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46" w:rsidRDefault="00D62C46" w:rsidP="00D62C46">
      <w:pPr>
        <w:suppressAutoHyphens/>
        <w:spacing w:after="0"/>
        <w:rPr>
          <w:rFonts w:cs="Calibri"/>
          <w:iCs/>
          <w:color w:val="595959" w:themeColor="text1" w:themeTint="A6"/>
        </w:rPr>
      </w:pPr>
    </w:p>
    <w:p w:rsidR="007954B6" w:rsidRPr="00D62C46" w:rsidRDefault="007954B6" w:rsidP="00D62C46">
      <w:pPr>
        <w:suppressAutoHyphens/>
        <w:spacing w:after="0"/>
        <w:rPr>
          <w:rFonts w:cs="Calibri"/>
          <w:iCs/>
          <w:color w:val="595959" w:themeColor="text1" w:themeTint="A6"/>
        </w:rPr>
      </w:pPr>
      <w:r w:rsidRPr="00D62C46">
        <w:rPr>
          <w:rFonts w:cs="Calibri"/>
          <w:i/>
          <w:iCs/>
          <w:color w:val="595959" w:themeColor="text1" w:themeTint="A6"/>
        </w:rPr>
        <w:t>Informacja prasowa</w:t>
      </w:r>
      <w:r w:rsidRPr="00D62C46">
        <w:rPr>
          <w:rFonts w:cs="Calibri"/>
          <w:iCs/>
          <w:color w:val="595959" w:themeColor="text1" w:themeTint="A6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D62C46">
        <w:rPr>
          <w:rFonts w:cs="Calibri"/>
          <w:iCs/>
          <w:color w:val="595959" w:themeColor="text1" w:themeTint="A6"/>
        </w:rPr>
        <w:t xml:space="preserve">Warszawa, </w:t>
      </w:r>
      <w:r w:rsidR="009B77B1">
        <w:rPr>
          <w:rFonts w:cs="Calibri"/>
          <w:iCs/>
          <w:color w:val="595959" w:themeColor="text1" w:themeTint="A6"/>
        </w:rPr>
        <w:t>7</w:t>
      </w:r>
      <w:bookmarkStart w:id="0" w:name="_GoBack"/>
      <w:bookmarkEnd w:id="0"/>
      <w:r w:rsidR="009B77B1" w:rsidRPr="00D62C46">
        <w:rPr>
          <w:rFonts w:cs="Calibri"/>
          <w:iCs/>
          <w:color w:val="595959" w:themeColor="text1" w:themeTint="A6"/>
        </w:rPr>
        <w:t xml:space="preserve"> </w:t>
      </w:r>
      <w:r w:rsidRPr="00D62C46">
        <w:rPr>
          <w:rFonts w:cs="Calibri"/>
          <w:iCs/>
          <w:color w:val="595959" w:themeColor="text1" w:themeTint="A6"/>
        </w:rPr>
        <w:t>sierpnia 2012</w:t>
      </w: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873B6F" w:rsidRDefault="004A1D59" w:rsidP="00437E4D">
      <w:pPr>
        <w:suppressAutoHyphens/>
        <w:spacing w:after="0"/>
        <w:jc w:val="center"/>
        <w:rPr>
          <w:rFonts w:cs="Calibri"/>
          <w:b/>
          <w:iCs/>
          <w:color w:val="595959" w:themeColor="text1" w:themeTint="A6"/>
          <w:sz w:val="28"/>
        </w:rPr>
      </w:pPr>
      <w:r w:rsidRPr="00873B6F">
        <w:rPr>
          <w:rFonts w:cs="Calibri"/>
          <w:b/>
          <w:iCs/>
          <w:color w:val="595959" w:themeColor="text1" w:themeTint="A6"/>
          <w:sz w:val="28"/>
        </w:rPr>
        <w:t xml:space="preserve">Doradcy Prezydenta Rzeczypospolitej Polskiej uczą </w:t>
      </w:r>
      <w:r w:rsidR="005007F8" w:rsidRPr="00873B6F">
        <w:rPr>
          <w:rFonts w:cs="Calibri"/>
          <w:b/>
          <w:iCs/>
          <w:color w:val="595959" w:themeColor="text1" w:themeTint="A6"/>
          <w:sz w:val="28"/>
        </w:rPr>
        <w:br/>
        <w:t>„N</w:t>
      </w:r>
      <w:r w:rsidRPr="00873B6F">
        <w:rPr>
          <w:rFonts w:cs="Calibri"/>
          <w:b/>
          <w:iCs/>
          <w:color w:val="595959" w:themeColor="text1" w:themeTint="A6"/>
          <w:sz w:val="28"/>
        </w:rPr>
        <w:t xml:space="preserve">owoczesnego </w:t>
      </w:r>
      <w:r w:rsidR="005007F8" w:rsidRPr="00873B6F">
        <w:rPr>
          <w:rFonts w:cs="Calibri"/>
          <w:b/>
          <w:iCs/>
          <w:color w:val="595959" w:themeColor="text1" w:themeTint="A6"/>
          <w:sz w:val="28"/>
        </w:rPr>
        <w:t>P</w:t>
      </w:r>
      <w:r w:rsidRPr="00873B6F">
        <w:rPr>
          <w:rFonts w:cs="Calibri"/>
          <w:b/>
          <w:iCs/>
          <w:color w:val="595959" w:themeColor="text1" w:themeTint="A6"/>
          <w:sz w:val="28"/>
        </w:rPr>
        <w:t>atriotyzmu</w:t>
      </w:r>
      <w:r w:rsidR="005007F8" w:rsidRPr="00873B6F">
        <w:rPr>
          <w:rFonts w:cs="Calibri"/>
          <w:b/>
          <w:iCs/>
          <w:color w:val="595959" w:themeColor="text1" w:themeTint="A6"/>
          <w:sz w:val="28"/>
        </w:rPr>
        <w:t>”</w:t>
      </w:r>
      <w:r w:rsidRPr="00873B6F">
        <w:rPr>
          <w:rFonts w:cs="Calibri"/>
          <w:b/>
          <w:iCs/>
          <w:color w:val="595959" w:themeColor="text1" w:themeTint="A6"/>
          <w:sz w:val="28"/>
        </w:rPr>
        <w:t xml:space="preserve"> na Lubelszczyźnie</w:t>
      </w:r>
    </w:p>
    <w:p w:rsidR="004A1D59" w:rsidRPr="00873B6F" w:rsidRDefault="004A1D59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4A1D59" w:rsidRPr="00873B6F" w:rsidRDefault="004A1D59" w:rsidP="00437E4D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  <w:r w:rsidRPr="00873B6F">
        <w:rPr>
          <w:rFonts w:cs="Calibri"/>
          <w:b/>
          <w:iCs/>
          <w:color w:val="595959" w:themeColor="text1" w:themeTint="A6"/>
        </w:rPr>
        <w:t xml:space="preserve">Fundacja Rozwoju Wolontariatu </w:t>
      </w:r>
      <w:r w:rsidR="005007F8" w:rsidRPr="00873B6F">
        <w:rPr>
          <w:rFonts w:cs="Calibri"/>
          <w:b/>
          <w:iCs/>
          <w:color w:val="595959" w:themeColor="text1" w:themeTint="A6"/>
        </w:rPr>
        <w:t xml:space="preserve">i Kancelaria Prezydenta RP </w:t>
      </w:r>
      <w:r w:rsidR="00E63456" w:rsidRPr="00873B6F">
        <w:rPr>
          <w:rFonts w:cs="Calibri"/>
          <w:b/>
          <w:iCs/>
          <w:color w:val="595959" w:themeColor="text1" w:themeTint="A6"/>
        </w:rPr>
        <w:t xml:space="preserve">mają przyjemność poinformować </w:t>
      </w:r>
      <w:r w:rsidR="00AF2EB7" w:rsidRPr="00873B6F">
        <w:rPr>
          <w:rFonts w:cs="Calibri"/>
          <w:b/>
          <w:iCs/>
          <w:color w:val="595959" w:themeColor="text1" w:themeTint="A6"/>
        </w:rPr>
        <w:br/>
      </w:r>
      <w:r w:rsidR="00E63456" w:rsidRPr="00873B6F">
        <w:rPr>
          <w:rFonts w:cs="Calibri"/>
          <w:b/>
          <w:iCs/>
          <w:color w:val="595959" w:themeColor="text1" w:themeTint="A6"/>
        </w:rPr>
        <w:t>o</w:t>
      </w:r>
      <w:r w:rsidR="005007F8" w:rsidRPr="00873B6F">
        <w:rPr>
          <w:rFonts w:cs="Calibri"/>
          <w:b/>
          <w:iCs/>
          <w:color w:val="595959" w:themeColor="text1" w:themeTint="A6"/>
        </w:rPr>
        <w:t xml:space="preserve"> </w:t>
      </w:r>
      <w:r w:rsidR="00097664" w:rsidRPr="00873B6F">
        <w:rPr>
          <w:rFonts w:cs="Calibri"/>
          <w:b/>
          <w:iCs/>
          <w:color w:val="595959" w:themeColor="text1" w:themeTint="A6"/>
        </w:rPr>
        <w:t>kolejn</w:t>
      </w:r>
      <w:r w:rsidR="00E63456" w:rsidRPr="00873B6F">
        <w:rPr>
          <w:rFonts w:cs="Calibri"/>
          <w:b/>
          <w:iCs/>
          <w:color w:val="595959" w:themeColor="text1" w:themeTint="A6"/>
        </w:rPr>
        <w:t>ych</w:t>
      </w:r>
      <w:r w:rsidR="00E17650" w:rsidRPr="00873B6F">
        <w:rPr>
          <w:rFonts w:cs="Calibri"/>
          <w:b/>
          <w:iCs/>
          <w:color w:val="595959" w:themeColor="text1" w:themeTint="A6"/>
        </w:rPr>
        <w:t xml:space="preserve"> z cyklu</w:t>
      </w:r>
      <w:r w:rsidR="00097664" w:rsidRPr="00873B6F">
        <w:rPr>
          <w:rFonts w:cs="Calibri"/>
          <w:b/>
          <w:iCs/>
          <w:color w:val="595959" w:themeColor="text1" w:themeTint="A6"/>
        </w:rPr>
        <w:t xml:space="preserve"> </w:t>
      </w:r>
      <w:r w:rsidRPr="00873B6F">
        <w:rPr>
          <w:rFonts w:cs="Calibri"/>
          <w:b/>
          <w:iCs/>
          <w:color w:val="595959" w:themeColor="text1" w:themeTint="A6"/>
        </w:rPr>
        <w:t>warsztat</w:t>
      </w:r>
      <w:r w:rsidR="00E63456" w:rsidRPr="00873B6F">
        <w:rPr>
          <w:rFonts w:cs="Calibri"/>
          <w:b/>
          <w:iCs/>
          <w:color w:val="595959" w:themeColor="text1" w:themeTint="A6"/>
        </w:rPr>
        <w:t>ach</w:t>
      </w:r>
      <w:r w:rsidRPr="00873B6F">
        <w:rPr>
          <w:rFonts w:cs="Calibri"/>
          <w:b/>
          <w:iCs/>
          <w:color w:val="595959" w:themeColor="text1" w:themeTint="A6"/>
        </w:rPr>
        <w:t xml:space="preserve"> </w:t>
      </w:r>
      <w:r w:rsidR="005007F8" w:rsidRPr="00873B6F">
        <w:rPr>
          <w:rFonts w:cs="Calibri"/>
          <w:b/>
          <w:iCs/>
          <w:color w:val="595959" w:themeColor="text1" w:themeTint="A6"/>
        </w:rPr>
        <w:t>dla dzieci z udziałem Doradców</w:t>
      </w:r>
      <w:r w:rsidR="006C24EE" w:rsidRPr="00873B6F">
        <w:rPr>
          <w:rFonts w:cs="Calibri"/>
          <w:b/>
          <w:iCs/>
          <w:color w:val="595959" w:themeColor="text1" w:themeTint="A6"/>
        </w:rPr>
        <w:t xml:space="preserve"> Prezydenta Rzeczypospolitej Polskiej</w:t>
      </w:r>
      <w:r w:rsidR="00E63456" w:rsidRPr="00873B6F">
        <w:rPr>
          <w:rFonts w:cs="Calibri"/>
          <w:b/>
          <w:iCs/>
          <w:color w:val="595959" w:themeColor="text1" w:themeTint="A6"/>
        </w:rPr>
        <w:t>,</w:t>
      </w:r>
      <w:r w:rsidR="006C24EE" w:rsidRPr="00873B6F">
        <w:rPr>
          <w:rFonts w:cs="Calibri"/>
          <w:b/>
          <w:iCs/>
          <w:color w:val="595959" w:themeColor="text1" w:themeTint="A6"/>
        </w:rPr>
        <w:t xml:space="preserve"> </w:t>
      </w:r>
      <w:r w:rsidR="005007F8" w:rsidRPr="00873B6F">
        <w:rPr>
          <w:rFonts w:cs="Calibri"/>
          <w:b/>
          <w:iCs/>
          <w:color w:val="595959" w:themeColor="text1" w:themeTint="A6"/>
        </w:rPr>
        <w:t xml:space="preserve">w ramach </w:t>
      </w:r>
      <w:r w:rsidRPr="00873B6F">
        <w:rPr>
          <w:rFonts w:cs="Calibri"/>
          <w:b/>
          <w:iCs/>
          <w:color w:val="595959" w:themeColor="text1" w:themeTint="A6"/>
        </w:rPr>
        <w:t xml:space="preserve">programu „Nowoczesny </w:t>
      </w:r>
      <w:r w:rsidR="005007F8" w:rsidRPr="00873B6F">
        <w:rPr>
          <w:rFonts w:cs="Calibri"/>
          <w:b/>
          <w:iCs/>
          <w:color w:val="595959" w:themeColor="text1" w:themeTint="A6"/>
        </w:rPr>
        <w:t xml:space="preserve">Patriotyzm”. </w:t>
      </w:r>
      <w:r w:rsidR="00097664" w:rsidRPr="00873B6F">
        <w:rPr>
          <w:rFonts w:cs="Calibri"/>
          <w:b/>
          <w:iCs/>
          <w:color w:val="595959" w:themeColor="text1" w:themeTint="A6"/>
        </w:rPr>
        <w:t xml:space="preserve">W spotkaniach </w:t>
      </w:r>
      <w:r w:rsidR="00ED2EB9" w:rsidRPr="00873B6F">
        <w:rPr>
          <w:rFonts w:cs="Calibri"/>
          <w:b/>
          <w:iCs/>
          <w:color w:val="595959" w:themeColor="text1" w:themeTint="A6"/>
        </w:rPr>
        <w:t xml:space="preserve">organizowanych </w:t>
      </w:r>
      <w:r w:rsidR="00AF2EB7" w:rsidRPr="00873B6F">
        <w:rPr>
          <w:rFonts w:cs="Calibri"/>
          <w:b/>
          <w:iCs/>
          <w:color w:val="595959" w:themeColor="text1" w:themeTint="A6"/>
        </w:rPr>
        <w:br/>
      </w:r>
      <w:r w:rsidR="003D2170" w:rsidRPr="00873B6F">
        <w:rPr>
          <w:rFonts w:cs="Calibri"/>
          <w:b/>
          <w:iCs/>
          <w:color w:val="595959" w:themeColor="text1" w:themeTint="A6"/>
        </w:rPr>
        <w:t xml:space="preserve">10 sierpnia </w:t>
      </w:r>
      <w:r w:rsidR="00ED2EB9" w:rsidRPr="00873B6F">
        <w:rPr>
          <w:rFonts w:cs="Calibri"/>
          <w:b/>
          <w:iCs/>
          <w:color w:val="595959" w:themeColor="text1" w:themeTint="A6"/>
        </w:rPr>
        <w:t xml:space="preserve">na Lubelszczyźnie </w:t>
      </w:r>
      <w:r w:rsidR="00097664" w:rsidRPr="00873B6F">
        <w:rPr>
          <w:rFonts w:cs="Calibri"/>
          <w:b/>
          <w:iCs/>
          <w:color w:val="595959" w:themeColor="text1" w:themeTint="A6"/>
        </w:rPr>
        <w:t>wezmą udział prof. Tomasz Nałęcz oraz Henryk Wujec – Doradcy Prezydenta RP i Honorowi Wolontariusze programu.</w:t>
      </w:r>
    </w:p>
    <w:p w:rsidR="005271EE" w:rsidRPr="00873B6F" w:rsidRDefault="005271EE" w:rsidP="00437E4D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</w:p>
    <w:p w:rsidR="005271EE" w:rsidRPr="00873B6F" w:rsidRDefault="005271EE" w:rsidP="00437E4D">
      <w:pPr>
        <w:suppressAutoHyphens/>
        <w:spacing w:after="0"/>
        <w:jc w:val="both"/>
        <w:rPr>
          <w:rFonts w:cs="Calibri"/>
          <w:iCs/>
          <w:color w:val="595959" w:themeColor="text1" w:themeTint="A6"/>
        </w:rPr>
      </w:pPr>
      <w:r w:rsidRPr="00873B6F">
        <w:rPr>
          <w:rFonts w:cs="Calibri"/>
          <w:iCs/>
          <w:color w:val="595959" w:themeColor="text1" w:themeTint="A6"/>
        </w:rPr>
        <w:t xml:space="preserve">Warsztaty z udziałem prof. Tomasza Nałęcza odbędą się w Szkole Podstawowej w Sobieszczanach, </w:t>
      </w:r>
      <w:r w:rsidR="00D62C46">
        <w:rPr>
          <w:rFonts w:cs="Calibri"/>
          <w:iCs/>
          <w:color w:val="595959" w:themeColor="text1" w:themeTint="A6"/>
        </w:rPr>
        <w:br/>
      </w:r>
      <w:r w:rsidRPr="00873B6F">
        <w:rPr>
          <w:rFonts w:cs="Calibri"/>
          <w:iCs/>
          <w:color w:val="595959" w:themeColor="text1" w:themeTint="A6"/>
        </w:rPr>
        <w:t xml:space="preserve">w powiecie lubelskim, natomiast Henryk Wujec odwiedzi Zespół Szkół im. Józefa </w:t>
      </w:r>
      <w:proofErr w:type="spellStart"/>
      <w:r w:rsidRPr="00873B6F">
        <w:rPr>
          <w:rFonts w:cs="Calibri"/>
          <w:iCs/>
          <w:color w:val="595959" w:themeColor="text1" w:themeTint="A6"/>
        </w:rPr>
        <w:t>Twaroga</w:t>
      </w:r>
      <w:proofErr w:type="spellEnd"/>
      <w:r w:rsidRPr="00873B6F">
        <w:rPr>
          <w:rFonts w:cs="Calibri"/>
          <w:iCs/>
          <w:color w:val="595959" w:themeColor="text1" w:themeTint="A6"/>
        </w:rPr>
        <w:t xml:space="preserve"> </w:t>
      </w:r>
      <w:r w:rsidR="00D62C46">
        <w:rPr>
          <w:rFonts w:cs="Calibri"/>
          <w:iCs/>
          <w:color w:val="595959" w:themeColor="text1" w:themeTint="A6"/>
        </w:rPr>
        <w:br/>
      </w:r>
      <w:r w:rsidRPr="00873B6F">
        <w:rPr>
          <w:rFonts w:cs="Calibri"/>
          <w:iCs/>
          <w:color w:val="595959" w:themeColor="text1" w:themeTint="A6"/>
        </w:rPr>
        <w:t xml:space="preserve">w Księżomierzu, w powiecie kraśnickim. Podczas zajęć z uczniami Honorowi Wolontariusze wystąpią w roli ekspertów, którzy odpowiedzą na pytania o postawy i uczucia związane </w:t>
      </w:r>
      <w:r w:rsidR="00D62C46">
        <w:rPr>
          <w:rFonts w:cs="Calibri"/>
          <w:iCs/>
          <w:color w:val="595959" w:themeColor="text1" w:themeTint="A6"/>
        </w:rPr>
        <w:br/>
      </w:r>
      <w:r w:rsidRPr="00873B6F">
        <w:rPr>
          <w:rFonts w:cs="Calibri"/>
          <w:iCs/>
          <w:color w:val="595959" w:themeColor="text1" w:themeTint="A6"/>
        </w:rPr>
        <w:t>z współczesnym postrzeganiem patriotyzmu.</w:t>
      </w:r>
    </w:p>
    <w:p w:rsidR="008F6181" w:rsidRPr="00873B6F" w:rsidRDefault="008F6181" w:rsidP="005271EE">
      <w:pPr>
        <w:suppressAutoHyphens/>
        <w:spacing w:after="0"/>
        <w:jc w:val="both"/>
        <w:rPr>
          <w:rStyle w:val="headtitletext"/>
          <w:rFonts w:cstheme="minorHAnsi"/>
          <w:color w:val="595959" w:themeColor="text1" w:themeTint="A6"/>
          <w:szCs w:val="20"/>
        </w:rPr>
      </w:pPr>
    </w:p>
    <w:p w:rsidR="00603A30" w:rsidRPr="00873B6F" w:rsidRDefault="00437E4D" w:rsidP="00437E4D">
      <w:pPr>
        <w:suppressAutoHyphens/>
        <w:spacing w:after="0"/>
        <w:jc w:val="both"/>
        <w:rPr>
          <w:rStyle w:val="Uwydatnienie"/>
          <w:rFonts w:cstheme="minorHAnsi"/>
          <w:color w:val="595959" w:themeColor="text1" w:themeTint="A6"/>
          <w:szCs w:val="20"/>
        </w:rPr>
      </w:pPr>
      <w:r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5271EE" w:rsidRPr="00873B6F">
        <w:rPr>
          <w:rStyle w:val="Uwydatnienie"/>
          <w:rFonts w:cstheme="minorHAnsi"/>
          <w:color w:val="595959" w:themeColor="text1" w:themeTint="A6"/>
          <w:szCs w:val="20"/>
        </w:rPr>
        <w:t>„</w:t>
      </w:r>
      <w:r w:rsidR="006D25EC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Chcemy, </w:t>
      </w:r>
      <w:r w:rsidR="003D2170" w:rsidRPr="00873B6F">
        <w:rPr>
          <w:rStyle w:val="Uwydatnienie"/>
          <w:rFonts w:cstheme="minorHAnsi"/>
          <w:color w:val="595959" w:themeColor="text1" w:themeTint="A6"/>
          <w:szCs w:val="20"/>
        </w:rPr>
        <w:t>a</w:t>
      </w:r>
      <w:r w:rsidR="006D25EC" w:rsidRPr="00873B6F">
        <w:rPr>
          <w:rStyle w:val="Uwydatnienie"/>
          <w:rFonts w:cstheme="minorHAnsi"/>
          <w:color w:val="595959" w:themeColor="text1" w:themeTint="A6"/>
          <w:szCs w:val="20"/>
        </w:rPr>
        <w:t>by spotkania dzieci z Honorowymi Wolontariuszami miały chara</w:t>
      </w:r>
      <w:r w:rsidR="00A745E9" w:rsidRPr="00873B6F">
        <w:rPr>
          <w:rStyle w:val="Uwydatnienie"/>
          <w:rFonts w:cstheme="minorHAnsi"/>
          <w:color w:val="595959" w:themeColor="text1" w:themeTint="A6"/>
          <w:szCs w:val="20"/>
        </w:rPr>
        <w:t>kter interaktywnych warsztatów</w:t>
      </w:r>
      <w:r w:rsidR="006D25EC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, w trakcie których 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 xml:space="preserve">młodzież </w:t>
      </w:r>
      <w:r w:rsidR="006D25EC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prezentuj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>e</w:t>
      </w:r>
      <w:r w:rsidR="006D25EC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swoje prace i lokalne zwyczaje,</w:t>
      </w:r>
      <w:r w:rsidR="00A745E9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organizuj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 xml:space="preserve">e </w:t>
      </w:r>
      <w:r w:rsidR="00A745E9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quizy 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 xml:space="preserve">i </w:t>
      </w:r>
      <w:r w:rsidR="009E6DC1" w:rsidRPr="00873B6F">
        <w:rPr>
          <w:rStyle w:val="Uwydatnienie"/>
          <w:rFonts w:cstheme="minorHAnsi"/>
          <w:color w:val="595959" w:themeColor="text1" w:themeTint="A6"/>
          <w:szCs w:val="20"/>
        </w:rPr>
        <w:t>angażuj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>e</w:t>
      </w:r>
      <w:r w:rsidR="009E6DC1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gości w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 xml:space="preserve"> tematyczne </w:t>
      </w:r>
      <w:r w:rsidR="009E6DC1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zabawy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>.</w:t>
      </w:r>
      <w:r w:rsidR="00A745E9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Zdarza się, że w domu rodzinnym nie rozmawia się na temat patriotyzmu, ponieważ osoby dorosłe również mają problem z jego okazywaniem. Dlatego spotkanie</w:t>
      </w:r>
      <w:r w:rsidR="00603A30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z </w:t>
      </w:r>
      <w:r w:rsidR="003D2170" w:rsidRPr="00873B6F">
        <w:rPr>
          <w:rStyle w:val="Uwydatnienie"/>
          <w:rFonts w:cstheme="minorHAnsi"/>
          <w:color w:val="595959" w:themeColor="text1" w:themeTint="A6"/>
          <w:szCs w:val="20"/>
        </w:rPr>
        <w:t>ludźmi</w:t>
      </w:r>
      <w:r w:rsidR="00603A30" w:rsidRPr="00873B6F">
        <w:rPr>
          <w:rStyle w:val="Uwydatnienie"/>
          <w:rFonts w:cstheme="minorHAnsi"/>
          <w:color w:val="595959" w:themeColor="text1" w:themeTint="A6"/>
          <w:szCs w:val="20"/>
        </w:rPr>
        <w:t>, któr</w:t>
      </w:r>
      <w:r w:rsidR="003D2170" w:rsidRPr="00873B6F">
        <w:rPr>
          <w:rStyle w:val="Uwydatnienie"/>
          <w:rFonts w:cstheme="minorHAnsi"/>
          <w:color w:val="595959" w:themeColor="text1" w:themeTint="A6"/>
          <w:szCs w:val="20"/>
        </w:rPr>
        <w:t>zy</w:t>
      </w:r>
      <w:r w:rsidR="00603A30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reprezentują nasz kraj pokazuje dzieciom, że każdy</w:t>
      </w:r>
      <w:r w:rsidR="009E6DC1">
        <w:rPr>
          <w:rStyle w:val="Uwydatnienie"/>
          <w:rFonts w:cstheme="minorHAnsi"/>
          <w:color w:val="595959" w:themeColor="text1" w:themeTint="A6"/>
          <w:szCs w:val="20"/>
        </w:rPr>
        <w:t xml:space="preserve"> na co dzień</w:t>
      </w:r>
      <w:r w:rsidR="002A1D24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3D2170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może służyć Ojczyźnie </w:t>
      </w:r>
      <w:r w:rsidR="002A1D24" w:rsidRPr="00873B6F">
        <w:rPr>
          <w:rStyle w:val="Uwydatnienie"/>
          <w:rFonts w:cstheme="minorHAnsi"/>
          <w:color w:val="595959" w:themeColor="text1" w:themeTint="A6"/>
          <w:szCs w:val="20"/>
        </w:rPr>
        <w:t>swoją wiedzą i umiejętnościami. Tylko w taki sposób można przekonać młodzież, że patriotyzmu nie należy się wstydzić</w:t>
      </w:r>
      <w:r w:rsidR="00AF2EB7" w:rsidRPr="00873B6F">
        <w:rPr>
          <w:rStyle w:val="Uwydatnienie"/>
          <w:rFonts w:cstheme="minorHAnsi"/>
          <w:color w:val="595959" w:themeColor="text1" w:themeTint="A6"/>
          <w:szCs w:val="20"/>
        </w:rPr>
        <w:t>.</w:t>
      </w:r>
      <w:r w:rsidR="005271EE" w:rsidRPr="00873B6F">
        <w:rPr>
          <w:rStyle w:val="Uwydatnienie"/>
          <w:rFonts w:cstheme="minorHAnsi"/>
          <w:color w:val="595959" w:themeColor="text1" w:themeTint="A6"/>
          <w:szCs w:val="20"/>
        </w:rPr>
        <w:t>”</w:t>
      </w:r>
      <w:r w:rsidR="002A1D24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– powiedział Zdzisław Hofman, Prezes Fundacji Rozwoju Wolontariatu.</w:t>
      </w:r>
    </w:p>
    <w:p w:rsidR="00097664" w:rsidRPr="00873B6F" w:rsidRDefault="00097664" w:rsidP="00437E4D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</w:p>
    <w:p w:rsidR="00437E4D" w:rsidRPr="00873B6F" w:rsidRDefault="006C24EE" w:rsidP="00437E4D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  <w:r w:rsidRPr="00873B6F">
        <w:rPr>
          <w:rFonts w:cstheme="minorHAnsi"/>
          <w:color w:val="595959" w:themeColor="text1" w:themeTint="A6"/>
          <w:szCs w:val="20"/>
        </w:rPr>
        <w:t xml:space="preserve">Cykl warsztatów z Honorowymi Wolontariuszami zainicjowały spotkania z Doradcą Prezydenta RP Panem Janem Lityńskim w Łaźcu (woj. </w:t>
      </w:r>
      <w:r w:rsidR="00672338">
        <w:rPr>
          <w:rFonts w:cstheme="minorHAnsi"/>
          <w:color w:val="595959" w:themeColor="text1" w:themeTint="A6"/>
          <w:szCs w:val="20"/>
        </w:rPr>
        <w:t>ś</w:t>
      </w:r>
      <w:r w:rsidRPr="00873B6F">
        <w:rPr>
          <w:rFonts w:cstheme="minorHAnsi"/>
          <w:color w:val="595959" w:themeColor="text1" w:themeTint="A6"/>
          <w:szCs w:val="20"/>
        </w:rPr>
        <w:t xml:space="preserve">ląskie) oraz z Panem Ministrem Maciejem Klimczakiem (woj. </w:t>
      </w:r>
      <w:r w:rsidR="00603A30" w:rsidRPr="00873B6F">
        <w:rPr>
          <w:rFonts w:cstheme="minorHAnsi"/>
          <w:color w:val="595959" w:themeColor="text1" w:themeTint="A6"/>
          <w:szCs w:val="20"/>
        </w:rPr>
        <w:t>w</w:t>
      </w:r>
      <w:r w:rsidRPr="00873B6F">
        <w:rPr>
          <w:rFonts w:cstheme="minorHAnsi"/>
          <w:color w:val="595959" w:themeColor="text1" w:themeTint="A6"/>
          <w:szCs w:val="20"/>
        </w:rPr>
        <w:t>armińsko-</w:t>
      </w:r>
      <w:r w:rsidR="00603A30" w:rsidRPr="00873B6F">
        <w:rPr>
          <w:rFonts w:cstheme="minorHAnsi"/>
          <w:color w:val="595959" w:themeColor="text1" w:themeTint="A6"/>
          <w:szCs w:val="20"/>
        </w:rPr>
        <w:t>m</w:t>
      </w:r>
      <w:r w:rsidRPr="00873B6F">
        <w:rPr>
          <w:rFonts w:cstheme="minorHAnsi"/>
          <w:color w:val="595959" w:themeColor="text1" w:themeTint="A6"/>
          <w:szCs w:val="20"/>
        </w:rPr>
        <w:t>azurskie)</w:t>
      </w:r>
      <w:r w:rsidR="00E63456" w:rsidRPr="00873B6F">
        <w:rPr>
          <w:rFonts w:cstheme="minorHAnsi"/>
          <w:color w:val="595959" w:themeColor="text1" w:themeTint="A6"/>
          <w:szCs w:val="20"/>
        </w:rPr>
        <w:t>, które odbyły się 27 lipca</w:t>
      </w:r>
      <w:r w:rsidRPr="00873B6F">
        <w:rPr>
          <w:rFonts w:cstheme="minorHAnsi"/>
          <w:color w:val="595959" w:themeColor="text1" w:themeTint="A6"/>
          <w:szCs w:val="20"/>
        </w:rPr>
        <w:t xml:space="preserve">. </w:t>
      </w:r>
      <w:r w:rsidR="008F6181" w:rsidRPr="00873B6F">
        <w:rPr>
          <w:rFonts w:cstheme="minorHAnsi"/>
          <w:color w:val="595959" w:themeColor="text1" w:themeTint="A6"/>
          <w:szCs w:val="20"/>
        </w:rPr>
        <w:t>Pro</w:t>
      </w:r>
      <w:r w:rsidRPr="00873B6F">
        <w:rPr>
          <w:rFonts w:cstheme="minorHAnsi"/>
          <w:color w:val="595959" w:themeColor="text1" w:themeTint="A6"/>
          <w:szCs w:val="20"/>
        </w:rPr>
        <w:t>gram „Nowoczesny Patriotyzm”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będzie realizowany do 11 listopada 2012</w:t>
      </w:r>
      <w:r w:rsidR="009E6DC1">
        <w:rPr>
          <w:rFonts w:cstheme="minorHAnsi"/>
          <w:color w:val="595959" w:themeColor="text1" w:themeTint="A6"/>
          <w:szCs w:val="20"/>
        </w:rPr>
        <w:t xml:space="preserve"> roku,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w 12 szkołach podstawowych</w:t>
      </w:r>
      <w:r w:rsidRPr="00873B6F">
        <w:rPr>
          <w:rFonts w:cstheme="minorHAnsi"/>
          <w:color w:val="595959" w:themeColor="text1" w:themeTint="A6"/>
          <w:szCs w:val="20"/>
        </w:rPr>
        <w:t>,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mieszczących się w miejscowościach do 20 tysięcy mieszkańców. </w:t>
      </w:r>
      <w:r w:rsidR="00097664" w:rsidRPr="00873B6F">
        <w:rPr>
          <w:rFonts w:cstheme="minorHAnsi"/>
          <w:color w:val="595959" w:themeColor="text1" w:themeTint="A6"/>
          <w:szCs w:val="20"/>
        </w:rPr>
        <w:t>W trakcie projek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tu </w:t>
      </w:r>
      <w:r w:rsidR="009E6DC1">
        <w:rPr>
          <w:rFonts w:cstheme="minorHAnsi"/>
          <w:color w:val="595959" w:themeColor="text1" w:themeTint="A6"/>
          <w:szCs w:val="20"/>
        </w:rPr>
        <w:t xml:space="preserve">studenci-wolontariusze Fundacji Rozwoju Wolontariatu </w:t>
      </w:r>
      <w:r w:rsidR="00097664" w:rsidRPr="00873B6F">
        <w:rPr>
          <w:rFonts w:cstheme="minorHAnsi"/>
          <w:color w:val="595959" w:themeColor="text1" w:themeTint="A6"/>
          <w:szCs w:val="20"/>
        </w:rPr>
        <w:t xml:space="preserve"> zrealizują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 12 </w:t>
      </w:r>
      <w:r w:rsidR="00C644CA" w:rsidRPr="00873B6F">
        <w:rPr>
          <w:rFonts w:cstheme="minorHAnsi"/>
          <w:color w:val="595959" w:themeColor="text1" w:themeTint="A6"/>
          <w:szCs w:val="20"/>
        </w:rPr>
        <w:t xml:space="preserve">autorskich 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mini projektów edukacyjnych, których treści mają za zadanie </w:t>
      </w:r>
      <w:r w:rsidR="00097664" w:rsidRPr="00873B6F">
        <w:rPr>
          <w:rFonts w:cstheme="minorHAnsi"/>
          <w:color w:val="595959" w:themeColor="text1" w:themeTint="A6"/>
          <w:szCs w:val="20"/>
        </w:rPr>
        <w:t>budować wspólne poczucie zaangażowania emocjonalnego uczestników, poczynając od tego co najbli</w:t>
      </w:r>
      <w:r w:rsidR="008559BA" w:rsidRPr="00873B6F">
        <w:rPr>
          <w:rFonts w:cstheme="minorHAnsi"/>
          <w:color w:val="595959" w:themeColor="text1" w:themeTint="A6"/>
          <w:szCs w:val="20"/>
        </w:rPr>
        <w:t>ższe sercu, rodzinne, lokalne, </w:t>
      </w:r>
      <w:r w:rsidR="00097664" w:rsidRPr="00873B6F">
        <w:rPr>
          <w:rFonts w:cstheme="minorHAnsi"/>
          <w:color w:val="595959" w:themeColor="text1" w:themeTint="A6"/>
          <w:szCs w:val="20"/>
        </w:rPr>
        <w:t>a następnie ukazując to co szersze, polskie i uniwersalne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. </w:t>
      </w:r>
    </w:p>
    <w:p w:rsidR="00097664" w:rsidRPr="00873B6F" w:rsidRDefault="00097664" w:rsidP="00437E4D">
      <w:pPr>
        <w:suppressAutoHyphens/>
        <w:spacing w:after="0"/>
        <w:jc w:val="both"/>
        <w:rPr>
          <w:rFonts w:cstheme="minorHAnsi"/>
          <w:iCs/>
          <w:color w:val="595959" w:themeColor="text1" w:themeTint="A6"/>
          <w:sz w:val="20"/>
          <w:szCs w:val="20"/>
        </w:rPr>
      </w:pPr>
    </w:p>
    <w:p w:rsidR="007954B6" w:rsidRPr="00873B6F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color w:val="595959" w:themeColor="text1" w:themeTint="A6"/>
          <w:kern w:val="3"/>
          <w:sz w:val="24"/>
          <w:szCs w:val="24"/>
        </w:rPr>
      </w:pPr>
      <w:r w:rsidRPr="00437E4D">
        <w:rPr>
          <w:rFonts w:eastAsia="SimSun" w:cs="Calibri"/>
          <w:color w:val="595959" w:themeColor="text1" w:themeTint="A6"/>
          <w:kern w:val="3"/>
          <w:sz w:val="24"/>
          <w:szCs w:val="24"/>
        </w:rPr>
        <w:t>*************</w:t>
      </w: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b/>
          <w:color w:val="595959" w:themeColor="text1" w:themeTint="A6"/>
          <w:kern w:val="3"/>
          <w:sz w:val="20"/>
          <w:szCs w:val="20"/>
        </w:rPr>
      </w:pPr>
      <w:r w:rsidRPr="00437E4D">
        <w:rPr>
          <w:rFonts w:eastAsia="SimSun" w:cs="Calibri"/>
          <w:b/>
          <w:color w:val="595959" w:themeColor="text1" w:themeTint="A6"/>
          <w:kern w:val="3"/>
          <w:sz w:val="20"/>
          <w:szCs w:val="20"/>
        </w:rPr>
        <w:t>Fundacja Rozwoju Wolontariatu</w:t>
      </w: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b/>
          <w:color w:val="595959" w:themeColor="text1" w:themeTint="A6"/>
          <w:kern w:val="3"/>
          <w:sz w:val="20"/>
          <w:szCs w:val="20"/>
        </w:rPr>
      </w:pP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Fundacja powstała w 2010 roku. Głównym celem Fundacji Rozwoju Wolontariatu jest </w:t>
      </w:r>
      <w:r w:rsidRPr="00437E4D">
        <w:rPr>
          <w:rFonts w:cs="Calibri"/>
          <w:color w:val="595959" w:themeColor="text1" w:themeTint="A6"/>
          <w:kern w:val="3"/>
          <w:sz w:val="20"/>
          <w:szCs w:val="20"/>
        </w:rPr>
        <w:t xml:space="preserve">tworzenie warunków dla systematycznego, trwałego, opartego o wiedzę rozwoju wolontariatu w Polsce.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Fundacja ma na celu także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lastRenderedPageBreak/>
        <w:t xml:space="preserve">promowanie idei wolontariatu a przez to zaangażowanej, odpowiedzialnej i aktywnej postawy wśród Polaków. </w:t>
      </w:r>
      <w:r w:rsidRPr="00437E4D">
        <w:rPr>
          <w:rFonts w:cs="Calibri"/>
          <w:color w:val="595959" w:themeColor="text1" w:themeTint="A6"/>
          <w:kern w:val="3"/>
          <w:sz w:val="20"/>
          <w:szCs w:val="20"/>
        </w:rPr>
        <w:t xml:space="preserve">W rozumieniu Fundacji wolontariat jest skuteczną metodą  budowania kapitału społecznego, dlatego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szczególną wagę przywiązuje do zwiększania świadomości i edukacji nt. wolontariatu, w tym do zwrócenia uwagi różnych środowisk – studentów, uczniów, pracodawców, społeczności i władz lokalnych - na korzyści płynące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br/>
        <w:t xml:space="preserve">z doświadczeń wolontariackich. Swoje cele Fundacja realizuje poprzez program „PROJEKTOR – wolontariat studencki”, którego autorem i fundatorem jest Polsko-Amerykańska Fundacja Wolności. Program Fundacji uzyskał także wsparcie Fundacji </w:t>
      </w:r>
      <w:proofErr w:type="spellStart"/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>PGNiG</w:t>
      </w:r>
      <w:proofErr w:type="spellEnd"/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 im. Ignacego Łukasiewicza, a honorowy patronat nad inicjatywą objęło Ministerstwo Edukacji Narodowej.</w:t>
      </w:r>
    </w:p>
    <w:p w:rsidR="007954B6" w:rsidRPr="00437E4D" w:rsidRDefault="007954B6" w:rsidP="00437E4D">
      <w:pPr>
        <w:suppressAutoHyphens/>
        <w:jc w:val="both"/>
        <w:rPr>
          <w:rFonts w:cstheme="minorHAnsi"/>
          <w:color w:val="595959" w:themeColor="text1" w:themeTint="A6"/>
          <w:sz w:val="20"/>
          <w:szCs w:val="20"/>
        </w:rPr>
      </w:pP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Projekt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"NOWOCZESNY PATRIOTYM"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realizowany jest w ramach programu "PROJEKTOR - wolontariat studencki" Polsko-Amerykańskiej Fundacji Wolności. Od lipca do września 2012 roku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Honorowi Wolontariusze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: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Ministrowie Kancelarii Prezydenta RP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,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Doradcy Prezydenta RP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, a także osoby wybitne i postrzegane jako autorytety i liderzy w swojej dziedzinie, będą dyskutować z młodzieżą o nowoczesnych formach patriotyzmu.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Honorowi Wolontariusze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podzielą się wiedzą i doświadczeniem, wynikającym z działalności publicznej. Opowiedzą, w jaki sposób można właściwie okazywać uczucia patriotyczne. </w:t>
      </w:r>
    </w:p>
    <w:p w:rsidR="007954B6" w:rsidRPr="00437E4D" w:rsidRDefault="007954B6" w:rsidP="00AF2EB7">
      <w:pPr>
        <w:suppressAutoHyphens/>
        <w:rPr>
          <w:rFonts w:cstheme="minorHAnsi"/>
          <w:color w:val="595959" w:themeColor="text1" w:themeTint="A6"/>
          <w:sz w:val="20"/>
          <w:szCs w:val="20"/>
        </w:rPr>
      </w:pP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Informacji na temat warsztatów udziela: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Aleksandra Owczarczyk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  <w:t xml:space="preserve">Koordynator projektu „Nowoczesny Patriotyzm”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  <w:t>tel. 502 579 879</w:t>
      </w: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color w:val="595959" w:themeColor="text1" w:themeTint="A6"/>
          <w:lang w:eastAsia="pl-PL"/>
        </w:rPr>
      </w:pPr>
    </w:p>
    <w:p w:rsidR="0052324E" w:rsidRPr="00437E4D" w:rsidRDefault="0052324E" w:rsidP="00437E4D">
      <w:pPr>
        <w:suppressAutoHyphens/>
        <w:jc w:val="both"/>
        <w:rPr>
          <w:color w:val="595959" w:themeColor="text1" w:themeTint="A6"/>
        </w:rPr>
      </w:pPr>
    </w:p>
    <w:sectPr w:rsidR="0052324E" w:rsidRPr="00437E4D" w:rsidSect="005F79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6E" w:rsidRDefault="00611B6E" w:rsidP="00912560">
      <w:pPr>
        <w:spacing w:after="0" w:line="240" w:lineRule="auto"/>
      </w:pPr>
      <w:r>
        <w:separator/>
      </w:r>
    </w:p>
  </w:endnote>
  <w:endnote w:type="continuationSeparator" w:id="0">
    <w:p w:rsidR="00611B6E" w:rsidRDefault="00611B6E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6E" w:rsidRDefault="00611B6E" w:rsidP="00912560">
      <w:pPr>
        <w:spacing w:after="0" w:line="240" w:lineRule="auto"/>
      </w:pPr>
      <w:r>
        <w:separator/>
      </w:r>
    </w:p>
  </w:footnote>
  <w:footnote w:type="continuationSeparator" w:id="0">
    <w:p w:rsidR="00611B6E" w:rsidRDefault="00611B6E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A" w:rsidRDefault="00DA3B49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2894864" wp14:editId="07AAF70D">
          <wp:simplePos x="0" y="0"/>
          <wp:positionH relativeFrom="column">
            <wp:posOffset>4243705</wp:posOffset>
          </wp:positionH>
          <wp:positionV relativeFrom="paragraph">
            <wp:posOffset>-135255</wp:posOffset>
          </wp:positionV>
          <wp:extent cx="2028825" cy="575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oczesynpatriotyz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7791A" wp14:editId="62BDB302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895350" cy="828675"/>
          <wp:effectExtent l="0" t="0" r="0" b="9525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8B" w:rsidRDefault="00A0128B" w:rsidP="00435A8D">
    <w:pPr>
      <w:pStyle w:val="Nagwek"/>
      <w:jc w:val="right"/>
    </w:pPr>
  </w:p>
  <w:p w:rsidR="0052324E" w:rsidRDefault="0052324E" w:rsidP="00435A8D">
    <w:pPr>
      <w:pStyle w:val="Nagwek"/>
      <w:jc w:val="right"/>
    </w:pPr>
  </w:p>
  <w:p w:rsidR="0052324E" w:rsidRDefault="0052324E" w:rsidP="00435A8D">
    <w:pPr>
      <w:pStyle w:val="Nagwek"/>
      <w:jc w:val="right"/>
    </w:pPr>
    <w:r w:rsidRPr="0052324E">
      <w:rPr>
        <w:noProof/>
        <w:color w:val="4D4D4D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4192B" wp14:editId="249666C2">
              <wp:simplePos x="0" y="0"/>
              <wp:positionH relativeFrom="column">
                <wp:posOffset>-271145</wp:posOffset>
              </wp:positionH>
              <wp:positionV relativeFrom="paragraph">
                <wp:posOffset>143510</wp:posOffset>
              </wp:positionV>
              <wp:extent cx="6429376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293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3pt" to="48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wbBgIAAEsEAAAOAAAAZHJzL2Uyb0RvYy54bWysVMty0zAU3TPDP2i0J3YMDdQTp4t2Cgse&#10;GaAfoOoRa6rXSGocs2PBn8F/cSU5Tls2DIMXGuvq3nPuOb7y+uKgFdpzH6Q1HV4uaoy4oZZJs+vw&#10;zdfrF28wCpEYRpQ1vMMjD/hi8/zZenAtb2xvFeMeAYgJ7eA63Mfo2qoKtOeahIV13MChsF6TCFu/&#10;q5gnA6BrVTV1vaoG65nzlvIQIHpVDvEm4wvBafwkROARqQ5DbzGvPq+3aa02a9LuPHG9pFMb5B+6&#10;0EQaIJ2hrkgk6N7LP6C0pN4GK+KCWl1ZISTlWQOoWdZP1HzpieNZC5gT3GxT+H+w9ON+65FkHW4w&#10;MkTDJ/r1/ecP+s3IOwS+hmiVNNIOI2qSWYMLLdRcmq2fdsFtfVJ+EF4joaR7B3OQvQB16JCtHmer&#10;+SEiCsHVq+b85esVRvR4VhWIBOV8iG+51dBAgC8GDSQXSEv270MEWkg9pqSwMmgAzvP6rM5pAVpm&#10;11KpdJgniV8qj/YEZiAeSm/qXn+wrMTOanjKJEAY5uVJGOhmlEz+gADOlIFg8qU4kd/iqHhp7TMX&#10;YC8oLrwzUOFgd8tEnFEgM5UIaHwumgSl23DScCqaclMZz8P+t4Vzdma0Js6FWhrri42PWZNzpVVR&#10;8o+qi9Yk+9ayMc9FtgMmNiubble6Eg/3ufz0D9j8BgAA//8DAFBLAwQUAAYACAAAACEAQP3k2d4A&#10;AAAJAQAADwAAAGRycy9kb3ducmV2LnhtbEyPTUvEMBCG74L/IYzgbTe1SHVr00X8AMGDuFXYY7aZ&#10;barNpCTZbf33jnjQ48y8PPO81Xp2gzhiiL0nBRfLDARS601PnYK35nFxDSImTUYPnlDBF0ZY16cn&#10;lS6Nn+gVj5vUCYZQLLUCm9JYShlbi07HpR+R+Lb3wenEY+ikCXpiuBtknmWFdLon/mD1iHcW28/N&#10;wTFldtvm49m+hKaj9/sHfOr301ap87P59gZEwjn9heFHn9WhZqedP5CJYlCwuMyvOKogzwsQHFgV&#10;K+6y+13IupL/G9TfAAAA//8DAFBLAQItABQABgAIAAAAIQC2gziS/gAAAOEBAAATAAAAAAAAAAAA&#10;AAAAAAAAAABbQ29udGVudF9UeXBlc10ueG1sUEsBAi0AFAAGAAgAAAAhADj9If/WAAAAlAEAAAsA&#10;AAAAAAAAAAAAAAAALwEAAF9yZWxzLy5yZWxzUEsBAi0AFAAGAAgAAAAhAOfyHBsGAgAASwQAAA4A&#10;AAAAAAAAAAAAAAAALgIAAGRycy9lMm9Eb2MueG1sUEsBAi0AFAAGAAgAAAAhAED95NneAAAACQEA&#10;AA8AAAAAAAAAAAAAAAAAYAQAAGRycy9kb3ducmV2LnhtbFBLBQYAAAAABAAEAPMAAABrBQAAAAA=&#10;" strokecolor="gray [16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194537"/>
    <w:multiLevelType w:val="hybridMultilevel"/>
    <w:tmpl w:val="7C1A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907D7"/>
    <w:multiLevelType w:val="hybridMultilevel"/>
    <w:tmpl w:val="0BE6D45A"/>
    <w:lvl w:ilvl="0" w:tplc="40686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132A"/>
    <w:rsid w:val="000126CF"/>
    <w:rsid w:val="00012FFA"/>
    <w:rsid w:val="00041337"/>
    <w:rsid w:val="000503C1"/>
    <w:rsid w:val="00051AC2"/>
    <w:rsid w:val="000655D9"/>
    <w:rsid w:val="00070265"/>
    <w:rsid w:val="00077C34"/>
    <w:rsid w:val="00097664"/>
    <w:rsid w:val="000A6CA9"/>
    <w:rsid w:val="000C001F"/>
    <w:rsid w:val="000D7BD4"/>
    <w:rsid w:val="000E5466"/>
    <w:rsid w:val="000F0439"/>
    <w:rsid w:val="00114023"/>
    <w:rsid w:val="00115FFA"/>
    <w:rsid w:val="0011746B"/>
    <w:rsid w:val="001349DF"/>
    <w:rsid w:val="00136A6A"/>
    <w:rsid w:val="00137A37"/>
    <w:rsid w:val="00151E92"/>
    <w:rsid w:val="001576F9"/>
    <w:rsid w:val="00176CC1"/>
    <w:rsid w:val="0018099D"/>
    <w:rsid w:val="001A395E"/>
    <w:rsid w:val="001A59E6"/>
    <w:rsid w:val="001F6B8F"/>
    <w:rsid w:val="002012B7"/>
    <w:rsid w:val="00205175"/>
    <w:rsid w:val="002168B6"/>
    <w:rsid w:val="00224786"/>
    <w:rsid w:val="00227A79"/>
    <w:rsid w:val="00241797"/>
    <w:rsid w:val="002479F4"/>
    <w:rsid w:val="0025008F"/>
    <w:rsid w:val="002560C9"/>
    <w:rsid w:val="00261BB5"/>
    <w:rsid w:val="00295475"/>
    <w:rsid w:val="00296529"/>
    <w:rsid w:val="002A1D24"/>
    <w:rsid w:val="002B303E"/>
    <w:rsid w:val="002C515B"/>
    <w:rsid w:val="002D3B0F"/>
    <w:rsid w:val="002D60F7"/>
    <w:rsid w:val="002D699A"/>
    <w:rsid w:val="00303989"/>
    <w:rsid w:val="003104CD"/>
    <w:rsid w:val="00316653"/>
    <w:rsid w:val="00320CE0"/>
    <w:rsid w:val="00334F39"/>
    <w:rsid w:val="00353527"/>
    <w:rsid w:val="00370689"/>
    <w:rsid w:val="00386687"/>
    <w:rsid w:val="00387D09"/>
    <w:rsid w:val="003A0080"/>
    <w:rsid w:val="003B5F09"/>
    <w:rsid w:val="003C1E7B"/>
    <w:rsid w:val="003C2A7A"/>
    <w:rsid w:val="003C2F8E"/>
    <w:rsid w:val="003C5FB6"/>
    <w:rsid w:val="003C7E22"/>
    <w:rsid w:val="003D2170"/>
    <w:rsid w:val="003D5449"/>
    <w:rsid w:val="004076E2"/>
    <w:rsid w:val="00410FDB"/>
    <w:rsid w:val="00411B38"/>
    <w:rsid w:val="00423B40"/>
    <w:rsid w:val="0042463D"/>
    <w:rsid w:val="00435A8D"/>
    <w:rsid w:val="00437E4D"/>
    <w:rsid w:val="004540D8"/>
    <w:rsid w:val="00471699"/>
    <w:rsid w:val="0047208C"/>
    <w:rsid w:val="00480DEC"/>
    <w:rsid w:val="00482176"/>
    <w:rsid w:val="0048289A"/>
    <w:rsid w:val="004A1D59"/>
    <w:rsid w:val="004B5EBA"/>
    <w:rsid w:val="004B6134"/>
    <w:rsid w:val="004B63BF"/>
    <w:rsid w:val="004B6E3C"/>
    <w:rsid w:val="004C2997"/>
    <w:rsid w:val="004F699A"/>
    <w:rsid w:val="005007F8"/>
    <w:rsid w:val="0052324E"/>
    <w:rsid w:val="005271EE"/>
    <w:rsid w:val="00533D93"/>
    <w:rsid w:val="00537E04"/>
    <w:rsid w:val="00542649"/>
    <w:rsid w:val="00543B11"/>
    <w:rsid w:val="005565AE"/>
    <w:rsid w:val="005579C6"/>
    <w:rsid w:val="0058109B"/>
    <w:rsid w:val="0058459F"/>
    <w:rsid w:val="00584E49"/>
    <w:rsid w:val="00586505"/>
    <w:rsid w:val="0059193D"/>
    <w:rsid w:val="00593DB2"/>
    <w:rsid w:val="00594839"/>
    <w:rsid w:val="005A5E81"/>
    <w:rsid w:val="005B53E8"/>
    <w:rsid w:val="005B7D68"/>
    <w:rsid w:val="005D3173"/>
    <w:rsid w:val="005F460F"/>
    <w:rsid w:val="005F5FA1"/>
    <w:rsid w:val="005F6199"/>
    <w:rsid w:val="005F6CD8"/>
    <w:rsid w:val="005F797F"/>
    <w:rsid w:val="005F7C86"/>
    <w:rsid w:val="00603A30"/>
    <w:rsid w:val="00603DEC"/>
    <w:rsid w:val="00611A63"/>
    <w:rsid w:val="00611B6E"/>
    <w:rsid w:val="00621579"/>
    <w:rsid w:val="006219D5"/>
    <w:rsid w:val="00625F0A"/>
    <w:rsid w:val="006333D8"/>
    <w:rsid w:val="00634666"/>
    <w:rsid w:val="00634C84"/>
    <w:rsid w:val="00671667"/>
    <w:rsid w:val="00672338"/>
    <w:rsid w:val="00674B79"/>
    <w:rsid w:val="00680CCA"/>
    <w:rsid w:val="006870A9"/>
    <w:rsid w:val="00692F52"/>
    <w:rsid w:val="00694A35"/>
    <w:rsid w:val="006C24EE"/>
    <w:rsid w:val="006D25EC"/>
    <w:rsid w:val="006E7A14"/>
    <w:rsid w:val="00710EC9"/>
    <w:rsid w:val="007140FA"/>
    <w:rsid w:val="00715614"/>
    <w:rsid w:val="00720F2E"/>
    <w:rsid w:val="00721B00"/>
    <w:rsid w:val="00730D39"/>
    <w:rsid w:val="00733B68"/>
    <w:rsid w:val="00741836"/>
    <w:rsid w:val="00773D65"/>
    <w:rsid w:val="00786652"/>
    <w:rsid w:val="00786FD1"/>
    <w:rsid w:val="00793350"/>
    <w:rsid w:val="007954B6"/>
    <w:rsid w:val="007971DF"/>
    <w:rsid w:val="007B1E6F"/>
    <w:rsid w:val="007B4F5D"/>
    <w:rsid w:val="007C3499"/>
    <w:rsid w:val="007D7903"/>
    <w:rsid w:val="007E669B"/>
    <w:rsid w:val="007F25CD"/>
    <w:rsid w:val="007F5328"/>
    <w:rsid w:val="008024BA"/>
    <w:rsid w:val="008028C3"/>
    <w:rsid w:val="008107FB"/>
    <w:rsid w:val="0081363D"/>
    <w:rsid w:val="008137D0"/>
    <w:rsid w:val="008149C0"/>
    <w:rsid w:val="008154D2"/>
    <w:rsid w:val="00822D14"/>
    <w:rsid w:val="00834836"/>
    <w:rsid w:val="00851D99"/>
    <w:rsid w:val="0085428B"/>
    <w:rsid w:val="008559BA"/>
    <w:rsid w:val="00873B6F"/>
    <w:rsid w:val="00883C04"/>
    <w:rsid w:val="00887CFE"/>
    <w:rsid w:val="008A2A5C"/>
    <w:rsid w:val="008D7753"/>
    <w:rsid w:val="008F0427"/>
    <w:rsid w:val="008F6181"/>
    <w:rsid w:val="00912232"/>
    <w:rsid w:val="00912560"/>
    <w:rsid w:val="009157A9"/>
    <w:rsid w:val="00917934"/>
    <w:rsid w:val="00922E47"/>
    <w:rsid w:val="00925C92"/>
    <w:rsid w:val="00926BF7"/>
    <w:rsid w:val="00927D45"/>
    <w:rsid w:val="009304DA"/>
    <w:rsid w:val="00934475"/>
    <w:rsid w:val="009427E5"/>
    <w:rsid w:val="009522FE"/>
    <w:rsid w:val="0095755C"/>
    <w:rsid w:val="00962725"/>
    <w:rsid w:val="00963CFE"/>
    <w:rsid w:val="00964185"/>
    <w:rsid w:val="00966A07"/>
    <w:rsid w:val="00972189"/>
    <w:rsid w:val="00981971"/>
    <w:rsid w:val="009845BA"/>
    <w:rsid w:val="009879B2"/>
    <w:rsid w:val="00991D12"/>
    <w:rsid w:val="009A7D4C"/>
    <w:rsid w:val="009B6801"/>
    <w:rsid w:val="009B77B1"/>
    <w:rsid w:val="009C5132"/>
    <w:rsid w:val="009D0EF4"/>
    <w:rsid w:val="009E6DC1"/>
    <w:rsid w:val="00A0128B"/>
    <w:rsid w:val="00A03EB0"/>
    <w:rsid w:val="00A04A44"/>
    <w:rsid w:val="00A116CC"/>
    <w:rsid w:val="00A11937"/>
    <w:rsid w:val="00A12517"/>
    <w:rsid w:val="00A211FE"/>
    <w:rsid w:val="00A258B2"/>
    <w:rsid w:val="00A31285"/>
    <w:rsid w:val="00A36576"/>
    <w:rsid w:val="00A36712"/>
    <w:rsid w:val="00A4351D"/>
    <w:rsid w:val="00A44C7A"/>
    <w:rsid w:val="00A557E1"/>
    <w:rsid w:val="00A6052A"/>
    <w:rsid w:val="00A64EDB"/>
    <w:rsid w:val="00A65093"/>
    <w:rsid w:val="00A65184"/>
    <w:rsid w:val="00A745E9"/>
    <w:rsid w:val="00A75D1C"/>
    <w:rsid w:val="00A87C47"/>
    <w:rsid w:val="00AB0721"/>
    <w:rsid w:val="00AC5D79"/>
    <w:rsid w:val="00AE3087"/>
    <w:rsid w:val="00AE67C5"/>
    <w:rsid w:val="00AF0043"/>
    <w:rsid w:val="00AF2EB7"/>
    <w:rsid w:val="00B02BEF"/>
    <w:rsid w:val="00B1583E"/>
    <w:rsid w:val="00B3247C"/>
    <w:rsid w:val="00B5193E"/>
    <w:rsid w:val="00B535D2"/>
    <w:rsid w:val="00B632EF"/>
    <w:rsid w:val="00B678D3"/>
    <w:rsid w:val="00B73C9A"/>
    <w:rsid w:val="00B76ED4"/>
    <w:rsid w:val="00B86C33"/>
    <w:rsid w:val="00B91B09"/>
    <w:rsid w:val="00BA5AD8"/>
    <w:rsid w:val="00BA6C8E"/>
    <w:rsid w:val="00BB4DA6"/>
    <w:rsid w:val="00BD5AFD"/>
    <w:rsid w:val="00C05FCA"/>
    <w:rsid w:val="00C25C0D"/>
    <w:rsid w:val="00C362A1"/>
    <w:rsid w:val="00C5056A"/>
    <w:rsid w:val="00C5251F"/>
    <w:rsid w:val="00C53E5F"/>
    <w:rsid w:val="00C63ACD"/>
    <w:rsid w:val="00C644CA"/>
    <w:rsid w:val="00C665FF"/>
    <w:rsid w:val="00C75D87"/>
    <w:rsid w:val="00C96906"/>
    <w:rsid w:val="00C973BA"/>
    <w:rsid w:val="00C975CF"/>
    <w:rsid w:val="00CA07CA"/>
    <w:rsid w:val="00CA21F6"/>
    <w:rsid w:val="00CC4FD4"/>
    <w:rsid w:val="00CD30CC"/>
    <w:rsid w:val="00CF76E6"/>
    <w:rsid w:val="00D1166A"/>
    <w:rsid w:val="00D126D5"/>
    <w:rsid w:val="00D14E58"/>
    <w:rsid w:val="00D16136"/>
    <w:rsid w:val="00D16596"/>
    <w:rsid w:val="00D236FF"/>
    <w:rsid w:val="00D435DF"/>
    <w:rsid w:val="00D62C46"/>
    <w:rsid w:val="00D66136"/>
    <w:rsid w:val="00D76F19"/>
    <w:rsid w:val="00D81F48"/>
    <w:rsid w:val="00D83FD5"/>
    <w:rsid w:val="00D86F1A"/>
    <w:rsid w:val="00D9182E"/>
    <w:rsid w:val="00D93BFC"/>
    <w:rsid w:val="00D94A53"/>
    <w:rsid w:val="00D94BA0"/>
    <w:rsid w:val="00DA0544"/>
    <w:rsid w:val="00DA3B49"/>
    <w:rsid w:val="00DA6AEE"/>
    <w:rsid w:val="00DB71FB"/>
    <w:rsid w:val="00DD2D1F"/>
    <w:rsid w:val="00DF1DBF"/>
    <w:rsid w:val="00DF3B14"/>
    <w:rsid w:val="00E04F1C"/>
    <w:rsid w:val="00E072EA"/>
    <w:rsid w:val="00E11028"/>
    <w:rsid w:val="00E17650"/>
    <w:rsid w:val="00E21E15"/>
    <w:rsid w:val="00E431CA"/>
    <w:rsid w:val="00E438F1"/>
    <w:rsid w:val="00E45DAC"/>
    <w:rsid w:val="00E54C42"/>
    <w:rsid w:val="00E56834"/>
    <w:rsid w:val="00E63456"/>
    <w:rsid w:val="00E63639"/>
    <w:rsid w:val="00E8593B"/>
    <w:rsid w:val="00E93039"/>
    <w:rsid w:val="00E97898"/>
    <w:rsid w:val="00EA382A"/>
    <w:rsid w:val="00EA5ADC"/>
    <w:rsid w:val="00EA6CBA"/>
    <w:rsid w:val="00EB152D"/>
    <w:rsid w:val="00EC5E2C"/>
    <w:rsid w:val="00EC5E56"/>
    <w:rsid w:val="00ED2EB9"/>
    <w:rsid w:val="00EF02C8"/>
    <w:rsid w:val="00EF3B12"/>
    <w:rsid w:val="00F25A7F"/>
    <w:rsid w:val="00F26A42"/>
    <w:rsid w:val="00F316A2"/>
    <w:rsid w:val="00F3208F"/>
    <w:rsid w:val="00F369F3"/>
    <w:rsid w:val="00F4032A"/>
    <w:rsid w:val="00F464E6"/>
    <w:rsid w:val="00F6067D"/>
    <w:rsid w:val="00F63960"/>
    <w:rsid w:val="00F7200F"/>
    <w:rsid w:val="00F8132C"/>
    <w:rsid w:val="00F9012B"/>
    <w:rsid w:val="00F95A19"/>
    <w:rsid w:val="00F96B22"/>
    <w:rsid w:val="00FA6534"/>
    <w:rsid w:val="00FA67C7"/>
    <w:rsid w:val="00FA73C2"/>
    <w:rsid w:val="00FB432F"/>
    <w:rsid w:val="00FC240D"/>
    <w:rsid w:val="00FC7A15"/>
    <w:rsid w:val="00FD7F1B"/>
    <w:rsid w:val="00FE3B8B"/>
    <w:rsid w:val="00FE5364"/>
    <w:rsid w:val="00FF4D69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DA6D-43D5-4267-9C11-E8725A0C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3579</Characters>
  <Application>Microsoft Office Word</Application>
  <DocSecurity>4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Marta</cp:lastModifiedBy>
  <cp:revision>2</cp:revision>
  <cp:lastPrinted>2011-09-02T11:21:00Z</cp:lastPrinted>
  <dcterms:created xsi:type="dcterms:W3CDTF">2012-08-07T07:19:00Z</dcterms:created>
  <dcterms:modified xsi:type="dcterms:W3CDTF">2012-08-07T07:19:00Z</dcterms:modified>
</cp:coreProperties>
</file>