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0D" w:rsidRPr="00BB5315" w:rsidRDefault="009B1F0D" w:rsidP="006F7574">
      <w:pPr>
        <w:tabs>
          <w:tab w:val="left" w:pos="1470"/>
        </w:tabs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5315">
        <w:rPr>
          <w:b/>
          <w:sz w:val="28"/>
          <w:szCs w:val="28"/>
        </w:rPr>
        <w:t>PRZYKŁAD</w:t>
      </w:r>
    </w:p>
    <w:p w:rsidR="009B1F0D" w:rsidRPr="00BB5315" w:rsidRDefault="009B1F0D" w:rsidP="006F7574">
      <w:pPr>
        <w:tabs>
          <w:tab w:val="left" w:pos="1470"/>
        </w:tabs>
        <w:jc w:val="center"/>
        <w:rPr>
          <w:b/>
        </w:rPr>
      </w:pPr>
      <w:r w:rsidRPr="00BB5315">
        <w:rPr>
          <w:b/>
        </w:rPr>
        <w:t>Regulamin</w:t>
      </w:r>
    </w:p>
    <w:p w:rsidR="00A77F1F" w:rsidRDefault="00A77F1F" w:rsidP="006F7574">
      <w:pPr>
        <w:jc w:val="center"/>
        <w:rPr>
          <w:b/>
        </w:rPr>
      </w:pPr>
      <w:r>
        <w:rPr>
          <w:b/>
        </w:rPr>
        <w:t>Dzielnicowej Ko</w:t>
      </w:r>
      <w:r w:rsidR="009B1F0D" w:rsidRPr="00BB5315">
        <w:rPr>
          <w:b/>
        </w:rPr>
        <w:t>misji Dialogu Społecznego</w:t>
      </w:r>
    </w:p>
    <w:p w:rsidR="009B1F0D" w:rsidRDefault="00A77F1F" w:rsidP="006F7574">
      <w:pPr>
        <w:jc w:val="center"/>
        <w:rPr>
          <w:b/>
        </w:rPr>
      </w:pPr>
      <w:r>
        <w:rPr>
          <w:b/>
        </w:rPr>
        <w:t xml:space="preserve">dzielnicy </w:t>
      </w:r>
      <w:r w:rsidR="00BB5315" w:rsidRPr="00BB5315">
        <w:rPr>
          <w:rStyle w:val="Odwoanieprzypisudolnego"/>
          <w:b/>
        </w:rPr>
        <w:footnoteReference w:id="1"/>
      </w:r>
      <w:r w:rsidR="009B1F0D" w:rsidRPr="00BB5315">
        <w:rPr>
          <w:b/>
        </w:rPr>
        <w:t xml:space="preserve"> ………………. m.st. Warszawa</w:t>
      </w:r>
    </w:p>
    <w:p w:rsidR="00BC39B0" w:rsidRPr="00BB5315" w:rsidRDefault="00BC39B0" w:rsidP="006F7574">
      <w:pPr>
        <w:jc w:val="both"/>
        <w:rPr>
          <w:b/>
        </w:rPr>
      </w:pPr>
    </w:p>
    <w:p w:rsidR="009B1F0D" w:rsidRPr="00BB5315" w:rsidRDefault="00CD2F7E" w:rsidP="006F7574">
      <w:pPr>
        <w:jc w:val="center"/>
        <w:rPr>
          <w:b/>
        </w:rPr>
      </w:pPr>
      <w:r>
        <w:rPr>
          <w:b/>
        </w:rPr>
        <w:t>§</w:t>
      </w:r>
      <w:r w:rsidR="009B1F0D" w:rsidRPr="00BB5315">
        <w:rPr>
          <w:b/>
        </w:rPr>
        <w:t>1 Zasady ogólne</w:t>
      </w:r>
    </w:p>
    <w:p w:rsidR="009B1F0D" w:rsidRDefault="00410B09" w:rsidP="006F7574">
      <w:pPr>
        <w:pStyle w:val="Akapitzlist"/>
        <w:numPr>
          <w:ilvl w:val="0"/>
          <w:numId w:val="1"/>
        </w:numPr>
        <w:jc w:val="both"/>
      </w:pPr>
      <w:bookmarkStart w:id="0" w:name="_Ref489006366"/>
      <w:r>
        <w:t>Dzielnicowa</w:t>
      </w:r>
      <w:r w:rsidR="009B1F0D">
        <w:t xml:space="preserve"> Komisja Dialogu Społecznego</w:t>
      </w:r>
      <w:r w:rsidR="0013175D">
        <w:t xml:space="preserve"> (</w:t>
      </w:r>
      <w:r>
        <w:t>DKDS</w:t>
      </w:r>
      <w:r w:rsidR="0013175D">
        <w:t>)</w:t>
      </w:r>
      <w:r w:rsidR="009B1F0D">
        <w:t xml:space="preserve"> jest ciałem </w:t>
      </w:r>
      <w:r w:rsidR="008E7A9E">
        <w:t>opiniodawczo-</w:t>
      </w:r>
      <w:r w:rsidR="009B1F0D">
        <w:t>inicjatywno-doradczym, a jej członkowie wykonują swoją pracę społecznie.</w:t>
      </w:r>
      <w:bookmarkEnd w:id="0"/>
    </w:p>
    <w:p w:rsidR="00312B93" w:rsidRPr="00312B93" w:rsidRDefault="00B356F9" w:rsidP="006F7574">
      <w:pPr>
        <w:pStyle w:val="Akapitzlist"/>
        <w:numPr>
          <w:ilvl w:val="0"/>
          <w:numId w:val="1"/>
        </w:numPr>
        <w:jc w:val="both"/>
      </w:pPr>
      <w:r>
        <w:rPr>
          <w:szCs w:val="24"/>
        </w:rPr>
        <w:t>W skład DKDS</w:t>
      </w:r>
      <w:r w:rsidR="00312B93" w:rsidRPr="00312B93">
        <w:rPr>
          <w:szCs w:val="24"/>
        </w:rPr>
        <w:t xml:space="preserve"> wchodzą przedstawiciele zainteresowan</w:t>
      </w:r>
      <w:r w:rsidR="004E62E2">
        <w:rPr>
          <w:szCs w:val="24"/>
        </w:rPr>
        <w:t>ych organizacji pozarządowych i </w:t>
      </w:r>
      <w:r w:rsidR="00312B93" w:rsidRPr="00312B93">
        <w:rPr>
          <w:szCs w:val="24"/>
        </w:rPr>
        <w:t xml:space="preserve">jednostek organizacyjnych działających w zakresie zadań publicznych należących do dzielnicy oraz przynajmniej jeden przedstawiciel Miasta, delegowany przez </w:t>
      </w:r>
      <w:r w:rsidR="009E1554">
        <w:rPr>
          <w:szCs w:val="24"/>
        </w:rPr>
        <w:t>Z</w:t>
      </w:r>
      <w:r w:rsidR="00312B93" w:rsidRPr="00312B93">
        <w:rPr>
          <w:szCs w:val="24"/>
        </w:rPr>
        <w:t xml:space="preserve">arząd </w:t>
      </w:r>
      <w:r w:rsidR="009E1554">
        <w:rPr>
          <w:szCs w:val="24"/>
        </w:rPr>
        <w:t>D</w:t>
      </w:r>
      <w:bookmarkStart w:id="1" w:name="_GoBack"/>
      <w:bookmarkEnd w:id="1"/>
      <w:r w:rsidR="00312B93" w:rsidRPr="00312B93">
        <w:rPr>
          <w:szCs w:val="24"/>
        </w:rPr>
        <w:t>zielnicy.</w:t>
      </w:r>
    </w:p>
    <w:p w:rsidR="00D75937" w:rsidRDefault="00312B93" w:rsidP="006F7574">
      <w:pPr>
        <w:pStyle w:val="Akapitzlist"/>
        <w:numPr>
          <w:ilvl w:val="0"/>
          <w:numId w:val="1"/>
        </w:numPr>
        <w:jc w:val="both"/>
      </w:pPr>
      <w:r>
        <w:t xml:space="preserve"> </w:t>
      </w:r>
      <w:r w:rsidR="00D75937">
        <w:t xml:space="preserve">W swojej pracy </w:t>
      </w:r>
      <w:r w:rsidR="00410B09">
        <w:t>DKDS</w:t>
      </w:r>
      <w:r w:rsidR="00D75937">
        <w:t xml:space="preserve"> </w:t>
      </w:r>
      <w:r w:rsidR="00D75937" w:rsidRPr="00D75937">
        <w:t xml:space="preserve">opiera się na poszanowaniu zasad: pomocniczości, suwerenności </w:t>
      </w:r>
      <w:r w:rsidR="00A103A8">
        <w:t>podmiotów</w:t>
      </w:r>
      <w:r w:rsidR="00D75937" w:rsidRPr="00D75937">
        <w:t>, partnerstwa, efektywności, uczciwej konkurencji, jawności, zrównoważonego rozwoju i równości szans.</w:t>
      </w:r>
      <w:r w:rsidR="00A103A8">
        <w:rPr>
          <w:rStyle w:val="Odwoanieprzypisudolnego"/>
        </w:rPr>
        <w:footnoteReference w:id="2"/>
      </w:r>
    </w:p>
    <w:p w:rsidR="000A7B17" w:rsidRPr="000A7B17" w:rsidRDefault="009B1F0D" w:rsidP="006F7574">
      <w:pPr>
        <w:pStyle w:val="Akapitzlist"/>
        <w:numPr>
          <w:ilvl w:val="0"/>
          <w:numId w:val="1"/>
        </w:numPr>
        <w:jc w:val="both"/>
      </w:pPr>
      <w:r>
        <w:t xml:space="preserve">Przy rozpatrywaniu spraw przez </w:t>
      </w:r>
      <w:r w:rsidR="00410B09">
        <w:t>DKDS</w:t>
      </w:r>
      <w:r>
        <w:t xml:space="preserve"> członkowie Komisji oraz osoby biorące udział w jej pracach</w:t>
      </w:r>
      <w:r w:rsidR="00A103A8">
        <w:t xml:space="preserve"> </w:t>
      </w:r>
      <w:r>
        <w:t>powinni działać dla dobra m.st. Warszawy oraz organizacji pozarządowych.</w:t>
      </w:r>
    </w:p>
    <w:p w:rsidR="009B1F0D" w:rsidRDefault="00CD2F7E" w:rsidP="006F7574">
      <w:pPr>
        <w:jc w:val="center"/>
        <w:rPr>
          <w:b/>
        </w:rPr>
      </w:pPr>
      <w:r>
        <w:rPr>
          <w:b/>
        </w:rPr>
        <w:t>§</w:t>
      </w:r>
      <w:r w:rsidR="007578CF" w:rsidRPr="007578CF">
        <w:rPr>
          <w:b/>
        </w:rPr>
        <w:t>2 Członkowie Komisji</w:t>
      </w:r>
    </w:p>
    <w:p w:rsidR="007578CF" w:rsidRPr="00BC39B0" w:rsidRDefault="00410B09" w:rsidP="006F7574">
      <w:pPr>
        <w:pStyle w:val="Akapitzlist"/>
        <w:numPr>
          <w:ilvl w:val="0"/>
          <w:numId w:val="2"/>
        </w:numPr>
        <w:jc w:val="both"/>
      </w:pPr>
      <w:r>
        <w:t>Dzielnicowa</w:t>
      </w:r>
      <w:r w:rsidR="007578CF" w:rsidRPr="007578CF">
        <w:t xml:space="preserve"> Komisja Dialogu Społecznego składa się z przedstawicieli minim</w:t>
      </w:r>
      <w:r>
        <w:t>um 5 organizacji pozarządowych,</w:t>
      </w:r>
      <w:r w:rsidR="007578CF" w:rsidRPr="007578CF">
        <w:t xml:space="preserve"> przedstawicieli jednostek organizacyjnych </w:t>
      </w:r>
      <w:r w:rsidR="00BC39B0" w:rsidRPr="00BC39B0">
        <w:rPr>
          <w:szCs w:val="24"/>
        </w:rPr>
        <w:t xml:space="preserve">działających w zakresie zadań publicznych należących do dzielnicy, </w:t>
      </w:r>
      <w:r w:rsidR="007578CF" w:rsidRPr="00BC39B0">
        <w:t xml:space="preserve">oraz przynajmniej </w:t>
      </w:r>
      <w:r w:rsidR="00C70E62" w:rsidRPr="00BC39B0">
        <w:t>jednego</w:t>
      </w:r>
      <w:r w:rsidR="007578CF" w:rsidRPr="00BC39B0">
        <w:t xml:space="preserve"> przedstawiciel</w:t>
      </w:r>
      <w:r w:rsidRPr="00BC39B0">
        <w:t>a Miasta wyznaczanego przez Zarząd Dzielnicy</w:t>
      </w:r>
      <w:r w:rsidR="007578CF" w:rsidRPr="00BC39B0">
        <w:t>.</w:t>
      </w:r>
    </w:p>
    <w:p w:rsidR="00C70E62" w:rsidRDefault="00C70E62" w:rsidP="006F7574">
      <w:pPr>
        <w:pStyle w:val="Akapitzlist"/>
        <w:numPr>
          <w:ilvl w:val="0"/>
          <w:numId w:val="2"/>
        </w:numPr>
        <w:jc w:val="both"/>
      </w:pPr>
      <w:r>
        <w:t xml:space="preserve">Każda organizacja </w:t>
      </w:r>
      <w:r w:rsidR="00BC39B0">
        <w:t xml:space="preserve">oraz przedstawiciel Miasta, którzy są członkami </w:t>
      </w:r>
      <w:r w:rsidR="00410B09">
        <w:t>DKDS</w:t>
      </w:r>
      <w:r>
        <w:t xml:space="preserve"> dysponuj</w:t>
      </w:r>
      <w:r w:rsidR="00BC39B0">
        <w:t>ą</w:t>
      </w:r>
      <w:r>
        <w:t xml:space="preserve"> jednym głosem bez względu na liczbę osób uczestniczących w posiedzeniach.</w:t>
      </w:r>
    </w:p>
    <w:p w:rsidR="00BC39B0" w:rsidRDefault="00BC39B0" w:rsidP="006F7574">
      <w:pPr>
        <w:pStyle w:val="Akapitzlist"/>
        <w:numPr>
          <w:ilvl w:val="0"/>
          <w:numId w:val="2"/>
        </w:numPr>
        <w:jc w:val="both"/>
      </w:pPr>
      <w:r>
        <w:t>Przedstawiciele jednostek organizacyjnych dzielnicy uczestniczą w p</w:t>
      </w:r>
      <w:r w:rsidR="001E4E13">
        <w:t>osiedzeniach DKDS z </w:t>
      </w:r>
      <w:r>
        <w:t>głosem doradczym.</w:t>
      </w:r>
    </w:p>
    <w:p w:rsidR="00C70E62" w:rsidRDefault="00C70E62" w:rsidP="006F7574">
      <w:pPr>
        <w:pStyle w:val="Akapitzlist"/>
        <w:numPr>
          <w:ilvl w:val="0"/>
          <w:numId w:val="2"/>
        </w:numPr>
        <w:jc w:val="both"/>
      </w:pPr>
      <w:r>
        <w:t xml:space="preserve">Przedstawiciele zainteresowanych organizacji pozarządowych i jednostek organizacyjnych </w:t>
      </w:r>
      <w:r w:rsidR="00312B93">
        <w:t>dzielnicy</w:t>
      </w:r>
      <w:r>
        <w:t xml:space="preserve"> mogą stać się członkami </w:t>
      </w:r>
      <w:r w:rsidR="00410B09">
        <w:t>DKDS</w:t>
      </w:r>
      <w:r>
        <w:t xml:space="preserve"> w dowolnej </w:t>
      </w:r>
      <w:r w:rsidR="00312B93">
        <w:t>chwili po złożeniu  oświadczenia</w:t>
      </w:r>
      <w:r>
        <w:t>.</w:t>
      </w:r>
    </w:p>
    <w:p w:rsidR="00C70E62" w:rsidRDefault="00C70E62" w:rsidP="006F7574">
      <w:pPr>
        <w:pStyle w:val="Akapitzlist"/>
        <w:numPr>
          <w:ilvl w:val="0"/>
          <w:numId w:val="2"/>
        </w:numPr>
        <w:jc w:val="both"/>
      </w:pPr>
      <w:r>
        <w:t xml:space="preserve">Oświadczenie należy złożyć na pierwszym posiedzeniu, w którym uczestniczyć będzie nowy członek </w:t>
      </w:r>
      <w:r w:rsidR="00410B09">
        <w:t>DKDS</w:t>
      </w:r>
      <w:r>
        <w:t>.</w:t>
      </w:r>
    </w:p>
    <w:p w:rsidR="00CC2652" w:rsidRPr="00CC2652" w:rsidRDefault="00C70E62" w:rsidP="006F7574">
      <w:pPr>
        <w:pStyle w:val="Akapitzlist"/>
        <w:numPr>
          <w:ilvl w:val="0"/>
          <w:numId w:val="2"/>
        </w:numPr>
        <w:jc w:val="both"/>
      </w:pPr>
      <w:r>
        <w:t>Nowy członek</w:t>
      </w:r>
      <w:r w:rsidR="00410B09">
        <w:t xml:space="preserve"> DKDS</w:t>
      </w:r>
      <w:r>
        <w:t xml:space="preserve"> uzyskuje prawo głosu od następnego spotkania </w:t>
      </w:r>
      <w:r w:rsidR="008E7A9E">
        <w:t>DKDS</w:t>
      </w:r>
      <w:r>
        <w:t>.</w:t>
      </w:r>
    </w:p>
    <w:p w:rsidR="009F60F5" w:rsidRPr="005A56BB" w:rsidRDefault="005A56BB" w:rsidP="006F7574">
      <w:pPr>
        <w:jc w:val="center"/>
        <w:rPr>
          <w:b/>
        </w:rPr>
      </w:pPr>
      <w:r w:rsidRPr="005A56BB">
        <w:rPr>
          <w:b/>
        </w:rPr>
        <w:t>§3 Władze Komisji</w:t>
      </w:r>
      <w:r w:rsidR="00C66B78">
        <w:rPr>
          <w:rStyle w:val="Odwoanieprzypisudolnego"/>
          <w:b/>
        </w:rPr>
        <w:footnoteReference w:id="3"/>
      </w:r>
    </w:p>
    <w:p w:rsidR="009B1F0D" w:rsidRDefault="009B1F0D" w:rsidP="006F7574">
      <w:pPr>
        <w:pStyle w:val="Akapitzlist"/>
        <w:numPr>
          <w:ilvl w:val="0"/>
          <w:numId w:val="3"/>
        </w:numPr>
        <w:jc w:val="both"/>
      </w:pPr>
      <w:r>
        <w:t xml:space="preserve">Pracami </w:t>
      </w:r>
      <w:r w:rsidR="00410B09">
        <w:t>DKDS</w:t>
      </w:r>
      <w:r w:rsidR="00A5131A">
        <w:t xml:space="preserve"> kieruje Przewodniczący/ca.</w:t>
      </w:r>
    </w:p>
    <w:p w:rsidR="005A56BB" w:rsidRDefault="005A56BB" w:rsidP="006F7574">
      <w:pPr>
        <w:pStyle w:val="Akapitzlist"/>
        <w:numPr>
          <w:ilvl w:val="0"/>
          <w:numId w:val="3"/>
        </w:numPr>
        <w:jc w:val="both"/>
      </w:pPr>
      <w:r>
        <w:t xml:space="preserve">Przewodniczący/ca jest wybierany/a spośród przedstawicieli członków </w:t>
      </w:r>
      <w:r w:rsidR="00410B09">
        <w:t>DKDS</w:t>
      </w:r>
      <w:r>
        <w:t>.</w:t>
      </w:r>
    </w:p>
    <w:p w:rsidR="005A56BB" w:rsidRDefault="005A56BB" w:rsidP="006F7574">
      <w:pPr>
        <w:pStyle w:val="Akapitzlist"/>
        <w:numPr>
          <w:ilvl w:val="0"/>
          <w:numId w:val="3"/>
        </w:numPr>
        <w:jc w:val="both"/>
      </w:pPr>
      <w:r>
        <w:t xml:space="preserve">Przewodniczący/ca wybierany </w:t>
      </w:r>
      <w:r w:rsidR="00E33405">
        <w:t>jest</w:t>
      </w:r>
      <w:r>
        <w:t xml:space="preserve"> głosowaniu jawnym, większością głosów osób obecnych na posiedzeniu</w:t>
      </w:r>
      <w:r w:rsidR="009313F0">
        <w:t xml:space="preserve"> na pierwszym posiedzeniu po upływie kadencji.</w:t>
      </w:r>
    </w:p>
    <w:p w:rsidR="005A56BB" w:rsidRDefault="005A56BB" w:rsidP="006F7574">
      <w:pPr>
        <w:pStyle w:val="Akapitzlist"/>
        <w:numPr>
          <w:ilvl w:val="0"/>
          <w:numId w:val="3"/>
        </w:numPr>
        <w:jc w:val="both"/>
      </w:pPr>
      <w:r>
        <w:t xml:space="preserve">Kadencja Przewodniczącego/cej trwa 2 lata. </w:t>
      </w:r>
    </w:p>
    <w:p w:rsidR="0013175D" w:rsidRDefault="0013175D" w:rsidP="006F7574">
      <w:pPr>
        <w:pStyle w:val="Akapitzlist"/>
        <w:numPr>
          <w:ilvl w:val="0"/>
          <w:numId w:val="3"/>
        </w:numPr>
        <w:jc w:val="both"/>
      </w:pPr>
      <w:r>
        <w:t>W przypadku rezygnacji</w:t>
      </w:r>
      <w:r w:rsidR="00BC39B0">
        <w:t xml:space="preserve"> lub śmierci </w:t>
      </w:r>
      <w:r>
        <w:t xml:space="preserve">Przewodniczącego/ej w trakcie kadencji, </w:t>
      </w:r>
      <w:r w:rsidR="00410B09">
        <w:t>DKDS</w:t>
      </w:r>
      <w:r>
        <w:t xml:space="preserve"> dokonuje wyboru nowego Przewodniczącego/ej na najbliższym posiedzeniu.</w:t>
      </w:r>
    </w:p>
    <w:p w:rsidR="00BC39B0" w:rsidRDefault="00BC39B0" w:rsidP="006F7574">
      <w:pPr>
        <w:pStyle w:val="Akapitzlist"/>
        <w:numPr>
          <w:ilvl w:val="0"/>
          <w:numId w:val="3"/>
        </w:numPr>
        <w:jc w:val="both"/>
      </w:pPr>
      <w:r>
        <w:lastRenderedPageBreak/>
        <w:t>Przewodniczący/a może być odwołany/a na wniosek 2 członków Komisji w drodze głosowania jawnego, większością głosów osób obecnych na posiedzeniu.</w:t>
      </w:r>
    </w:p>
    <w:p w:rsidR="005A56BB" w:rsidRDefault="00E33405" w:rsidP="006F7574">
      <w:pPr>
        <w:pStyle w:val="Akapitzlist"/>
        <w:numPr>
          <w:ilvl w:val="0"/>
          <w:numId w:val="3"/>
        </w:numPr>
        <w:jc w:val="both"/>
      </w:pPr>
      <w:r>
        <w:t>Przewodniczący</w:t>
      </w:r>
      <w:r w:rsidR="005A56BB">
        <w:t>/ca:</w:t>
      </w:r>
    </w:p>
    <w:p w:rsidR="005A56BB" w:rsidRDefault="005A56BB" w:rsidP="006F7574">
      <w:pPr>
        <w:pStyle w:val="Akapitzlist"/>
        <w:jc w:val="both"/>
      </w:pPr>
      <w:r>
        <w:t xml:space="preserve">- reprezentuje </w:t>
      </w:r>
      <w:r w:rsidR="00CE0164">
        <w:t>DKDS</w:t>
      </w:r>
      <w:r w:rsidR="00E33405">
        <w:t xml:space="preserve"> na zewnątrz;</w:t>
      </w:r>
    </w:p>
    <w:p w:rsidR="009313F0" w:rsidRDefault="009313F0" w:rsidP="006F7574">
      <w:pPr>
        <w:pStyle w:val="Akapitzlist"/>
        <w:jc w:val="both"/>
      </w:pPr>
      <w:r>
        <w:t xml:space="preserve">- nadzoruje tworzenie oraz przestrzeganie Regulaminu </w:t>
      </w:r>
      <w:r w:rsidR="00CE0164">
        <w:t>DKDS</w:t>
      </w:r>
      <w:r>
        <w:t>;</w:t>
      </w:r>
    </w:p>
    <w:p w:rsidR="009313F0" w:rsidRDefault="009313F0" w:rsidP="006F7574">
      <w:pPr>
        <w:pStyle w:val="Akapitzlist"/>
        <w:jc w:val="both"/>
      </w:pPr>
      <w:r>
        <w:t xml:space="preserve">- nadzoruje tworzenie i wykonanie Zarysu rocznego planu pracy </w:t>
      </w:r>
      <w:r w:rsidR="00CE0164">
        <w:t>DKDS</w:t>
      </w:r>
      <w:r w:rsidR="00AB234F">
        <w:t>;</w:t>
      </w:r>
    </w:p>
    <w:p w:rsidR="00E33405" w:rsidRDefault="00E33405" w:rsidP="006F7574">
      <w:pPr>
        <w:pStyle w:val="Akapitzlist"/>
        <w:jc w:val="both"/>
      </w:pPr>
      <w:r>
        <w:t xml:space="preserve">- prowadzi aktualną listę członków </w:t>
      </w:r>
      <w:r w:rsidR="00CE0164">
        <w:t>DKDS</w:t>
      </w:r>
      <w:r>
        <w:t>;</w:t>
      </w:r>
    </w:p>
    <w:p w:rsidR="00E33405" w:rsidRDefault="00E33405" w:rsidP="006F7574">
      <w:pPr>
        <w:pStyle w:val="Akapitzlist"/>
        <w:jc w:val="both"/>
      </w:pPr>
      <w:r>
        <w:t xml:space="preserve">- nadzoruje sporządzane notatek/sprawozdań z posiedzeń </w:t>
      </w:r>
      <w:r w:rsidR="00CE0164">
        <w:t>DKDS</w:t>
      </w:r>
      <w:r>
        <w:t>;</w:t>
      </w:r>
    </w:p>
    <w:p w:rsidR="00E33405" w:rsidRDefault="00A3252A" w:rsidP="006F7574">
      <w:pPr>
        <w:pStyle w:val="Akapitzlist"/>
        <w:jc w:val="both"/>
      </w:pPr>
      <w:r>
        <w:t>- do 31 stycznia</w:t>
      </w:r>
      <w:r w:rsidR="00E33405">
        <w:t xml:space="preserve"> składa Pełnomocnikowi i </w:t>
      </w:r>
      <w:r w:rsidR="00CE0164">
        <w:t>Zarządowi dzielnicy</w:t>
      </w:r>
      <w:r w:rsidR="00E33405">
        <w:t xml:space="preserve"> roczne sprawozdanie z pracy </w:t>
      </w:r>
      <w:r w:rsidR="00CE0164">
        <w:t>DKDS</w:t>
      </w:r>
      <w:r w:rsidR="00E33405">
        <w:t>;</w:t>
      </w:r>
    </w:p>
    <w:p w:rsidR="00E33405" w:rsidRDefault="00E33405" w:rsidP="006F7574">
      <w:pPr>
        <w:pStyle w:val="Akapitzlist"/>
        <w:jc w:val="both"/>
      </w:pPr>
      <w:r>
        <w:t>-</w:t>
      </w:r>
      <w:r w:rsidR="00A3252A">
        <w:t xml:space="preserve"> </w:t>
      </w:r>
      <w:r w:rsidR="0013175D">
        <w:t>d</w:t>
      </w:r>
      <w:r>
        <w:t>o</w:t>
      </w:r>
      <w:r w:rsidR="00A3252A">
        <w:t xml:space="preserve"> 28 lutego </w:t>
      </w:r>
      <w:r>
        <w:t>weryfikuje</w:t>
      </w:r>
      <w:r w:rsidRPr="00E33405">
        <w:t xml:space="preserve"> listę aktualnych członków </w:t>
      </w:r>
      <w:r w:rsidR="00CE0164">
        <w:t>DKDS</w:t>
      </w:r>
      <w:r w:rsidRPr="00E33405">
        <w:t xml:space="preserve"> poprzez zebranie spośród tworzących ją organizacji pozarządowych i jednostek organizacyjnych oświa</w:t>
      </w:r>
      <w:r>
        <w:t xml:space="preserve">dczeń o chęci udziału w </w:t>
      </w:r>
      <w:r w:rsidR="00CE0164">
        <w:t>DKDS</w:t>
      </w:r>
      <w:r>
        <w:t>;</w:t>
      </w:r>
    </w:p>
    <w:p w:rsidR="00E33405" w:rsidRDefault="00E33405" w:rsidP="006F7574">
      <w:pPr>
        <w:pStyle w:val="Akapitzlist"/>
        <w:jc w:val="both"/>
      </w:pPr>
      <w:r>
        <w:t>- przesyła na stronę Miasta</w:t>
      </w:r>
      <w:r w:rsidR="0013175D">
        <w:t>:</w:t>
      </w:r>
      <w:r>
        <w:t xml:space="preserve"> Regulamin </w:t>
      </w:r>
      <w:r w:rsidR="00CE0164">
        <w:t>DKDS</w:t>
      </w:r>
      <w:r>
        <w:t>,</w:t>
      </w:r>
      <w:r w:rsidR="0013175D">
        <w:t xml:space="preserve"> </w:t>
      </w:r>
      <w:r>
        <w:t xml:space="preserve">Zarys rocznego planu pracy </w:t>
      </w:r>
      <w:r w:rsidR="00CE0164">
        <w:t>DKDS</w:t>
      </w:r>
      <w:r>
        <w:t xml:space="preserve"> oraz aktualne informacje o składzie </w:t>
      </w:r>
      <w:r w:rsidR="00CE0164">
        <w:t>DKDS</w:t>
      </w:r>
      <w:r>
        <w:t xml:space="preserve">, władzach </w:t>
      </w:r>
      <w:r w:rsidR="00CE0164">
        <w:t>DKDS</w:t>
      </w:r>
      <w:r>
        <w:t xml:space="preserve">, terminach posiedzeń </w:t>
      </w:r>
      <w:r w:rsidR="00CE0164">
        <w:t>DKDS</w:t>
      </w:r>
      <w:r>
        <w:t>;</w:t>
      </w:r>
    </w:p>
    <w:p w:rsidR="008E7A9E" w:rsidRDefault="008E7A9E" w:rsidP="006F7574">
      <w:pPr>
        <w:pStyle w:val="Akapitzlist"/>
        <w:jc w:val="both"/>
      </w:pPr>
      <w:r>
        <w:t>- zwołuje i prowadzi posiedzenie DKDS lub wyznacza inną osobę prowadzącą;</w:t>
      </w:r>
    </w:p>
    <w:p w:rsidR="000A7B17" w:rsidRPr="00862FA9" w:rsidRDefault="008E7A9E" w:rsidP="006F7574">
      <w:pPr>
        <w:pStyle w:val="Akapitzlist"/>
        <w:jc w:val="both"/>
      </w:pPr>
      <w:r>
        <w:t>- tworzy z inicjatywy w</w:t>
      </w:r>
      <w:r w:rsidR="003E2AD2">
        <w:t>łasnej lub na wniosek członków D</w:t>
      </w:r>
      <w:r>
        <w:t>KDS grupy i zespoły robocze.</w:t>
      </w:r>
    </w:p>
    <w:p w:rsidR="00C66B78" w:rsidRPr="005A56BB" w:rsidRDefault="00C66B78" w:rsidP="006F7574">
      <w:pPr>
        <w:jc w:val="center"/>
        <w:rPr>
          <w:b/>
        </w:rPr>
      </w:pPr>
      <w:r w:rsidRPr="005A56BB">
        <w:rPr>
          <w:b/>
        </w:rPr>
        <w:t>§3 Władze Komisji</w:t>
      </w:r>
      <w:r>
        <w:rPr>
          <w:rStyle w:val="Odwoanieprzypisudolnego"/>
          <w:b/>
        </w:rPr>
        <w:footnoteReference w:id="4"/>
      </w:r>
    </w:p>
    <w:p w:rsidR="00C66B78" w:rsidRDefault="00C66B78" w:rsidP="006F7574">
      <w:pPr>
        <w:pStyle w:val="Akapitzlist"/>
        <w:numPr>
          <w:ilvl w:val="0"/>
          <w:numId w:val="7"/>
        </w:numPr>
        <w:jc w:val="both"/>
      </w:pPr>
      <w:r>
        <w:t>Pracami DKDS kieruje Prezydium.</w:t>
      </w:r>
    </w:p>
    <w:p w:rsidR="00C66B78" w:rsidRDefault="00C66B78" w:rsidP="006F7574">
      <w:pPr>
        <w:pStyle w:val="Akapitzlist"/>
        <w:numPr>
          <w:ilvl w:val="0"/>
          <w:numId w:val="7"/>
        </w:numPr>
        <w:jc w:val="both"/>
      </w:pPr>
      <w:r>
        <w:t>Prezydium jest wybierane spośród przedstawicieli członków DKDS.</w:t>
      </w:r>
    </w:p>
    <w:p w:rsidR="00C66B78" w:rsidRDefault="00C66B78" w:rsidP="006F7574">
      <w:pPr>
        <w:pStyle w:val="Akapitzlist"/>
        <w:numPr>
          <w:ilvl w:val="0"/>
          <w:numId w:val="7"/>
        </w:numPr>
        <w:jc w:val="both"/>
      </w:pPr>
      <w:r>
        <w:t>Prezydium</w:t>
      </w:r>
      <w:r w:rsidR="00FD09EE">
        <w:t xml:space="preserve"> wybierane</w:t>
      </w:r>
      <w:r>
        <w:t xml:space="preserve"> jest </w:t>
      </w:r>
      <w:r w:rsidR="00FD09EE">
        <w:t xml:space="preserve">w </w:t>
      </w:r>
      <w:r>
        <w:t>głosowaniu jawnym, większością głosów osób obecnych na posiedzeniu</w:t>
      </w:r>
      <w:r w:rsidR="00FD09EE">
        <w:t>,</w:t>
      </w:r>
      <w:r>
        <w:t xml:space="preserve"> na pierwszym posiedzeniu po upływie kadencji.</w:t>
      </w:r>
    </w:p>
    <w:p w:rsidR="00C66B78" w:rsidRDefault="00C66B78" w:rsidP="006F7574">
      <w:pPr>
        <w:pStyle w:val="Akapitzlist"/>
        <w:numPr>
          <w:ilvl w:val="0"/>
          <w:numId w:val="7"/>
        </w:numPr>
        <w:jc w:val="both"/>
      </w:pPr>
      <w:r>
        <w:t xml:space="preserve">Kadencja Prezydium trwa 2 lata. </w:t>
      </w:r>
    </w:p>
    <w:p w:rsidR="00C66B78" w:rsidRDefault="00C66B78" w:rsidP="006F7574">
      <w:pPr>
        <w:pStyle w:val="Akapitzlist"/>
        <w:numPr>
          <w:ilvl w:val="0"/>
          <w:numId w:val="7"/>
        </w:numPr>
        <w:jc w:val="both"/>
      </w:pPr>
      <w:r>
        <w:t>Prezydium składa od …… do …….. osób.</w:t>
      </w:r>
    </w:p>
    <w:p w:rsidR="00C66B78" w:rsidRDefault="00C66B78" w:rsidP="006F7574">
      <w:pPr>
        <w:pStyle w:val="Akapitzlist"/>
        <w:numPr>
          <w:ilvl w:val="0"/>
          <w:numId w:val="7"/>
        </w:numPr>
        <w:jc w:val="both"/>
      </w:pPr>
      <w:r>
        <w:t>Pracami Pre</w:t>
      </w:r>
      <w:r w:rsidR="00FD09EE">
        <w:t>zydium kieruje Przewodniczący/a wyłaniany spośród członków Prezydium zaraz po ich wyborze przez członków DKDS.</w:t>
      </w:r>
    </w:p>
    <w:p w:rsidR="00C66B78" w:rsidRDefault="00C66B78" w:rsidP="006F7574">
      <w:pPr>
        <w:pStyle w:val="Akapitzlist"/>
        <w:numPr>
          <w:ilvl w:val="0"/>
          <w:numId w:val="7"/>
        </w:numPr>
        <w:jc w:val="both"/>
      </w:pPr>
      <w:r>
        <w:t>W przypadku rezygnacji</w:t>
      </w:r>
      <w:r w:rsidR="00FD09EE">
        <w:t xml:space="preserve"> bądź śmierci członka Prezydium </w:t>
      </w:r>
      <w:r>
        <w:t>w trakcie kadencji, DKDS dokonuje wyboru nowego na najbliższym posiedzeniu.</w:t>
      </w:r>
    </w:p>
    <w:p w:rsidR="00FD09EE" w:rsidRDefault="00FD09EE" w:rsidP="006F7574">
      <w:pPr>
        <w:pStyle w:val="Akapitzlist"/>
        <w:numPr>
          <w:ilvl w:val="0"/>
          <w:numId w:val="7"/>
        </w:numPr>
        <w:jc w:val="both"/>
      </w:pPr>
      <w:r>
        <w:t xml:space="preserve">Członkowie </w:t>
      </w:r>
      <w:r w:rsidR="00312B93">
        <w:t>P</w:t>
      </w:r>
      <w:r>
        <w:t>rezydium mogą być odwołani na wniosek 2 członków Komisji w drodze głosowania jawnego, większością głosów osób obecnych na posiedzeniu.</w:t>
      </w:r>
    </w:p>
    <w:p w:rsidR="00C66B78" w:rsidRDefault="00FD09EE" w:rsidP="006F7574">
      <w:pPr>
        <w:pStyle w:val="Akapitzlist"/>
        <w:numPr>
          <w:ilvl w:val="0"/>
          <w:numId w:val="7"/>
        </w:numPr>
        <w:jc w:val="both"/>
      </w:pPr>
      <w:r>
        <w:t>Prezydium</w:t>
      </w:r>
      <w:r w:rsidR="00C66B78">
        <w:t>:</w:t>
      </w:r>
    </w:p>
    <w:p w:rsidR="00C66B78" w:rsidRDefault="00C66B78" w:rsidP="006F7574">
      <w:pPr>
        <w:pStyle w:val="Akapitzlist"/>
        <w:jc w:val="both"/>
      </w:pPr>
      <w:r>
        <w:t>- reprezentuje DKDS na zewnątrz;</w:t>
      </w:r>
    </w:p>
    <w:p w:rsidR="00C66B78" w:rsidRDefault="00C66B78" w:rsidP="006F7574">
      <w:pPr>
        <w:pStyle w:val="Akapitzlist"/>
        <w:jc w:val="both"/>
      </w:pPr>
      <w:r>
        <w:t>- nadzoruje tworzenie oraz przestrzeganie Regulaminu DKDS;</w:t>
      </w:r>
    </w:p>
    <w:p w:rsidR="00C66B78" w:rsidRDefault="00C66B78" w:rsidP="006F7574">
      <w:pPr>
        <w:pStyle w:val="Akapitzlist"/>
        <w:jc w:val="both"/>
      </w:pPr>
      <w:r>
        <w:t>- nadzoruje tworzenie i wykonanie Zarysu rocznego planu pracy DKDS</w:t>
      </w:r>
      <w:r w:rsidR="00AB234F">
        <w:t>;</w:t>
      </w:r>
    </w:p>
    <w:p w:rsidR="00C66B78" w:rsidRDefault="00C66B78" w:rsidP="006F7574">
      <w:pPr>
        <w:pStyle w:val="Akapitzlist"/>
        <w:jc w:val="both"/>
      </w:pPr>
      <w:r>
        <w:t>- prowadzi aktualną listę członków DKDS;</w:t>
      </w:r>
    </w:p>
    <w:p w:rsidR="00C66B78" w:rsidRDefault="00C66B78" w:rsidP="006F7574">
      <w:pPr>
        <w:pStyle w:val="Akapitzlist"/>
        <w:jc w:val="both"/>
      </w:pPr>
      <w:r>
        <w:t>- nadzoruje sporządzane notatek/sprawozdań z posiedzeń DKDS;</w:t>
      </w:r>
    </w:p>
    <w:p w:rsidR="00C66B78" w:rsidRDefault="00C66B78" w:rsidP="006F7574">
      <w:pPr>
        <w:pStyle w:val="Akapitzlist"/>
        <w:jc w:val="both"/>
      </w:pPr>
      <w:r>
        <w:t>- do 31 stycznia składa Pełnomocnikowi i Zarządowi dzielnicy roczne sprawozdanie z pracy DKDS;</w:t>
      </w:r>
    </w:p>
    <w:p w:rsidR="00C66B78" w:rsidRDefault="00C66B78" w:rsidP="006F7574">
      <w:pPr>
        <w:pStyle w:val="Akapitzlist"/>
        <w:jc w:val="both"/>
      </w:pPr>
      <w:r>
        <w:t>- do 28 lutego weryfikuje</w:t>
      </w:r>
      <w:r w:rsidRPr="00E33405">
        <w:t xml:space="preserve"> listę aktualnych członków </w:t>
      </w:r>
      <w:r>
        <w:t>DKDS</w:t>
      </w:r>
      <w:r w:rsidRPr="00E33405">
        <w:t xml:space="preserve"> poprzez zebranie spośród tworzących ją organizacji pozarządowych i jednostek organizacyjnych oświa</w:t>
      </w:r>
      <w:r w:rsidR="003A4D69">
        <w:t>dczeń o chęci udziału w DKDS</w:t>
      </w:r>
      <w:r>
        <w:t>;</w:t>
      </w:r>
    </w:p>
    <w:p w:rsidR="00C66B78" w:rsidRDefault="00C66B78" w:rsidP="006F7574">
      <w:pPr>
        <w:pStyle w:val="Akapitzlist"/>
        <w:jc w:val="both"/>
      </w:pPr>
      <w:r>
        <w:t xml:space="preserve">- przesyła na </w:t>
      </w:r>
      <w:r w:rsidR="0005647A">
        <w:t xml:space="preserve">stronę Miasta: Regulamin DKDS, </w:t>
      </w:r>
      <w:r>
        <w:t>Zarys rocznego planu pracy DKDS oraz aktualne informacje o składzie DKDS, władzach DKDS, terminach posiedzeń DKDS;</w:t>
      </w:r>
    </w:p>
    <w:p w:rsidR="00C66B78" w:rsidRDefault="00C66B78" w:rsidP="006F7574">
      <w:pPr>
        <w:pStyle w:val="Akapitzlist"/>
        <w:jc w:val="both"/>
      </w:pPr>
      <w:r>
        <w:t>- zwołuje i prowadzi posiedzenie DKDS lub wyznacza inną osobę prowadzącą</w:t>
      </w:r>
      <w:r w:rsidR="00AC411F">
        <w:t xml:space="preserve"> spoza Prezydium</w:t>
      </w:r>
      <w:r>
        <w:t>;</w:t>
      </w:r>
    </w:p>
    <w:p w:rsidR="000A7B17" w:rsidRPr="00862FA9" w:rsidRDefault="00C66B78" w:rsidP="006F7574">
      <w:pPr>
        <w:pStyle w:val="Akapitzlist"/>
        <w:jc w:val="both"/>
      </w:pPr>
      <w:r>
        <w:lastRenderedPageBreak/>
        <w:t xml:space="preserve">- tworzy z inicjatywy własnej lub na wniosek członków </w:t>
      </w:r>
      <w:r w:rsidR="00FD09EE">
        <w:t>D</w:t>
      </w:r>
      <w:r>
        <w:t>KDS grupy i zespoły robocze.</w:t>
      </w:r>
    </w:p>
    <w:p w:rsidR="0013175D" w:rsidRPr="0013175D" w:rsidRDefault="0013175D" w:rsidP="006F7574">
      <w:pPr>
        <w:jc w:val="center"/>
        <w:rPr>
          <w:b/>
        </w:rPr>
      </w:pPr>
      <w:r w:rsidRPr="0013175D">
        <w:rPr>
          <w:b/>
        </w:rPr>
        <w:t>§4 Posiedzenie i tryb pracy</w:t>
      </w:r>
    </w:p>
    <w:p w:rsidR="00A3252A" w:rsidRDefault="00A3252A" w:rsidP="006F7574">
      <w:pPr>
        <w:pStyle w:val="Akapitzlist"/>
        <w:numPr>
          <w:ilvl w:val="0"/>
          <w:numId w:val="4"/>
        </w:numPr>
        <w:jc w:val="both"/>
      </w:pPr>
      <w:r>
        <w:t xml:space="preserve">Posiedzenia </w:t>
      </w:r>
      <w:r w:rsidR="00CE0164">
        <w:t>DKDS</w:t>
      </w:r>
      <w:r>
        <w:t xml:space="preserve"> są jawne. Z każdego posiedzenia sporządzany jest protokół, który zamieszczany jest na stronie Miasta. </w:t>
      </w:r>
    </w:p>
    <w:p w:rsidR="00D52E4A" w:rsidRDefault="00D52E4A" w:rsidP="006F7574">
      <w:pPr>
        <w:pStyle w:val="Akapitzlist"/>
        <w:numPr>
          <w:ilvl w:val="0"/>
          <w:numId w:val="4"/>
        </w:numPr>
        <w:jc w:val="both"/>
      </w:pPr>
      <w:r w:rsidRPr="00D52E4A">
        <w:t>Posiedzenia</w:t>
      </w:r>
      <w:r>
        <w:t xml:space="preserve"> </w:t>
      </w:r>
      <w:r w:rsidR="00CE0164">
        <w:t>DKDS</w:t>
      </w:r>
      <w:r w:rsidRPr="00D52E4A">
        <w:t xml:space="preserve"> zwoływane są według potrzeb, jednak nie rzadziej </w:t>
      </w:r>
      <w:r>
        <w:t>niż</w:t>
      </w:r>
      <w:r w:rsidRPr="00D52E4A">
        <w:t xml:space="preserve"> raz na</w:t>
      </w:r>
      <w:r w:rsidR="00CE0164">
        <w:t xml:space="preserve"> trzy</w:t>
      </w:r>
      <w:r w:rsidR="003E34C5">
        <w:t xml:space="preserve"> miesiące z </w:t>
      </w:r>
      <w:r>
        <w:t>wyłączeniem okresu wakacyjnego</w:t>
      </w:r>
      <w:r w:rsidRPr="00D52E4A">
        <w:t>.</w:t>
      </w:r>
    </w:p>
    <w:p w:rsidR="00D52E4A" w:rsidRDefault="00D52E4A" w:rsidP="006F7574">
      <w:pPr>
        <w:pStyle w:val="Akapitzlist"/>
        <w:numPr>
          <w:ilvl w:val="0"/>
          <w:numId w:val="4"/>
        </w:numPr>
        <w:jc w:val="both"/>
      </w:pPr>
      <w:r w:rsidRPr="00D52E4A">
        <w:t xml:space="preserve">Terminy i miejsca posiedzeń </w:t>
      </w:r>
      <w:r w:rsidR="00CE0164">
        <w:t>DKDS</w:t>
      </w:r>
      <w:r>
        <w:t xml:space="preserve"> </w:t>
      </w:r>
      <w:r w:rsidRPr="00D52E4A">
        <w:t>ust</w:t>
      </w:r>
      <w:r>
        <w:t>alane są na spotkaniach Komisji z wyprzedzeniem.</w:t>
      </w:r>
    </w:p>
    <w:p w:rsidR="00A3252A" w:rsidRDefault="00A3252A" w:rsidP="006F7574">
      <w:pPr>
        <w:pStyle w:val="Akapitzlist"/>
        <w:numPr>
          <w:ilvl w:val="0"/>
          <w:numId w:val="4"/>
        </w:numPr>
        <w:jc w:val="both"/>
      </w:pPr>
      <w:r w:rsidRPr="00A3252A">
        <w:t>Pierwsze spotkanie w danym roku kalendarzowym zwoływane jes</w:t>
      </w:r>
      <w:r>
        <w:t xml:space="preserve">t do dnia </w:t>
      </w:r>
      <w:r w:rsidR="00AB234F">
        <w:t xml:space="preserve">15 </w:t>
      </w:r>
      <w:r>
        <w:t xml:space="preserve"> lutego</w:t>
      </w:r>
      <w:r w:rsidRPr="00A3252A">
        <w:t>.</w:t>
      </w:r>
    </w:p>
    <w:p w:rsidR="008E7A9E" w:rsidRDefault="008E7A9E" w:rsidP="006F7574">
      <w:pPr>
        <w:pStyle w:val="Akapitzlist"/>
        <w:numPr>
          <w:ilvl w:val="0"/>
          <w:numId w:val="4"/>
        </w:numPr>
        <w:jc w:val="both"/>
      </w:pPr>
      <w:r w:rsidRPr="008E7A9E">
        <w:t xml:space="preserve">Posiedzenia </w:t>
      </w:r>
      <w:r>
        <w:t>DKDS</w:t>
      </w:r>
      <w:r w:rsidRPr="008E7A9E">
        <w:t xml:space="preserve"> zwołuje Przewodniczący/a poprzez </w:t>
      </w:r>
      <w:r w:rsidR="003E34C5">
        <w:t>przekazanie informacji e-mail o </w:t>
      </w:r>
      <w:r w:rsidRPr="008E7A9E">
        <w:t>terminie, miejscu</w:t>
      </w:r>
      <w:r w:rsidR="001636D4">
        <w:t xml:space="preserve"> i programie</w:t>
      </w:r>
      <w:r w:rsidRPr="008E7A9E">
        <w:t xml:space="preserve"> posiedzenia wszystkim członkom z minimum 7</w:t>
      </w:r>
      <w:r w:rsidR="00171237">
        <w:t>-</w:t>
      </w:r>
      <w:r w:rsidRPr="008E7A9E">
        <w:t>dniowym wyprzedzeniem. Informację o terminie i miejscu posiedzenia z 7</w:t>
      </w:r>
      <w:r w:rsidR="00171237">
        <w:t>-</w:t>
      </w:r>
      <w:r w:rsidRPr="008E7A9E">
        <w:t>dniowym wyprzedzeniem Przewodniczący/a przekazuje także do umieszczenia na stronie Miasta.</w:t>
      </w:r>
    </w:p>
    <w:p w:rsidR="001636D4" w:rsidRPr="008E7A9E" w:rsidRDefault="001636D4" w:rsidP="006F7574">
      <w:pPr>
        <w:pStyle w:val="Akapitzlist"/>
        <w:numPr>
          <w:ilvl w:val="0"/>
          <w:numId w:val="4"/>
        </w:numPr>
        <w:jc w:val="both"/>
      </w:pPr>
      <w:r>
        <w:t>Posiedzenie DKDS mogą odbywać się on-line.</w:t>
      </w:r>
    </w:p>
    <w:p w:rsidR="00D52E4A" w:rsidRDefault="00690EBF" w:rsidP="006F7574">
      <w:pPr>
        <w:pStyle w:val="Akapitzlist"/>
        <w:numPr>
          <w:ilvl w:val="0"/>
          <w:numId w:val="4"/>
        </w:numPr>
        <w:jc w:val="both"/>
      </w:pPr>
      <w:r>
        <w:t xml:space="preserve">Członek/członkini Komisji ma prawo wnieść do porządku posiedzenia punkty istotne dla działalności Komisji. </w:t>
      </w:r>
    </w:p>
    <w:p w:rsidR="00690EBF" w:rsidRDefault="00690EBF" w:rsidP="006F7574">
      <w:pPr>
        <w:pStyle w:val="Akapitzlist"/>
        <w:numPr>
          <w:ilvl w:val="0"/>
          <w:numId w:val="4"/>
        </w:numPr>
        <w:jc w:val="both"/>
      </w:pPr>
      <w:r>
        <w:t>Posiedzenia Komisji prowadzi Przewodniczący/ca lub osoba przez niego/nią wskazana.</w:t>
      </w:r>
    </w:p>
    <w:p w:rsidR="00690EBF" w:rsidRDefault="00690EBF" w:rsidP="006F7574">
      <w:pPr>
        <w:pStyle w:val="Akapitzlist"/>
        <w:numPr>
          <w:ilvl w:val="0"/>
          <w:numId w:val="4"/>
        </w:numPr>
        <w:jc w:val="both"/>
      </w:pPr>
      <w:r>
        <w:t xml:space="preserve">Opinie, wnioski i inne ustalenia </w:t>
      </w:r>
      <w:r w:rsidR="00CE0164">
        <w:t>DKDS</w:t>
      </w:r>
      <w:r>
        <w:t xml:space="preserve"> podejmowane są w drodze konsensusu, głosowanie jest wyjściem ostatecznym i odbywa się </w:t>
      </w:r>
      <w:r w:rsidR="008E7A9E">
        <w:t>jedynie w skrajnych przypadkach lub w przypadkach opisanych w niniejszym Regulaminie.</w:t>
      </w:r>
      <w:r>
        <w:t xml:space="preserve"> W takich sytuacjach o zapadających decyzjach decyduje większość głosów oddanych przez obecnych na posiedzeniu członków.</w:t>
      </w:r>
    </w:p>
    <w:p w:rsidR="00690EBF" w:rsidRDefault="00690EBF" w:rsidP="006F7574">
      <w:pPr>
        <w:pStyle w:val="Akapitzlist"/>
        <w:numPr>
          <w:ilvl w:val="0"/>
          <w:numId w:val="4"/>
        </w:numPr>
        <w:jc w:val="both"/>
      </w:pPr>
      <w:r>
        <w:t xml:space="preserve"> W przypadku równej liczby głosów, głos decydujący ma Przewodniczący/ca lub osoba prowadząca posiedzenie. </w:t>
      </w:r>
    </w:p>
    <w:p w:rsidR="000A7B17" w:rsidRPr="00862FA9" w:rsidRDefault="00A3252A" w:rsidP="006F7574">
      <w:pPr>
        <w:pStyle w:val="Akapitzlist"/>
        <w:numPr>
          <w:ilvl w:val="0"/>
          <w:numId w:val="4"/>
        </w:numPr>
        <w:jc w:val="both"/>
      </w:pPr>
      <w:r>
        <w:t>W posiedzeniach</w:t>
      </w:r>
      <w:r w:rsidR="00CE0164">
        <w:t xml:space="preserve"> DKDS</w:t>
      </w:r>
      <w:r>
        <w:t xml:space="preserve"> mogą brać udział zaproszeni eksperc</w:t>
      </w:r>
      <w:r w:rsidR="003E34C5">
        <w:t>i, przedstawiciele instytucji i </w:t>
      </w:r>
      <w:r>
        <w:t xml:space="preserve">organizacji  pozarządowych niebędących członkami </w:t>
      </w:r>
      <w:r w:rsidR="008E7A9E">
        <w:t>DKDS</w:t>
      </w:r>
      <w:r>
        <w:t>. Podmiotom tym przysługuje głos doradczy.</w:t>
      </w:r>
    </w:p>
    <w:p w:rsidR="009B1F0D" w:rsidRDefault="00CD2F7E" w:rsidP="006F7574">
      <w:pPr>
        <w:jc w:val="center"/>
        <w:rPr>
          <w:b/>
        </w:rPr>
      </w:pPr>
      <w:r>
        <w:rPr>
          <w:b/>
        </w:rPr>
        <w:t>§</w:t>
      </w:r>
      <w:r w:rsidR="00F13A05">
        <w:rPr>
          <w:b/>
        </w:rPr>
        <w:t>5</w:t>
      </w:r>
      <w:r w:rsidR="00FE1944" w:rsidRPr="00FE1944">
        <w:rPr>
          <w:b/>
        </w:rPr>
        <w:t xml:space="preserve"> </w:t>
      </w:r>
      <w:r w:rsidR="009B1F0D" w:rsidRPr="00FE1944">
        <w:rPr>
          <w:b/>
        </w:rPr>
        <w:t>Postanowienia dodatkowe</w:t>
      </w:r>
    </w:p>
    <w:p w:rsidR="00FE1944" w:rsidRDefault="00CE0164" w:rsidP="006F7574">
      <w:pPr>
        <w:pStyle w:val="Akapitzlist"/>
        <w:numPr>
          <w:ilvl w:val="0"/>
          <w:numId w:val="5"/>
        </w:numPr>
        <w:jc w:val="both"/>
      </w:pPr>
      <w:r>
        <w:t>DKDS</w:t>
      </w:r>
      <w:r w:rsidR="00FE1944" w:rsidRPr="00FE1944">
        <w:t xml:space="preserve"> wyznacza swojego przedstawiciela</w:t>
      </w:r>
      <w:r w:rsidR="00FE1944">
        <w:t>/kę</w:t>
      </w:r>
      <w:r w:rsidR="00FE1944" w:rsidRPr="00FE1944">
        <w:t xml:space="preserve"> do udziału w spotkaniach Forum </w:t>
      </w:r>
      <w:r w:rsidR="001636D4">
        <w:t xml:space="preserve">Komisji </w:t>
      </w:r>
      <w:r w:rsidR="00FE1944" w:rsidRPr="00FE1944">
        <w:t>Dialogu</w:t>
      </w:r>
      <w:r w:rsidR="00DB4825">
        <w:t xml:space="preserve"> </w:t>
      </w:r>
      <w:r w:rsidR="001636D4">
        <w:t xml:space="preserve">Społecznego </w:t>
      </w:r>
      <w:r w:rsidR="00DB4825">
        <w:t>(F</w:t>
      </w:r>
      <w:r w:rsidR="001636D4">
        <w:t>K</w:t>
      </w:r>
      <w:r w:rsidR="00DB4825">
        <w:t>D</w:t>
      </w:r>
      <w:r w:rsidR="001636D4">
        <w:t>S</w:t>
      </w:r>
      <w:r w:rsidR="00DB4825">
        <w:t>)</w:t>
      </w:r>
      <w:r w:rsidR="00FE1944" w:rsidRPr="00FE1944">
        <w:t>. Przedstawiciel</w:t>
      </w:r>
      <w:r w:rsidR="00FE1944">
        <w:t>/ka</w:t>
      </w:r>
      <w:r w:rsidR="00FE1944" w:rsidRPr="00FE1944">
        <w:t xml:space="preserve"> prezentuje na spotkaniach </w:t>
      </w:r>
      <w:r w:rsidR="00DB4825">
        <w:t>F</w:t>
      </w:r>
      <w:r w:rsidR="001636D4">
        <w:t>K</w:t>
      </w:r>
      <w:r w:rsidR="00DB4825">
        <w:t>D</w:t>
      </w:r>
      <w:r w:rsidR="001636D4">
        <w:t>S</w:t>
      </w:r>
      <w:r w:rsidR="00FE1944" w:rsidRPr="00FE1944">
        <w:t xml:space="preserve"> stanowiska i opinie ustalone z </w:t>
      </w:r>
      <w:r>
        <w:t>DKDS</w:t>
      </w:r>
      <w:r w:rsidR="00FE1944" w:rsidRPr="00FE1944">
        <w:t>.</w:t>
      </w:r>
      <w:r w:rsidR="00FE1944">
        <w:t xml:space="preserve"> Przedstawiciel/ka zobowiązany/a jest do przekazywania </w:t>
      </w:r>
      <w:r>
        <w:t>DKDS</w:t>
      </w:r>
      <w:r w:rsidR="00C103D2">
        <w:t xml:space="preserve"> </w:t>
      </w:r>
      <w:r w:rsidR="00FE1944">
        <w:t xml:space="preserve">informacji uzyskanych na spotkaniach </w:t>
      </w:r>
      <w:r w:rsidR="00370B77">
        <w:t>FKDS</w:t>
      </w:r>
      <w:r w:rsidR="00FE1944">
        <w:t>.</w:t>
      </w:r>
    </w:p>
    <w:p w:rsidR="009B1F0D" w:rsidRDefault="00BC39B0" w:rsidP="006F7574">
      <w:pPr>
        <w:pStyle w:val="Akapitzlist"/>
        <w:numPr>
          <w:ilvl w:val="0"/>
          <w:numId w:val="5"/>
        </w:numPr>
        <w:jc w:val="both"/>
      </w:pPr>
      <w:r>
        <w:t xml:space="preserve"> Przewodniczący/ca/Prezydium</w:t>
      </w:r>
      <w:r>
        <w:rPr>
          <w:rStyle w:val="Odwoanieprzypisudolnego"/>
        </w:rPr>
        <w:footnoteReference w:id="5"/>
      </w:r>
      <w:r w:rsidR="009B1F0D">
        <w:t xml:space="preserve"> z własnej inicjatywy lub na wniosek </w:t>
      </w:r>
      <w:r w:rsidR="00FE1944">
        <w:t xml:space="preserve">członków </w:t>
      </w:r>
      <w:r w:rsidR="00CE0164">
        <w:t>DKDS</w:t>
      </w:r>
      <w:r w:rsidR="00FE1944">
        <w:t xml:space="preserve"> może </w:t>
      </w:r>
      <w:r w:rsidR="009B1F0D">
        <w:t>tworzyć grupy i zespoły robocze. W ich skład</w:t>
      </w:r>
      <w:r w:rsidR="00FE1944">
        <w:t>, z głosem doradczym,</w:t>
      </w:r>
      <w:r w:rsidR="009B1F0D">
        <w:t xml:space="preserve"> mogą wchodzić osoby niebędące członkami </w:t>
      </w:r>
      <w:r w:rsidR="008E7A9E">
        <w:t>DKDS</w:t>
      </w:r>
      <w:r w:rsidR="009B1F0D">
        <w:t>.</w:t>
      </w:r>
    </w:p>
    <w:p w:rsidR="001111CA" w:rsidRDefault="009B1F0D" w:rsidP="006F7574">
      <w:pPr>
        <w:pStyle w:val="Akapitzlist"/>
        <w:numPr>
          <w:ilvl w:val="0"/>
          <w:numId w:val="5"/>
        </w:numPr>
        <w:jc w:val="both"/>
      </w:pPr>
      <w:r>
        <w:t xml:space="preserve">Regulamin wchodzi w </w:t>
      </w:r>
      <w:r w:rsidR="00B5390E">
        <w:t>życie</w:t>
      </w:r>
      <w:r>
        <w:t xml:space="preserve"> i obowiązuje </w:t>
      </w:r>
      <w:r w:rsidR="00CE0164">
        <w:t>DKDS</w:t>
      </w:r>
      <w:r w:rsidR="00B5390E">
        <w:t xml:space="preserve"> </w:t>
      </w:r>
      <w:r>
        <w:t>z chwilą przyjęcia przez Komisję.</w:t>
      </w:r>
    </w:p>
    <w:sectPr w:rsidR="001111CA" w:rsidSect="0031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AD8" w:rsidRDefault="00E40AD8" w:rsidP="00BB5315">
      <w:pPr>
        <w:spacing w:after="0" w:line="240" w:lineRule="auto"/>
      </w:pPr>
      <w:r>
        <w:separator/>
      </w:r>
    </w:p>
  </w:endnote>
  <w:endnote w:type="continuationSeparator" w:id="0">
    <w:p w:rsidR="00E40AD8" w:rsidRDefault="00E40AD8" w:rsidP="00BB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AD8" w:rsidRDefault="00E40AD8" w:rsidP="00BB5315">
      <w:pPr>
        <w:spacing w:after="0" w:line="240" w:lineRule="auto"/>
      </w:pPr>
      <w:r>
        <w:separator/>
      </w:r>
    </w:p>
  </w:footnote>
  <w:footnote w:type="continuationSeparator" w:id="0">
    <w:p w:rsidR="00E40AD8" w:rsidRDefault="00E40AD8" w:rsidP="00BB5315">
      <w:pPr>
        <w:spacing w:after="0" w:line="240" w:lineRule="auto"/>
      </w:pPr>
      <w:r>
        <w:continuationSeparator/>
      </w:r>
    </w:p>
  </w:footnote>
  <w:footnote w:id="1">
    <w:p w:rsidR="00E40AD8" w:rsidRDefault="00E40AD8">
      <w:pPr>
        <w:pStyle w:val="Tekstprzypisudolnego"/>
      </w:pPr>
      <w:r>
        <w:rPr>
          <w:rStyle w:val="Odwoanieprzypisudolnego"/>
        </w:rPr>
        <w:footnoteRef/>
      </w:r>
      <w:r>
        <w:t xml:space="preserve"> Wstaw nazwę właściwej dzielnicy.</w:t>
      </w:r>
    </w:p>
  </w:footnote>
  <w:footnote w:id="2">
    <w:p w:rsidR="00E40AD8" w:rsidRDefault="00E40AD8">
      <w:pPr>
        <w:pStyle w:val="Tekstprzypisudolnego"/>
      </w:pPr>
      <w:r>
        <w:rPr>
          <w:rStyle w:val="Odwoanieprzypisudolnego"/>
        </w:rPr>
        <w:footnoteRef/>
      </w:r>
      <w:r>
        <w:t xml:space="preserve"> Zgodnie z definicjami zawartymi w Programie Współpracy m.st Warszawy z organizacjami pozarządowymi na rok 2018.</w:t>
      </w:r>
    </w:p>
  </w:footnote>
  <w:footnote w:id="3">
    <w:p w:rsidR="00E40AD8" w:rsidRDefault="00E40AD8">
      <w:pPr>
        <w:pStyle w:val="Tekstprzypisudolnego"/>
      </w:pPr>
      <w:r>
        <w:rPr>
          <w:rStyle w:val="Odwoanieprzypisudolnego"/>
        </w:rPr>
        <w:footnoteRef/>
      </w:r>
      <w:r>
        <w:t xml:space="preserve"> Proponowany wariant dla Komisji, która nie powołuje Prezydium.</w:t>
      </w:r>
    </w:p>
  </w:footnote>
  <w:footnote w:id="4">
    <w:p w:rsidR="00E40AD8" w:rsidRDefault="00E40AD8" w:rsidP="00C66B78">
      <w:pPr>
        <w:pStyle w:val="Tekstprzypisudolnego"/>
      </w:pPr>
      <w:r>
        <w:rPr>
          <w:rStyle w:val="Odwoanieprzypisudolnego"/>
        </w:rPr>
        <w:footnoteRef/>
      </w:r>
      <w:r>
        <w:t xml:space="preserve"> Proponowany wariant dla Komisji, która powołuje Prezydium.</w:t>
      </w:r>
    </w:p>
  </w:footnote>
  <w:footnote w:id="5">
    <w:p w:rsidR="00E40AD8" w:rsidRDefault="00E40AD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75F"/>
    <w:multiLevelType w:val="hybridMultilevel"/>
    <w:tmpl w:val="C09A8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2B39"/>
    <w:multiLevelType w:val="hybridMultilevel"/>
    <w:tmpl w:val="E0F22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24F6B"/>
    <w:multiLevelType w:val="hybridMultilevel"/>
    <w:tmpl w:val="A620C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E325C"/>
    <w:multiLevelType w:val="hybridMultilevel"/>
    <w:tmpl w:val="A84C1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21C14"/>
    <w:multiLevelType w:val="hybridMultilevel"/>
    <w:tmpl w:val="2E3E6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D4013"/>
    <w:multiLevelType w:val="hybridMultilevel"/>
    <w:tmpl w:val="74D6D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150A5"/>
    <w:multiLevelType w:val="hybridMultilevel"/>
    <w:tmpl w:val="F4004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B1F0D"/>
    <w:rsid w:val="0005647A"/>
    <w:rsid w:val="000A7B17"/>
    <w:rsid w:val="001111CA"/>
    <w:rsid w:val="0013175D"/>
    <w:rsid w:val="00133703"/>
    <w:rsid w:val="001636D4"/>
    <w:rsid w:val="00171237"/>
    <w:rsid w:val="001E4E13"/>
    <w:rsid w:val="00276152"/>
    <w:rsid w:val="00303DD9"/>
    <w:rsid w:val="00312B93"/>
    <w:rsid w:val="003178E8"/>
    <w:rsid w:val="00324260"/>
    <w:rsid w:val="00370B77"/>
    <w:rsid w:val="003A4D69"/>
    <w:rsid w:val="003E2AD2"/>
    <w:rsid w:val="003E34C5"/>
    <w:rsid w:val="00410B09"/>
    <w:rsid w:val="00426356"/>
    <w:rsid w:val="004E5869"/>
    <w:rsid w:val="004E62E2"/>
    <w:rsid w:val="005A56BB"/>
    <w:rsid w:val="00690EBF"/>
    <w:rsid w:val="006C0383"/>
    <w:rsid w:val="006F7574"/>
    <w:rsid w:val="007440B6"/>
    <w:rsid w:val="007578CF"/>
    <w:rsid w:val="007B34E4"/>
    <w:rsid w:val="00817C93"/>
    <w:rsid w:val="00862FA9"/>
    <w:rsid w:val="008E7A9E"/>
    <w:rsid w:val="00916643"/>
    <w:rsid w:val="009313F0"/>
    <w:rsid w:val="009B1F0D"/>
    <w:rsid w:val="009E1554"/>
    <w:rsid w:val="009E268D"/>
    <w:rsid w:val="009F60F5"/>
    <w:rsid w:val="00A103A8"/>
    <w:rsid w:val="00A1553D"/>
    <w:rsid w:val="00A3252A"/>
    <w:rsid w:val="00A5131A"/>
    <w:rsid w:val="00A77F1F"/>
    <w:rsid w:val="00AB234F"/>
    <w:rsid w:val="00AC411F"/>
    <w:rsid w:val="00B356F9"/>
    <w:rsid w:val="00B5390E"/>
    <w:rsid w:val="00BB5315"/>
    <w:rsid w:val="00BC39B0"/>
    <w:rsid w:val="00C06D92"/>
    <w:rsid w:val="00C103D2"/>
    <w:rsid w:val="00C66B78"/>
    <w:rsid w:val="00C70E62"/>
    <w:rsid w:val="00CC2652"/>
    <w:rsid w:val="00CD2F7E"/>
    <w:rsid w:val="00CE0164"/>
    <w:rsid w:val="00D52E4A"/>
    <w:rsid w:val="00D75937"/>
    <w:rsid w:val="00DA57E8"/>
    <w:rsid w:val="00DB4825"/>
    <w:rsid w:val="00E33405"/>
    <w:rsid w:val="00E40AD8"/>
    <w:rsid w:val="00F10B37"/>
    <w:rsid w:val="00F13A05"/>
    <w:rsid w:val="00FD09EE"/>
    <w:rsid w:val="00FE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8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1F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3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53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531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3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3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3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5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53D"/>
  </w:style>
  <w:style w:type="paragraph" w:styleId="Stopka">
    <w:name w:val="footer"/>
    <w:basedOn w:val="Normalny"/>
    <w:link w:val="StopkaZnak"/>
    <w:uiPriority w:val="99"/>
    <w:unhideWhenUsed/>
    <w:rsid w:val="00A15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53D"/>
  </w:style>
  <w:style w:type="paragraph" w:styleId="Tekstdymka">
    <w:name w:val="Balloon Text"/>
    <w:basedOn w:val="Normalny"/>
    <w:link w:val="TekstdymkaZnak"/>
    <w:uiPriority w:val="99"/>
    <w:semiHidden/>
    <w:unhideWhenUsed/>
    <w:rsid w:val="00F1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A0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3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63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63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3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974E-A564-46F0-B13A-30301978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Krasnodębska</dc:creator>
  <cp:lastModifiedBy>eturczanska</cp:lastModifiedBy>
  <cp:revision>2</cp:revision>
  <dcterms:created xsi:type="dcterms:W3CDTF">2018-01-18T14:13:00Z</dcterms:created>
  <dcterms:modified xsi:type="dcterms:W3CDTF">2018-01-18T14:13:00Z</dcterms:modified>
</cp:coreProperties>
</file>