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C98" w:rsidRDefault="00ED0C98" w:rsidP="00ED0C98">
      <w:r>
        <w:t>Przed nami czas wielkiej politycznej hucpy, czyli kampania samorządowa. Politycy ponownie przygotują nam festiwal pustych haseł i jałowych obietnic. Słowa : Polska, demokracja, społeczeństwo obywatelskie zostaną zmobilizowane do poważnej walki o elektorat. Pytanie, czy wszyscy wyrażamy zgodę na to, by na naszych oczach dokonywała się kolejna publiczna sesja inflacji pojęć, które nas definiują i określają nasze miejsce w społeczeństwie? Czy chcemy, by politycy nabijali się z nas, tj. organizacji pozarządowych i na różne sposoby nas nadużywali w wyborczej ofensywie? My, podmioty III sektora na Podkarpaciu wiem</w:t>
      </w:r>
      <w:r w:rsidR="009F6B5C">
        <w:t>y jaka jest nasza codzienna siermiężna</w:t>
      </w:r>
      <w:r>
        <w:t xml:space="preserve"> rzeczywistość. </w:t>
      </w:r>
      <w:r w:rsidR="009F6B5C">
        <w:t xml:space="preserve"> Z</w:t>
      </w:r>
      <w:r w:rsidR="009E3AAF">
        <w:t>ero zainteresowania, z</w:t>
      </w:r>
      <w:r w:rsidR="00D0273B">
        <w:t>ero dialogu, zero wsparcia. Tak -</w:t>
      </w:r>
      <w:r w:rsidR="009E3AAF">
        <w:t xml:space="preserve"> politycy i władza od wielu lat stosują program ZERO dla </w:t>
      </w:r>
      <w:proofErr w:type="spellStart"/>
      <w:r w:rsidR="009E3AAF">
        <w:t>NGO-sów</w:t>
      </w:r>
      <w:proofErr w:type="spellEnd"/>
      <w:r w:rsidR="009E3AAF">
        <w:t xml:space="preserve">. </w:t>
      </w:r>
      <w:r>
        <w:t>Nie moż</w:t>
      </w:r>
      <w:r w:rsidR="00EC5E67">
        <w:t>emy w pełni wykorzystywać naszeg</w:t>
      </w:r>
      <w:r>
        <w:t>o potencjału</w:t>
      </w:r>
      <w:r w:rsidR="00EC5E67">
        <w:t xml:space="preserve"> i kreatywności</w:t>
      </w:r>
      <w:r>
        <w:t xml:space="preserve">, gdyż na przeszkodzie stoi urzędniczy beton tych, którzy </w:t>
      </w:r>
      <w:r w:rsidR="009E3AAF">
        <w:t>zarządzają budżetami na programy obywatelskie</w:t>
      </w:r>
      <w:r>
        <w:t xml:space="preserve">. </w:t>
      </w:r>
      <w:r w:rsidR="009E3AAF">
        <w:t>T</w:t>
      </w:r>
      <w:r>
        <w:t xml:space="preserve">rudno nam jest rozmawiać z władzą i politykami, bo oni nawet nie starają się ukrywać swojej obojętności, a  nawet niechęci wobec wielu z nas. Na ogół nie podejmują z nami żadnego dialogu, nawet wtedy, kiedy to my występujemy z taką inicjatywą. Nie zabiegają o nasze opinie, nie konsultują z nami żadnych projektów i rozwiązań. Mamy poczucie wkładania ogromnego wysiłku w </w:t>
      </w:r>
      <w:r w:rsidR="006A327A">
        <w:t xml:space="preserve">„partycypację” </w:t>
      </w:r>
      <w:r w:rsidR="00644E41">
        <w:t xml:space="preserve"> w demokratyczne procesy</w:t>
      </w:r>
      <w:r>
        <w:t xml:space="preserve">. Żadna z dotychczasowych formalnych reprezentacji w naszym województwie, jaką jest Podkarpacka Rada Działalności Pożytku Publicznego ani razu nie zainteresowała się naszymi problemami i nie odpowiada na potrzebę zorganizowania dla naszego środowiska spotkania lub dyskursu </w:t>
      </w:r>
      <w:r w:rsidR="00D0273B">
        <w:t>o</w:t>
      </w:r>
      <w:r w:rsidR="00644E41">
        <w:t xml:space="preserve"> </w:t>
      </w:r>
      <w:r>
        <w:t>jakości ws</w:t>
      </w:r>
      <w:r w:rsidR="00644E41">
        <w:t>półpracy III sektora z lokalną administracją publiczną</w:t>
      </w:r>
      <w:r>
        <w:t>.</w:t>
      </w:r>
      <w:r w:rsidR="006A327A">
        <w:t xml:space="preserve"> </w:t>
      </w:r>
      <w:r w:rsidR="00644E41">
        <w:t>O</w:t>
      </w:r>
      <w:r>
        <w:t>becna PRDPP, niewiele różna od poprzedniej,  jest narzędziem władzy  a dl</w:t>
      </w:r>
      <w:r w:rsidR="00C45B09">
        <w:t>a nas kłopotem, przez to, że</w:t>
      </w:r>
      <w:r>
        <w:t xml:space="preserve"> powołuje</w:t>
      </w:r>
      <w:r w:rsidR="00C45B09">
        <w:t xml:space="preserve"> się</w:t>
      </w:r>
      <w:r>
        <w:t xml:space="preserve"> na nasz status. Wybory naszych przedstawicieli do niej są zwykłą fikcją. </w:t>
      </w:r>
      <w:r w:rsidR="006A327A">
        <w:t>Naszego środowiska nikt w niej nie reprezentuje</w:t>
      </w:r>
      <w:r>
        <w:t xml:space="preserve">, bo rada wybiera samą siebie. Podobnie jest z naszą reprezentatywnością w różnych ciałach </w:t>
      </w:r>
      <w:r w:rsidR="006A327A">
        <w:t xml:space="preserve">kolegialnych i </w:t>
      </w:r>
      <w:r>
        <w:t>konsultacyjnych, nie mówiąc już o kwestii naszego wpływu i jego znaczenia na to, co dzieje się w naszych społecznościach lokalnych. Nasz głos jest niesłyszalny, bo gdy zaczynamy coś mówić, dr</w:t>
      </w:r>
      <w:r w:rsidR="006A327A">
        <w:t>uga strona ripostuje nas kneblem:</w:t>
      </w:r>
      <w:r>
        <w:t xml:space="preserve"> „inne podmioty się nie skarzą”, „inni sobie radzą,</w:t>
      </w:r>
      <w:r w:rsidR="00C45B09">
        <w:t xml:space="preserve"> bo są lepsi”. Niektóre organizacje</w:t>
      </w:r>
      <w:r>
        <w:t>, jak np. Bank Żywności czy</w:t>
      </w:r>
      <w:r w:rsidR="006A327A">
        <w:t xml:space="preserve"> RCOP są bardzo silnie zakorzenione</w:t>
      </w:r>
      <w:r>
        <w:t xml:space="preserve"> politycznie, inne faworyzowane poprzez automatyczne zasilanie środkami publicznymi mają często we władzach wpływowych polityków lub ich namiestników. Nie jest to miejsce, by mówić o tym szczegółowo, ale </w:t>
      </w:r>
      <w:r w:rsidR="00644E41">
        <w:t xml:space="preserve">jest to </w:t>
      </w:r>
      <w:r>
        <w:t xml:space="preserve">miejsce, by </w:t>
      </w:r>
      <w:r w:rsidR="00644E41">
        <w:t xml:space="preserve">wyraźnie </w:t>
      </w:r>
      <w:r>
        <w:t>zakomunikować, że wiemy o tym i to widzimy. Martwi nas, że nasza lokalna demokracja jest dławiona przez polityków i regulowana ich wpływami.  Nie chcemy stać obojętnie i pozostawać bezsilni wobec procesów niszczenia prawdziwego, obywatelskiego ducha na Podkarpaciu i jego podmiotów dlatego apelujemy do Podkarpackich organizacji pozarządowych o konstruktywny sprzeciw. Chcemy poinformować, że jako stowarzyszenie zwróciliśmy się do władz województwa oraz PRDPP o zorganizowanie w trybie pilnym spotkania i debatę, której te</w:t>
      </w:r>
      <w:r w:rsidR="00644E41">
        <w:t>matyką</w:t>
      </w:r>
      <w:r>
        <w:t xml:space="preserve"> proponujemy:</w:t>
      </w:r>
    </w:p>
    <w:p w:rsidR="00C45B09" w:rsidRDefault="00C45B09" w:rsidP="00C45B09">
      <w:r>
        <w:t xml:space="preserve">- </w:t>
      </w:r>
      <w:r w:rsidR="00644E41">
        <w:t xml:space="preserve">jaka jest </w:t>
      </w:r>
      <w:r>
        <w:t>kondycja III sektora na Podkarpaciu</w:t>
      </w:r>
      <w:r w:rsidR="00644E41">
        <w:t>?</w:t>
      </w:r>
    </w:p>
    <w:p w:rsidR="00C45B09" w:rsidRDefault="00C45B09" w:rsidP="00C45B09">
      <w:r>
        <w:t>- czy istnieje dialog III sektora z administracją publiczną?</w:t>
      </w:r>
    </w:p>
    <w:p w:rsidR="00C45B09" w:rsidRDefault="00C45B09" w:rsidP="00C45B09">
      <w:r>
        <w:t xml:space="preserve">- kto reprezentuje III sektor na Podkarpaciu? </w:t>
      </w:r>
    </w:p>
    <w:p w:rsidR="00C45B09" w:rsidRDefault="00C45B09" w:rsidP="00C45B09">
      <w:r>
        <w:t xml:space="preserve">- warunki i zasady rozdziału środków dla </w:t>
      </w:r>
      <w:proofErr w:type="spellStart"/>
      <w:r>
        <w:t>NGO-sów</w:t>
      </w:r>
      <w:proofErr w:type="spellEnd"/>
      <w:r>
        <w:t>;</w:t>
      </w:r>
    </w:p>
    <w:p w:rsidR="00C45B09" w:rsidRDefault="00C45B09" w:rsidP="00C45B09">
      <w:r>
        <w:t xml:space="preserve"> - omówienie zasad powoływania i prac komisji ds. oceny wniosków i </w:t>
      </w:r>
      <w:r w:rsidR="00644E41">
        <w:t xml:space="preserve">udzielania </w:t>
      </w:r>
      <w:r>
        <w:t>dotacji;</w:t>
      </w:r>
    </w:p>
    <w:p w:rsidR="00C45B09" w:rsidRDefault="00C45B09" w:rsidP="00C45B09"/>
    <w:p w:rsidR="00C45B09" w:rsidRDefault="00C45B09" w:rsidP="00ED0C98"/>
    <w:p w:rsidR="00ED0C98" w:rsidRDefault="00D0273B" w:rsidP="00ED0C98">
      <w:r>
        <w:t>B</w:t>
      </w:r>
      <w:r w:rsidR="00ED0C98">
        <w:t xml:space="preserve">ędziemy zwracać się do mediów o informowanie społeczeństwa o naszych działaniach oraz postulatach adresowanych do władz. </w:t>
      </w:r>
      <w:r w:rsidR="00981C13">
        <w:t>Nie chcemy fasadowości i pozorów, służących</w:t>
      </w:r>
      <w:r w:rsidR="00644E41">
        <w:t xml:space="preserve"> sprawozdawczości. </w:t>
      </w:r>
      <w:r w:rsidR="00981C13">
        <w:t xml:space="preserve">Potrzebujemy faktów, a nie aktów i artefaktów.  </w:t>
      </w:r>
      <w:r w:rsidR="00644E41">
        <w:t>Chcemy promować i służyć takim wartościom jak dobro publiczne, sprawiedliwość</w:t>
      </w:r>
      <w:r w:rsidR="00981C13">
        <w:t xml:space="preserve"> społeczna</w:t>
      </w:r>
      <w:r w:rsidR="00644E41">
        <w:t xml:space="preserve">, humanitaryzm. </w:t>
      </w:r>
      <w:r w:rsidR="00ED0C98">
        <w:t>Prosimy o przyłączanie się do naszego apelu i poparcie. Razem możemy więcej! Razem damy radę!</w:t>
      </w:r>
    </w:p>
    <w:p w:rsidR="00E74666" w:rsidRDefault="00E74666"/>
    <w:sectPr w:rsidR="00E74666" w:rsidSect="00EA69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F778A"/>
    <w:rsid w:val="0003603C"/>
    <w:rsid w:val="000513C7"/>
    <w:rsid w:val="001F778A"/>
    <w:rsid w:val="0040287D"/>
    <w:rsid w:val="00463C65"/>
    <w:rsid w:val="005355F3"/>
    <w:rsid w:val="0057180D"/>
    <w:rsid w:val="00601A6B"/>
    <w:rsid w:val="00607877"/>
    <w:rsid w:val="00607DD0"/>
    <w:rsid w:val="00644E41"/>
    <w:rsid w:val="0067135F"/>
    <w:rsid w:val="006A327A"/>
    <w:rsid w:val="006B4F6C"/>
    <w:rsid w:val="007737F7"/>
    <w:rsid w:val="00981C13"/>
    <w:rsid w:val="009E3AAF"/>
    <w:rsid w:val="009F6B5C"/>
    <w:rsid w:val="00AB4172"/>
    <w:rsid w:val="00C45B09"/>
    <w:rsid w:val="00D0273B"/>
    <w:rsid w:val="00D728EA"/>
    <w:rsid w:val="00DC1AF6"/>
    <w:rsid w:val="00E74666"/>
    <w:rsid w:val="00EA69B3"/>
    <w:rsid w:val="00EC5E67"/>
    <w:rsid w:val="00ED0C98"/>
    <w:rsid w:val="00F361C3"/>
    <w:rsid w:val="00F90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0C98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360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3603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Uwydatnienie">
    <w:name w:val="Emphasis"/>
    <w:basedOn w:val="Domylnaczcionkaakapitu"/>
    <w:uiPriority w:val="20"/>
    <w:qFormat/>
    <w:rsid w:val="0003603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6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561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42</cp:revision>
  <dcterms:created xsi:type="dcterms:W3CDTF">2014-07-07T08:01:00Z</dcterms:created>
  <dcterms:modified xsi:type="dcterms:W3CDTF">2014-07-09T07:28:00Z</dcterms:modified>
</cp:coreProperties>
</file>