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D6DE4" w14:textId="77777777" w:rsidR="00117EB7" w:rsidRPr="00F4391E" w:rsidRDefault="00227CF8">
      <w:pPr>
        <w:pStyle w:val="Heading1"/>
        <w:spacing w:before="78"/>
        <w:rPr>
          <w:lang w:val="en-US"/>
        </w:rPr>
      </w:pPr>
      <w:r>
        <w:rPr>
          <w:noProof/>
          <w:lang w:bidi="pl-PL"/>
        </w:rPr>
        <w:drawing>
          <wp:anchor distT="0" distB="0" distL="0" distR="0" simplePos="0" relativeHeight="251658240" behindDoc="0" locked="0" layoutInCell="1" allowOverlap="1" wp14:anchorId="572876D6" wp14:editId="4663CF6D">
            <wp:simplePos x="0" y="0"/>
            <wp:positionH relativeFrom="page">
              <wp:posOffset>342900</wp:posOffset>
            </wp:positionH>
            <wp:positionV relativeFrom="paragraph">
              <wp:posOffset>111351</wp:posOffset>
            </wp:positionV>
            <wp:extent cx="561974" cy="72389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974" cy="723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4391E">
        <w:rPr>
          <w:lang w:val="en-US" w:bidi="pl-PL"/>
        </w:rPr>
        <w:t>INTERNATIONAL RESCUE COMMITTEE</w:t>
      </w:r>
    </w:p>
    <w:p w14:paraId="662D81CB" w14:textId="77777777" w:rsidR="00117EB7" w:rsidRPr="00F4391E" w:rsidRDefault="00227CF8">
      <w:pPr>
        <w:ind w:left="1219" w:right="285"/>
        <w:jc w:val="center"/>
        <w:rPr>
          <w:b/>
          <w:sz w:val="32"/>
          <w:lang w:val="en-US"/>
        </w:rPr>
      </w:pPr>
      <w:proofErr w:type="spellStart"/>
      <w:r w:rsidRPr="00F4391E">
        <w:rPr>
          <w:b/>
          <w:sz w:val="32"/>
          <w:u w:val="thick"/>
          <w:lang w:val="en-US" w:bidi="pl-PL"/>
        </w:rPr>
        <w:t>Formularz</w:t>
      </w:r>
      <w:proofErr w:type="spellEnd"/>
      <w:r w:rsidRPr="00F4391E">
        <w:rPr>
          <w:b/>
          <w:sz w:val="32"/>
          <w:u w:val="thick"/>
          <w:lang w:val="en-US" w:bidi="pl-PL"/>
        </w:rPr>
        <w:t xml:space="preserve"> </w:t>
      </w:r>
      <w:proofErr w:type="spellStart"/>
      <w:r w:rsidRPr="00F4391E">
        <w:rPr>
          <w:b/>
          <w:sz w:val="32"/>
          <w:u w:val="thick"/>
          <w:lang w:val="en-US" w:bidi="pl-PL"/>
        </w:rPr>
        <w:t>informacji</w:t>
      </w:r>
      <w:proofErr w:type="spellEnd"/>
      <w:r w:rsidRPr="00F4391E">
        <w:rPr>
          <w:b/>
          <w:sz w:val="32"/>
          <w:u w:val="thick"/>
          <w:lang w:val="en-US" w:bidi="pl-PL"/>
        </w:rPr>
        <w:t xml:space="preserve"> o </w:t>
      </w:r>
      <w:proofErr w:type="spellStart"/>
      <w:r w:rsidRPr="00F4391E">
        <w:rPr>
          <w:b/>
          <w:sz w:val="32"/>
          <w:u w:val="thick"/>
          <w:lang w:val="en-US" w:bidi="pl-PL"/>
        </w:rPr>
        <w:t>dostawcy</w:t>
      </w:r>
      <w:proofErr w:type="spellEnd"/>
    </w:p>
    <w:p w14:paraId="7AD92AE6" w14:textId="77777777" w:rsidR="00117EB7" w:rsidRDefault="00227CF8">
      <w:pPr>
        <w:spacing w:before="189"/>
        <w:ind w:left="1219" w:right="476"/>
        <w:jc w:val="center"/>
        <w:rPr>
          <w:b/>
          <w:i/>
          <w:sz w:val="20"/>
        </w:rPr>
      </w:pPr>
      <w:r>
        <w:rPr>
          <w:b/>
          <w:i/>
          <w:sz w:val="20"/>
          <w:lang w:bidi="pl-PL"/>
        </w:rPr>
        <w:t>Podane informacje zostaną wykorzystane do oceny Firmy przed zawarciem umowy z IRC. Prosimy o wypełnienie wszystkich pól.</w:t>
      </w:r>
    </w:p>
    <w:p w14:paraId="784FB7CE" w14:textId="77777777" w:rsidR="00117EB7" w:rsidRDefault="00227CF8">
      <w:pPr>
        <w:pStyle w:val="Heading2"/>
        <w:spacing w:line="228" w:lineRule="exact"/>
        <w:ind w:left="1089" w:right="476"/>
        <w:jc w:val="center"/>
        <w:rPr>
          <w:u w:val="none"/>
        </w:rPr>
      </w:pPr>
      <w:r>
        <w:rPr>
          <w:color w:val="FF0000"/>
          <w:u w:val="none"/>
          <w:lang w:bidi="pl-PL"/>
        </w:rPr>
        <w:t>Pola oznaczone (*) są obowiązkowe.</w:t>
      </w:r>
    </w:p>
    <w:p w14:paraId="254B5C96" w14:textId="77777777" w:rsidR="00117EB7" w:rsidRDefault="00227CF8">
      <w:pPr>
        <w:ind w:left="1000"/>
        <w:rPr>
          <w:b/>
          <w:sz w:val="20"/>
        </w:rPr>
      </w:pPr>
      <w:r>
        <w:rPr>
          <w:b/>
          <w:sz w:val="20"/>
          <w:u w:val="thick"/>
          <w:lang w:bidi="pl-PL"/>
        </w:rPr>
        <w:t>informacje o Dostawcy</w:t>
      </w:r>
    </w:p>
    <w:p w14:paraId="572BBEFB" w14:textId="77777777" w:rsidR="00117EB7" w:rsidRDefault="00117EB7">
      <w:pPr>
        <w:pStyle w:val="BodyText"/>
        <w:spacing w:before="6" w:after="1"/>
        <w:rPr>
          <w:b/>
          <w:sz w:val="10"/>
        </w:rPr>
      </w:pPr>
    </w:p>
    <w:tbl>
      <w:tblPr>
        <w:tblW w:w="0" w:type="auto"/>
        <w:tblInd w:w="1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1"/>
        <w:gridCol w:w="1923"/>
        <w:gridCol w:w="1937"/>
        <w:gridCol w:w="1905"/>
        <w:gridCol w:w="1211"/>
      </w:tblGrid>
      <w:tr w:rsidR="00117EB7" w14:paraId="1B3F629A" w14:textId="77777777" w:rsidTr="00F25A9E">
        <w:trPr>
          <w:trHeight w:hRule="exact" w:val="1159"/>
        </w:trPr>
        <w:tc>
          <w:tcPr>
            <w:tcW w:w="2691" w:type="dxa"/>
            <w:shd w:val="clear" w:color="auto" w:fill="DADADA"/>
          </w:tcPr>
          <w:p w14:paraId="444A90E1" w14:textId="77777777" w:rsidR="00117EB7" w:rsidRDefault="00227CF8">
            <w:pPr>
              <w:pStyle w:val="TableParagraph"/>
              <w:ind w:right="99"/>
              <w:jc w:val="center"/>
              <w:rPr>
                <w:sz w:val="20"/>
              </w:rPr>
            </w:pPr>
            <w:r>
              <w:rPr>
                <w:color w:val="FF0000"/>
                <w:sz w:val="20"/>
                <w:lang w:bidi="pl-PL"/>
              </w:rPr>
              <w:t>*</w:t>
            </w:r>
            <w:r>
              <w:rPr>
                <w:sz w:val="20"/>
                <w:lang w:bidi="pl-PL"/>
              </w:rPr>
              <w:t>Nazwa firmy\organizacji</w:t>
            </w:r>
          </w:p>
          <w:p w14:paraId="7BA4DE94" w14:textId="77777777" w:rsidR="00117EB7" w:rsidRDefault="00227CF8">
            <w:pPr>
              <w:pStyle w:val="TableParagraph"/>
              <w:spacing w:before="2"/>
              <w:ind w:left="109" w:right="106" w:hanging="2"/>
              <w:jc w:val="center"/>
              <w:rPr>
                <w:sz w:val="20"/>
              </w:rPr>
            </w:pPr>
            <w:r>
              <w:rPr>
                <w:color w:val="FF0000"/>
                <w:sz w:val="20"/>
                <w:lang w:bidi="pl-PL"/>
              </w:rPr>
              <w:t>*</w:t>
            </w:r>
            <w:r>
              <w:rPr>
                <w:sz w:val="20"/>
                <w:lang w:bidi="pl-PL"/>
              </w:rPr>
              <w:t>W przypadku konsultantów indywidualnych prosimy o podanie oficjalnego imienia i nazwiska</w:t>
            </w:r>
          </w:p>
        </w:tc>
        <w:tc>
          <w:tcPr>
            <w:tcW w:w="6976" w:type="dxa"/>
            <w:gridSpan w:val="4"/>
          </w:tcPr>
          <w:p w14:paraId="7EFBC19B" w14:textId="3FF6DAD9" w:rsidR="00117EB7" w:rsidRDefault="00117EB7"/>
        </w:tc>
      </w:tr>
      <w:tr w:rsidR="00117EB7" w14:paraId="7626110E" w14:textId="77777777" w:rsidTr="00F25A9E">
        <w:trPr>
          <w:trHeight w:hRule="exact" w:val="1160"/>
        </w:trPr>
        <w:tc>
          <w:tcPr>
            <w:tcW w:w="2691" w:type="dxa"/>
            <w:shd w:val="clear" w:color="auto" w:fill="DADADA"/>
          </w:tcPr>
          <w:p w14:paraId="69B67B32" w14:textId="77777777" w:rsidR="00117EB7" w:rsidRDefault="00227CF8">
            <w:pPr>
              <w:pStyle w:val="TableParagraph"/>
              <w:ind w:left="147" w:right="145"/>
              <w:jc w:val="center"/>
              <w:rPr>
                <w:sz w:val="20"/>
              </w:rPr>
            </w:pPr>
            <w:r>
              <w:rPr>
                <w:color w:val="FF0000"/>
                <w:sz w:val="20"/>
                <w:lang w:bidi="pl-PL"/>
              </w:rPr>
              <w:t>*</w:t>
            </w:r>
            <w:r>
              <w:rPr>
                <w:sz w:val="20"/>
                <w:lang w:bidi="pl-PL"/>
              </w:rPr>
              <w:t>Jakiekolwiek inne nazwy, pod jakimi funkcjonuje firma (akronimy, skróty, aliasy), jeżeli takowe istnieją</w:t>
            </w:r>
          </w:p>
        </w:tc>
        <w:tc>
          <w:tcPr>
            <w:tcW w:w="6976" w:type="dxa"/>
            <w:gridSpan w:val="4"/>
          </w:tcPr>
          <w:p w14:paraId="18A1116C" w14:textId="7C369CF5" w:rsidR="00117EB7" w:rsidRDefault="00117EB7"/>
        </w:tc>
      </w:tr>
      <w:tr w:rsidR="00117EB7" w14:paraId="17915DCF" w14:textId="77777777" w:rsidTr="00855DDD">
        <w:trPr>
          <w:trHeight w:hRule="exact" w:val="311"/>
        </w:trPr>
        <w:tc>
          <w:tcPr>
            <w:tcW w:w="2691" w:type="dxa"/>
            <w:shd w:val="clear" w:color="auto" w:fill="DADADA"/>
          </w:tcPr>
          <w:p w14:paraId="2D694876" w14:textId="77777777" w:rsidR="00117EB7" w:rsidRDefault="00227CF8">
            <w:pPr>
              <w:pStyle w:val="TableParagraph"/>
              <w:spacing w:before="23"/>
              <w:ind w:left="759" w:right="112" w:hanging="629"/>
              <w:rPr>
                <w:sz w:val="20"/>
              </w:rPr>
            </w:pPr>
            <w:r>
              <w:rPr>
                <w:color w:val="FF0000"/>
                <w:sz w:val="20"/>
                <w:lang w:bidi="pl-PL"/>
              </w:rPr>
              <w:t>*</w:t>
            </w:r>
            <w:r>
              <w:rPr>
                <w:sz w:val="20"/>
                <w:lang w:bidi="pl-PL"/>
              </w:rPr>
              <w:t>Poprzednie nazwy firmy</w:t>
            </w:r>
          </w:p>
        </w:tc>
        <w:tc>
          <w:tcPr>
            <w:tcW w:w="6976" w:type="dxa"/>
            <w:gridSpan w:val="4"/>
          </w:tcPr>
          <w:p w14:paraId="3B0DB2CE" w14:textId="77777777" w:rsidR="00117EB7" w:rsidRDefault="00117EB7"/>
        </w:tc>
      </w:tr>
      <w:tr w:rsidR="00117EB7" w14:paraId="7B51F3CC" w14:textId="77777777" w:rsidTr="00855DDD">
        <w:trPr>
          <w:trHeight w:hRule="exact" w:val="375"/>
        </w:trPr>
        <w:tc>
          <w:tcPr>
            <w:tcW w:w="2691" w:type="dxa"/>
            <w:shd w:val="clear" w:color="auto" w:fill="DADADA"/>
          </w:tcPr>
          <w:p w14:paraId="3EC880ED" w14:textId="77777777" w:rsidR="00117EB7" w:rsidRDefault="00227CF8">
            <w:pPr>
              <w:pStyle w:val="TableParagraph"/>
              <w:spacing w:before="139"/>
              <w:ind w:left="99" w:right="99"/>
              <w:jc w:val="center"/>
              <w:rPr>
                <w:sz w:val="20"/>
              </w:rPr>
            </w:pPr>
            <w:r>
              <w:rPr>
                <w:color w:val="FF0000"/>
                <w:sz w:val="20"/>
                <w:lang w:bidi="pl-PL"/>
              </w:rPr>
              <w:t>*</w:t>
            </w:r>
            <w:r>
              <w:rPr>
                <w:sz w:val="20"/>
                <w:lang w:bidi="pl-PL"/>
              </w:rPr>
              <w:t>Adres</w:t>
            </w:r>
          </w:p>
        </w:tc>
        <w:tc>
          <w:tcPr>
            <w:tcW w:w="6976" w:type="dxa"/>
            <w:gridSpan w:val="4"/>
          </w:tcPr>
          <w:p w14:paraId="2D06DCD0" w14:textId="563052F2" w:rsidR="00117EB7" w:rsidRPr="00F4391E" w:rsidRDefault="00F4391E">
            <w:r>
              <w:rPr>
                <w:sz w:val="21"/>
                <w:szCs w:val="21"/>
              </w:rPr>
              <w:br/>
            </w:r>
          </w:p>
        </w:tc>
      </w:tr>
      <w:tr w:rsidR="00117EB7" w14:paraId="78D430D7" w14:textId="77777777" w:rsidTr="00F25A9E">
        <w:trPr>
          <w:trHeight w:hRule="exact" w:val="523"/>
        </w:trPr>
        <w:tc>
          <w:tcPr>
            <w:tcW w:w="2691" w:type="dxa"/>
            <w:shd w:val="clear" w:color="auto" w:fill="DADADA"/>
          </w:tcPr>
          <w:p w14:paraId="1202C9F4" w14:textId="77777777" w:rsidR="00117EB7" w:rsidRDefault="00227CF8">
            <w:pPr>
              <w:pStyle w:val="TableParagraph"/>
              <w:spacing w:before="140"/>
              <w:ind w:left="99" w:right="99"/>
              <w:jc w:val="center"/>
              <w:rPr>
                <w:sz w:val="20"/>
              </w:rPr>
            </w:pPr>
            <w:r>
              <w:rPr>
                <w:color w:val="FF0000"/>
                <w:sz w:val="20"/>
                <w:lang w:bidi="pl-PL"/>
              </w:rPr>
              <w:t>*</w:t>
            </w:r>
            <w:r>
              <w:rPr>
                <w:sz w:val="20"/>
                <w:lang w:bidi="pl-PL"/>
              </w:rPr>
              <w:t>Witryna internetowa</w:t>
            </w:r>
          </w:p>
        </w:tc>
        <w:tc>
          <w:tcPr>
            <w:tcW w:w="6976" w:type="dxa"/>
            <w:gridSpan w:val="4"/>
          </w:tcPr>
          <w:p w14:paraId="100A5E66" w14:textId="77777777" w:rsidR="00117EB7" w:rsidRDefault="00117EB7"/>
        </w:tc>
      </w:tr>
      <w:tr w:rsidR="00117EB7" w14:paraId="52AF7224" w14:textId="77777777" w:rsidTr="00F25A9E">
        <w:trPr>
          <w:trHeight w:hRule="exact" w:val="523"/>
        </w:trPr>
        <w:tc>
          <w:tcPr>
            <w:tcW w:w="2691" w:type="dxa"/>
            <w:shd w:val="clear" w:color="auto" w:fill="DADADA"/>
          </w:tcPr>
          <w:p w14:paraId="7F629460" w14:textId="77777777" w:rsidR="00117EB7" w:rsidRDefault="00227CF8">
            <w:pPr>
              <w:pStyle w:val="TableParagraph"/>
              <w:spacing w:before="139"/>
              <w:ind w:left="99" w:right="99"/>
              <w:jc w:val="center"/>
              <w:rPr>
                <w:sz w:val="20"/>
              </w:rPr>
            </w:pPr>
            <w:r>
              <w:rPr>
                <w:color w:val="FF0000"/>
                <w:sz w:val="20"/>
                <w:lang w:bidi="pl-PL"/>
              </w:rPr>
              <w:t>*</w:t>
            </w:r>
            <w:r>
              <w:rPr>
                <w:sz w:val="20"/>
                <w:lang w:bidi="pl-PL"/>
              </w:rPr>
              <w:t>Numery telefonów/faksu</w:t>
            </w:r>
          </w:p>
        </w:tc>
        <w:tc>
          <w:tcPr>
            <w:tcW w:w="1923" w:type="dxa"/>
            <w:tcBorders>
              <w:right w:val="nil"/>
            </w:tcBorders>
          </w:tcPr>
          <w:p w14:paraId="03E312DA" w14:textId="77777777" w:rsidR="00117EB7" w:rsidRDefault="00117EB7">
            <w:pPr>
              <w:pStyle w:val="TableParagraph"/>
              <w:spacing w:before="3"/>
              <w:ind w:left="0"/>
              <w:rPr>
                <w:b/>
                <w:sz w:val="17"/>
              </w:rPr>
            </w:pPr>
          </w:p>
          <w:p w14:paraId="3956DEEE" w14:textId="77777777" w:rsidR="00117EB7" w:rsidRDefault="00227CF8">
            <w:pPr>
              <w:pStyle w:val="TableParagraph"/>
              <w:rPr>
                <w:sz w:val="20"/>
              </w:rPr>
            </w:pPr>
            <w:r>
              <w:rPr>
                <w:sz w:val="20"/>
                <w:lang w:bidi="pl-PL"/>
              </w:rPr>
              <w:t>Telefon:</w:t>
            </w:r>
          </w:p>
        </w:tc>
        <w:tc>
          <w:tcPr>
            <w:tcW w:w="1937" w:type="dxa"/>
            <w:tcBorders>
              <w:left w:val="nil"/>
              <w:right w:val="nil"/>
            </w:tcBorders>
          </w:tcPr>
          <w:p w14:paraId="54B330F8" w14:textId="77777777" w:rsidR="00117EB7" w:rsidRDefault="00117EB7">
            <w:pPr>
              <w:pStyle w:val="TableParagraph"/>
              <w:spacing w:before="3"/>
              <w:ind w:left="0"/>
              <w:rPr>
                <w:b/>
                <w:sz w:val="17"/>
              </w:rPr>
            </w:pPr>
          </w:p>
          <w:p w14:paraId="796A7222" w14:textId="77777777" w:rsidR="00117EB7" w:rsidRDefault="00227CF8">
            <w:pPr>
              <w:pStyle w:val="TableParagraph"/>
              <w:ind w:left="0" w:right="116"/>
              <w:jc w:val="right"/>
              <w:rPr>
                <w:sz w:val="20"/>
              </w:rPr>
            </w:pPr>
            <w:r>
              <w:rPr>
                <w:sz w:val="20"/>
                <w:lang w:bidi="pl-PL"/>
              </w:rPr>
              <w:t>Faks:</w:t>
            </w:r>
          </w:p>
        </w:tc>
        <w:tc>
          <w:tcPr>
            <w:tcW w:w="1905" w:type="dxa"/>
            <w:tcBorders>
              <w:left w:val="nil"/>
              <w:right w:val="nil"/>
            </w:tcBorders>
          </w:tcPr>
          <w:p w14:paraId="03A96C9B" w14:textId="77777777" w:rsidR="00117EB7" w:rsidRDefault="00117EB7"/>
        </w:tc>
        <w:tc>
          <w:tcPr>
            <w:tcW w:w="1211" w:type="dxa"/>
            <w:tcBorders>
              <w:left w:val="nil"/>
            </w:tcBorders>
          </w:tcPr>
          <w:p w14:paraId="15B8194E" w14:textId="77777777" w:rsidR="00117EB7" w:rsidRDefault="00117EB7"/>
        </w:tc>
      </w:tr>
      <w:tr w:rsidR="00117EB7" w14:paraId="682D082E" w14:textId="77777777" w:rsidTr="00F25A9E">
        <w:trPr>
          <w:trHeight w:hRule="exact" w:val="675"/>
        </w:trPr>
        <w:tc>
          <w:tcPr>
            <w:tcW w:w="2691" w:type="dxa"/>
            <w:vMerge w:val="restart"/>
            <w:shd w:val="clear" w:color="auto" w:fill="DADADA"/>
          </w:tcPr>
          <w:p w14:paraId="2FBAC0BF" w14:textId="77777777" w:rsidR="00117EB7" w:rsidRDefault="00117EB7">
            <w:pPr>
              <w:pStyle w:val="TableParagraph"/>
              <w:ind w:left="0"/>
              <w:rPr>
                <w:b/>
              </w:rPr>
            </w:pPr>
          </w:p>
          <w:p w14:paraId="2A8127EB" w14:textId="77777777" w:rsidR="00117EB7" w:rsidRDefault="00117EB7">
            <w:pPr>
              <w:pStyle w:val="TableParagraph"/>
              <w:spacing w:before="11"/>
              <w:ind w:left="0"/>
              <w:rPr>
                <w:b/>
                <w:sz w:val="25"/>
              </w:rPr>
            </w:pPr>
          </w:p>
          <w:p w14:paraId="37E5359E" w14:textId="77777777" w:rsidR="00117EB7" w:rsidRDefault="00227CF8">
            <w:pPr>
              <w:pStyle w:val="TableParagraph"/>
              <w:ind w:left="409"/>
              <w:rPr>
                <w:sz w:val="20"/>
              </w:rPr>
            </w:pPr>
            <w:r>
              <w:rPr>
                <w:color w:val="FF0000"/>
                <w:sz w:val="20"/>
                <w:lang w:bidi="pl-PL"/>
              </w:rPr>
              <w:t>*</w:t>
            </w:r>
            <w:r>
              <w:rPr>
                <w:sz w:val="20"/>
                <w:lang w:bidi="pl-PL"/>
              </w:rPr>
              <w:t>Główny kontakt</w:t>
            </w:r>
          </w:p>
        </w:tc>
        <w:tc>
          <w:tcPr>
            <w:tcW w:w="1923" w:type="dxa"/>
            <w:tcBorders>
              <w:bottom w:val="nil"/>
              <w:right w:val="nil"/>
            </w:tcBorders>
          </w:tcPr>
          <w:p w14:paraId="6F46C0AB" w14:textId="417B13B3" w:rsidR="00117EB7" w:rsidRDefault="00227CF8" w:rsidP="00F25A9E">
            <w:pPr>
              <w:pStyle w:val="TableParagraph"/>
              <w:spacing w:before="99"/>
              <w:ind w:right="-60"/>
              <w:rPr>
                <w:sz w:val="20"/>
              </w:rPr>
            </w:pPr>
            <w:r>
              <w:rPr>
                <w:sz w:val="20"/>
                <w:lang w:bidi="pl-PL"/>
              </w:rPr>
              <w:t>Imię:</w:t>
            </w:r>
            <w:r w:rsidR="00F4391E">
              <w:rPr>
                <w:sz w:val="20"/>
                <w:lang w:bidi="pl-PL"/>
              </w:rPr>
              <w:t xml:space="preserve"> </w:t>
            </w:r>
          </w:p>
        </w:tc>
        <w:tc>
          <w:tcPr>
            <w:tcW w:w="3842" w:type="dxa"/>
            <w:gridSpan w:val="2"/>
            <w:tcBorders>
              <w:left w:val="nil"/>
              <w:bottom w:val="nil"/>
              <w:right w:val="nil"/>
            </w:tcBorders>
          </w:tcPr>
          <w:p w14:paraId="085A4AE6" w14:textId="16EAF624" w:rsidR="00117EB7" w:rsidRDefault="00227CF8" w:rsidP="00F25A9E">
            <w:pPr>
              <w:pStyle w:val="TableParagraph"/>
              <w:spacing w:before="99"/>
              <w:ind w:left="1397" w:right="236"/>
              <w:rPr>
                <w:sz w:val="20"/>
              </w:rPr>
            </w:pPr>
            <w:r>
              <w:rPr>
                <w:sz w:val="20"/>
                <w:lang w:bidi="pl-PL"/>
              </w:rPr>
              <w:t>Nazwisko:</w:t>
            </w:r>
            <w:r w:rsidR="00F4391E">
              <w:rPr>
                <w:sz w:val="20"/>
                <w:lang w:bidi="pl-PL"/>
              </w:rPr>
              <w:t xml:space="preserve"> </w:t>
            </w:r>
          </w:p>
        </w:tc>
        <w:tc>
          <w:tcPr>
            <w:tcW w:w="1211" w:type="dxa"/>
            <w:tcBorders>
              <w:left w:val="nil"/>
              <w:bottom w:val="nil"/>
            </w:tcBorders>
          </w:tcPr>
          <w:p w14:paraId="0AF806E4" w14:textId="77777777" w:rsidR="00117EB7" w:rsidRDefault="00117EB7"/>
        </w:tc>
      </w:tr>
      <w:tr w:rsidR="00117EB7" w14:paraId="0125415E" w14:textId="77777777" w:rsidTr="00F25A9E">
        <w:trPr>
          <w:trHeight w:hRule="exact" w:val="673"/>
        </w:trPr>
        <w:tc>
          <w:tcPr>
            <w:tcW w:w="2691" w:type="dxa"/>
            <w:vMerge/>
            <w:shd w:val="clear" w:color="auto" w:fill="DADADA"/>
          </w:tcPr>
          <w:p w14:paraId="229FC51F" w14:textId="77777777" w:rsidR="00117EB7" w:rsidRDefault="00117EB7"/>
        </w:tc>
        <w:tc>
          <w:tcPr>
            <w:tcW w:w="1923" w:type="dxa"/>
            <w:tcBorders>
              <w:top w:val="nil"/>
              <w:right w:val="nil"/>
            </w:tcBorders>
          </w:tcPr>
          <w:p w14:paraId="665A0C21" w14:textId="242C6B6B" w:rsidR="00117EB7" w:rsidRDefault="00227CF8" w:rsidP="00F25A9E">
            <w:pPr>
              <w:pStyle w:val="TableParagraph"/>
              <w:spacing w:before="104"/>
              <w:ind w:right="-60"/>
              <w:rPr>
                <w:sz w:val="20"/>
              </w:rPr>
            </w:pPr>
            <w:r>
              <w:rPr>
                <w:sz w:val="20"/>
                <w:lang w:bidi="pl-PL"/>
              </w:rPr>
              <w:t>Numer telefonu:</w:t>
            </w:r>
            <w:r w:rsidR="00F4391E">
              <w:rPr>
                <w:sz w:val="21"/>
                <w:szCs w:val="21"/>
              </w:rPr>
              <w:t xml:space="preserve"> </w:t>
            </w:r>
          </w:p>
        </w:tc>
        <w:tc>
          <w:tcPr>
            <w:tcW w:w="3842" w:type="dxa"/>
            <w:gridSpan w:val="2"/>
            <w:tcBorders>
              <w:top w:val="nil"/>
              <w:left w:val="nil"/>
              <w:right w:val="nil"/>
            </w:tcBorders>
          </w:tcPr>
          <w:p w14:paraId="27902DF9" w14:textId="4EF18FF4" w:rsidR="00117EB7" w:rsidRDefault="00227CF8" w:rsidP="00F25A9E">
            <w:pPr>
              <w:pStyle w:val="TableParagraph"/>
              <w:spacing w:before="104"/>
              <w:ind w:left="1397" w:right="236"/>
              <w:rPr>
                <w:sz w:val="20"/>
              </w:rPr>
            </w:pPr>
            <w:r>
              <w:rPr>
                <w:sz w:val="20"/>
                <w:lang w:bidi="pl-PL"/>
              </w:rPr>
              <w:t>Adres e-mailowy:</w:t>
            </w:r>
            <w:r w:rsidR="00F4391E">
              <w:rPr>
                <w:sz w:val="20"/>
                <w:lang w:bidi="pl-PL"/>
              </w:rPr>
              <w:t xml:space="preserve"> </w:t>
            </w:r>
          </w:p>
        </w:tc>
        <w:tc>
          <w:tcPr>
            <w:tcW w:w="1211" w:type="dxa"/>
            <w:tcBorders>
              <w:top w:val="nil"/>
              <w:left w:val="nil"/>
            </w:tcBorders>
          </w:tcPr>
          <w:p w14:paraId="61407715" w14:textId="77777777" w:rsidR="00117EB7" w:rsidRDefault="00117EB7"/>
        </w:tc>
      </w:tr>
      <w:tr w:rsidR="00117EB7" w14:paraId="71E9FE19" w14:textId="77777777" w:rsidTr="00855DDD">
        <w:trPr>
          <w:trHeight w:hRule="exact" w:val="781"/>
        </w:trPr>
        <w:tc>
          <w:tcPr>
            <w:tcW w:w="2691" w:type="dxa"/>
            <w:shd w:val="clear" w:color="auto" w:fill="DADADA"/>
          </w:tcPr>
          <w:p w14:paraId="0D49535F" w14:textId="77777777" w:rsidR="00117EB7" w:rsidRDefault="00227CF8">
            <w:pPr>
              <w:pStyle w:val="TableParagraph"/>
              <w:ind w:left="100" w:right="99"/>
              <w:jc w:val="center"/>
              <w:rPr>
                <w:sz w:val="20"/>
              </w:rPr>
            </w:pPr>
            <w:r>
              <w:rPr>
                <w:color w:val="FF0000"/>
                <w:sz w:val="20"/>
                <w:lang w:bidi="pl-PL"/>
              </w:rPr>
              <w:t>*</w:t>
            </w:r>
            <w:r>
              <w:rPr>
                <w:sz w:val="20"/>
                <w:lang w:bidi="pl-PL"/>
              </w:rPr>
              <w:t>Adres e-mailowy osoby lub zespołu ds. rozliczeń należności</w:t>
            </w:r>
          </w:p>
        </w:tc>
        <w:tc>
          <w:tcPr>
            <w:tcW w:w="6976" w:type="dxa"/>
            <w:gridSpan w:val="4"/>
          </w:tcPr>
          <w:p w14:paraId="51101B09" w14:textId="5721B14D" w:rsidR="00117EB7" w:rsidRDefault="00117EB7"/>
        </w:tc>
      </w:tr>
      <w:tr w:rsidR="00117EB7" w14:paraId="46E8EE18" w14:textId="77777777" w:rsidTr="00F25A9E">
        <w:trPr>
          <w:trHeight w:hRule="exact" w:val="700"/>
        </w:trPr>
        <w:tc>
          <w:tcPr>
            <w:tcW w:w="2691" w:type="dxa"/>
            <w:shd w:val="clear" w:color="auto" w:fill="DADADA"/>
          </w:tcPr>
          <w:p w14:paraId="38C5F4BA" w14:textId="77777777" w:rsidR="00117EB7" w:rsidRDefault="00227CF8">
            <w:pPr>
              <w:pStyle w:val="TableParagraph"/>
              <w:ind w:left="147" w:right="146" w:hanging="1"/>
              <w:jc w:val="center"/>
              <w:rPr>
                <w:sz w:val="20"/>
              </w:rPr>
            </w:pPr>
            <w:r>
              <w:rPr>
                <w:color w:val="FF0000"/>
                <w:sz w:val="20"/>
                <w:lang w:bidi="pl-PL"/>
              </w:rPr>
              <w:t>*</w:t>
            </w:r>
            <w:r>
              <w:rPr>
                <w:sz w:val="20"/>
                <w:lang w:bidi="pl-PL"/>
              </w:rPr>
              <w:t>Adres e-mailowy, na jaki należy przesyłać zamówienia zakupu</w:t>
            </w:r>
          </w:p>
        </w:tc>
        <w:tc>
          <w:tcPr>
            <w:tcW w:w="6976" w:type="dxa"/>
            <w:gridSpan w:val="4"/>
          </w:tcPr>
          <w:p w14:paraId="1D4A4FED" w14:textId="77777777" w:rsidR="00117EB7" w:rsidRDefault="00117EB7"/>
        </w:tc>
      </w:tr>
      <w:tr w:rsidR="00117EB7" w14:paraId="06286201" w14:textId="77777777" w:rsidTr="00F25A9E">
        <w:trPr>
          <w:trHeight w:hRule="exact" w:val="523"/>
        </w:trPr>
        <w:tc>
          <w:tcPr>
            <w:tcW w:w="2691" w:type="dxa"/>
            <w:shd w:val="clear" w:color="auto" w:fill="DADADA"/>
          </w:tcPr>
          <w:p w14:paraId="7102F4FE" w14:textId="77777777" w:rsidR="00117EB7" w:rsidRDefault="00227CF8">
            <w:pPr>
              <w:pStyle w:val="TableParagraph"/>
              <w:spacing w:before="139"/>
              <w:ind w:left="99" w:right="99"/>
              <w:jc w:val="center"/>
              <w:rPr>
                <w:sz w:val="20"/>
              </w:rPr>
            </w:pPr>
            <w:r>
              <w:rPr>
                <w:color w:val="FF0000"/>
                <w:sz w:val="20"/>
                <w:lang w:bidi="pl-PL"/>
              </w:rPr>
              <w:t>*</w:t>
            </w:r>
            <w:r>
              <w:rPr>
                <w:sz w:val="20"/>
                <w:lang w:bidi="pl-PL"/>
              </w:rPr>
              <w:t>Liczba pracowników</w:t>
            </w:r>
          </w:p>
        </w:tc>
        <w:tc>
          <w:tcPr>
            <w:tcW w:w="6976" w:type="dxa"/>
            <w:gridSpan w:val="4"/>
          </w:tcPr>
          <w:p w14:paraId="197DB228" w14:textId="77777777" w:rsidR="00117EB7" w:rsidRDefault="00117EB7"/>
        </w:tc>
      </w:tr>
      <w:tr w:rsidR="00117EB7" w14:paraId="7257A7DC" w14:textId="77777777" w:rsidTr="00855DDD">
        <w:trPr>
          <w:trHeight w:hRule="exact" w:val="488"/>
        </w:trPr>
        <w:tc>
          <w:tcPr>
            <w:tcW w:w="2691" w:type="dxa"/>
            <w:shd w:val="clear" w:color="auto" w:fill="DADADA"/>
          </w:tcPr>
          <w:p w14:paraId="5644800D" w14:textId="77777777" w:rsidR="00117EB7" w:rsidRDefault="00227CF8">
            <w:pPr>
              <w:pStyle w:val="TableParagraph"/>
              <w:spacing w:before="139"/>
              <w:ind w:left="99" w:right="99"/>
              <w:jc w:val="center"/>
              <w:rPr>
                <w:sz w:val="20"/>
              </w:rPr>
            </w:pPr>
            <w:r>
              <w:rPr>
                <w:sz w:val="20"/>
                <w:lang w:bidi="pl-PL"/>
              </w:rPr>
              <w:t>Liczba lokalizacji</w:t>
            </w:r>
          </w:p>
        </w:tc>
        <w:tc>
          <w:tcPr>
            <w:tcW w:w="6976" w:type="dxa"/>
            <w:gridSpan w:val="4"/>
          </w:tcPr>
          <w:p w14:paraId="1CF15BB3" w14:textId="77777777" w:rsidR="00117EB7" w:rsidRDefault="00117EB7"/>
        </w:tc>
      </w:tr>
      <w:tr w:rsidR="00117EB7" w14:paraId="6C0E90AA" w14:textId="77777777" w:rsidTr="00F25A9E">
        <w:trPr>
          <w:trHeight w:hRule="exact" w:val="552"/>
        </w:trPr>
        <w:tc>
          <w:tcPr>
            <w:tcW w:w="2691" w:type="dxa"/>
            <w:shd w:val="clear" w:color="auto" w:fill="DADADA"/>
          </w:tcPr>
          <w:p w14:paraId="27CF87DA" w14:textId="77777777" w:rsidR="00117EB7" w:rsidRDefault="00227CF8">
            <w:pPr>
              <w:pStyle w:val="TableParagraph"/>
              <w:spacing w:before="38"/>
              <w:ind w:left="787" w:right="190" w:hanging="579"/>
              <w:rPr>
                <w:sz w:val="20"/>
              </w:rPr>
            </w:pPr>
            <w:r>
              <w:rPr>
                <w:sz w:val="20"/>
                <w:lang w:bidi="pl-PL"/>
              </w:rPr>
              <w:t>Średnia wartość w USD posiadanych akcji</w:t>
            </w:r>
          </w:p>
        </w:tc>
        <w:tc>
          <w:tcPr>
            <w:tcW w:w="6976" w:type="dxa"/>
            <w:gridSpan w:val="4"/>
          </w:tcPr>
          <w:p w14:paraId="5F9B8372" w14:textId="77777777" w:rsidR="00117EB7" w:rsidRDefault="00117EB7"/>
        </w:tc>
      </w:tr>
      <w:tr w:rsidR="00117EB7" w14:paraId="495E0EED" w14:textId="77777777" w:rsidTr="00D56C57">
        <w:trPr>
          <w:trHeight w:hRule="exact" w:val="829"/>
        </w:trPr>
        <w:tc>
          <w:tcPr>
            <w:tcW w:w="2691" w:type="dxa"/>
            <w:shd w:val="clear" w:color="auto" w:fill="DADADA"/>
          </w:tcPr>
          <w:p w14:paraId="05D0CB50" w14:textId="77777777" w:rsidR="00117EB7" w:rsidRDefault="00227CF8">
            <w:pPr>
              <w:pStyle w:val="TableParagraph"/>
              <w:spacing w:before="106"/>
              <w:ind w:left="101" w:right="99"/>
              <w:jc w:val="center"/>
              <w:rPr>
                <w:sz w:val="20"/>
              </w:rPr>
            </w:pPr>
            <w:r>
              <w:rPr>
                <w:color w:val="FF0000"/>
                <w:sz w:val="20"/>
                <w:lang w:bidi="pl-PL"/>
              </w:rPr>
              <w:t>*</w:t>
            </w:r>
            <w:r>
              <w:rPr>
                <w:sz w:val="20"/>
                <w:lang w:bidi="pl-PL"/>
              </w:rPr>
              <w:t>Nazwisko(a) właściciela(i) firmy lub Zarządu lub CEO</w:t>
            </w:r>
          </w:p>
        </w:tc>
        <w:tc>
          <w:tcPr>
            <w:tcW w:w="6976" w:type="dxa"/>
            <w:gridSpan w:val="4"/>
          </w:tcPr>
          <w:p w14:paraId="361471C9" w14:textId="77777777" w:rsidR="00117EB7" w:rsidRDefault="00117EB7"/>
        </w:tc>
      </w:tr>
      <w:tr w:rsidR="00117EB7" w14:paraId="6CFD216E" w14:textId="77777777" w:rsidTr="00F25A9E">
        <w:trPr>
          <w:trHeight w:hRule="exact" w:val="684"/>
        </w:trPr>
        <w:tc>
          <w:tcPr>
            <w:tcW w:w="2691" w:type="dxa"/>
            <w:shd w:val="clear" w:color="auto" w:fill="DADADA"/>
          </w:tcPr>
          <w:p w14:paraId="386F6AF2" w14:textId="77777777" w:rsidR="00117EB7" w:rsidRDefault="00227CF8">
            <w:pPr>
              <w:pStyle w:val="TableParagraph"/>
              <w:spacing w:before="104"/>
              <w:ind w:left="1003" w:right="195" w:hanging="789"/>
              <w:rPr>
                <w:sz w:val="20"/>
              </w:rPr>
            </w:pPr>
            <w:r>
              <w:rPr>
                <w:color w:val="FF0000"/>
                <w:sz w:val="20"/>
                <w:lang w:bidi="pl-PL"/>
              </w:rPr>
              <w:t>*</w:t>
            </w:r>
            <w:r>
              <w:rPr>
                <w:sz w:val="20"/>
                <w:lang w:bidi="pl-PL"/>
              </w:rPr>
              <w:t>Firma-matka, jeżeli istnieje</w:t>
            </w:r>
          </w:p>
        </w:tc>
        <w:tc>
          <w:tcPr>
            <w:tcW w:w="6976" w:type="dxa"/>
            <w:gridSpan w:val="4"/>
          </w:tcPr>
          <w:p w14:paraId="25669F61" w14:textId="77777777" w:rsidR="00117EB7" w:rsidRDefault="00117EB7"/>
        </w:tc>
      </w:tr>
      <w:tr w:rsidR="00117EB7" w14:paraId="42DF2D6B" w14:textId="77777777" w:rsidTr="00F25A9E">
        <w:trPr>
          <w:trHeight w:hRule="exact" w:val="756"/>
        </w:trPr>
        <w:tc>
          <w:tcPr>
            <w:tcW w:w="2691" w:type="dxa"/>
            <w:shd w:val="clear" w:color="auto" w:fill="DADADA"/>
          </w:tcPr>
          <w:p w14:paraId="45F866F5" w14:textId="77777777" w:rsidR="00117EB7" w:rsidRDefault="00227CF8">
            <w:pPr>
              <w:pStyle w:val="TableParagraph"/>
              <w:spacing w:before="140"/>
              <w:ind w:left="386" w:right="179" w:hanging="189"/>
              <w:rPr>
                <w:sz w:val="20"/>
              </w:rPr>
            </w:pPr>
            <w:r>
              <w:rPr>
                <w:color w:val="FF0000"/>
                <w:sz w:val="20"/>
                <w:lang w:bidi="pl-PL"/>
              </w:rPr>
              <w:t>*</w:t>
            </w:r>
            <w:r>
              <w:rPr>
                <w:sz w:val="20"/>
                <w:lang w:bidi="pl-PL"/>
              </w:rPr>
              <w:t>Filie lub firmy zależne, jeżeli istnieją</w:t>
            </w:r>
          </w:p>
        </w:tc>
        <w:tc>
          <w:tcPr>
            <w:tcW w:w="6976" w:type="dxa"/>
            <w:gridSpan w:val="4"/>
          </w:tcPr>
          <w:p w14:paraId="6592915B" w14:textId="77777777" w:rsidR="00117EB7" w:rsidRDefault="00117EB7"/>
        </w:tc>
      </w:tr>
    </w:tbl>
    <w:p w14:paraId="0E13E6DA" w14:textId="195B34A6" w:rsidR="00855DDD" w:rsidRDefault="00855DDD" w:rsidP="00855DDD">
      <w:pPr>
        <w:tabs>
          <w:tab w:val="left" w:pos="1485"/>
        </w:tabs>
      </w:pPr>
    </w:p>
    <w:p w14:paraId="53D4EF89" w14:textId="2C8BE0FC" w:rsidR="00855DDD" w:rsidRPr="00855DDD" w:rsidRDefault="00855DDD" w:rsidP="00855DDD">
      <w:pPr>
        <w:tabs>
          <w:tab w:val="left" w:pos="1485"/>
        </w:tabs>
        <w:sectPr w:rsidR="00855DDD" w:rsidRPr="00855DDD" w:rsidSect="00855DDD">
          <w:footerReference w:type="default" r:id="rId8"/>
          <w:footerReference w:type="first" r:id="rId9"/>
          <w:type w:val="continuous"/>
          <w:pgSz w:w="12240" w:h="15840"/>
          <w:pgMar w:top="1120" w:right="1000" w:bottom="1000" w:left="440" w:header="720" w:footer="817" w:gutter="0"/>
          <w:pgNumType w:start="1"/>
          <w:cols w:space="720"/>
          <w:titlePg/>
          <w:docGrid w:linePitch="299"/>
        </w:sectPr>
      </w:pPr>
      <w:r>
        <w:tab/>
      </w:r>
    </w:p>
    <w:p w14:paraId="0CA38EF6" w14:textId="25769212" w:rsidR="00D56C57" w:rsidRDefault="00587635">
      <w:pPr>
        <w:spacing w:before="74"/>
        <w:ind w:left="100"/>
        <w:rPr>
          <w:b/>
          <w:sz w:val="20"/>
          <w:u w:val="thick"/>
          <w:lang w:bidi="pl-PL"/>
        </w:rPr>
      </w:pPr>
      <w:r>
        <w:rPr>
          <w:noProof/>
          <w:lang w:bidi="pl-PL"/>
        </w:rPr>
        <w:lastRenderedPageBreak/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59350B8C" wp14:editId="6791F5BF">
                <wp:simplePos x="0" y="0"/>
                <wp:positionH relativeFrom="page">
                  <wp:posOffset>5060950</wp:posOffset>
                </wp:positionH>
                <wp:positionV relativeFrom="topMargin">
                  <wp:posOffset>374650</wp:posOffset>
                </wp:positionV>
                <wp:extent cx="885825" cy="361950"/>
                <wp:effectExtent l="0" t="0" r="9525" b="0"/>
                <wp:wrapNone/>
                <wp:docPr id="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825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4700CD" w14:textId="77777777" w:rsidR="00587635" w:rsidRDefault="00587635" w:rsidP="00587635">
                            <w:pPr>
                              <w:pStyle w:val="BodyText"/>
                              <w:spacing w:before="14"/>
                              <w:ind w:left="20"/>
                            </w:pPr>
                            <w:r>
                              <w:rPr>
                                <w:lang w:bidi="pl-PL"/>
                              </w:rPr>
                              <w:t>Inicjały Dostawcy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350B8C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398.5pt;margin-top:29.5pt;width:69.75pt;height:28.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" filled="f" stroked="f">
                <v:textbox inset="0,0,0,0">
                  <w:txbxContent>
                    <w:p w14:paraId="684700CD" w14:textId="77777777" w:rsidR="00587635" w:rsidRDefault="00587635" w:rsidP="00587635">
                      <w:pPr>
                        <w:pStyle w:val="BodyText"/>
                        <w:spacing w:before="14"/>
                        <w:ind w:left="20"/>
                      </w:pPr>
                      <w:r>
                        <w:rPr>
                          <w:lang w:bidi="pl-PL"/>
                        </w:rPr>
                        <w:t>Inicjały Dostawcy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>
        <w:rPr>
          <w:noProof/>
          <w:lang w:bidi="pl-PL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761C9AA5" wp14:editId="3CE9B2E2">
                <wp:simplePos x="0" y="0"/>
                <wp:positionH relativeFrom="page">
                  <wp:posOffset>5057775</wp:posOffset>
                </wp:positionH>
                <wp:positionV relativeFrom="page">
                  <wp:posOffset>352425</wp:posOffset>
                </wp:positionV>
                <wp:extent cx="1898650" cy="661035"/>
                <wp:effectExtent l="0" t="0" r="25400" b="24765"/>
                <wp:wrapNone/>
                <wp:docPr id="2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98650" cy="661035"/>
                          <a:chOff x="7806" y="14311"/>
                          <a:chExt cx="2990" cy="268"/>
                        </a:xfrm>
                      </wpg:grpSpPr>
                      <wps:wsp>
                        <wps:cNvPr id="27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7811" y="14569"/>
                            <a:ext cx="1719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9535" y="14316"/>
                            <a:ext cx="0" cy="25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9540" y="14569"/>
                            <a:ext cx="1250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74E4D5" id="Group 6" o:spid="_x0000_s1026" style="position:absolute;margin-left:398.25pt;margin-top:27.75pt;width:149.5pt;height:52.05pt;z-index:-251656192;mso-position-horizontal-relative:page;mso-position-vertical-relative:page" coordorigin="7806,14311" coordsize="2990,2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">
                <v:line id="Line 9" o:spid="_x0000_s1027" style="position:absolute;visibility:visible;mso-wrap-style:square" from="7811,14569" to="9530,14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" strokeweight=".16969mm"/>
                <v:line id="Line 8" o:spid="_x0000_s1028" style="position:absolute;visibility:visible;mso-wrap-style:square" from="9535,14316" to="9535,145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" strokeweight=".48pt"/>
                <v:line id="Line 7" o:spid="_x0000_s1029" style="position:absolute;visibility:visible;mso-wrap-style:square" from="9540,14569" to="10790,14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" strokeweight=".16969mm"/>
                <w10:wrap anchorx="page" anchory="page"/>
              </v:group>
            </w:pict>
          </mc:Fallback>
        </mc:AlternateContent>
      </w:r>
    </w:p>
    <w:p w14:paraId="2AF6470B" w14:textId="1AC7E3C1" w:rsidR="00117EB7" w:rsidRDefault="00227CF8">
      <w:pPr>
        <w:spacing w:before="74"/>
        <w:ind w:left="100"/>
        <w:rPr>
          <w:b/>
          <w:sz w:val="20"/>
        </w:rPr>
      </w:pPr>
      <w:r>
        <w:rPr>
          <w:b/>
          <w:sz w:val="20"/>
          <w:u w:val="thick"/>
          <w:lang w:bidi="pl-PL"/>
        </w:rPr>
        <w:t>Informacje finansowe</w:t>
      </w:r>
    </w:p>
    <w:p w14:paraId="45103688" w14:textId="77777777" w:rsidR="00117EB7" w:rsidRDefault="00117EB7">
      <w:pPr>
        <w:pStyle w:val="BodyText"/>
        <w:spacing w:before="6"/>
        <w:rPr>
          <w:b/>
          <w:sz w:val="10"/>
        </w:rPr>
      </w:pPr>
    </w:p>
    <w:tbl>
      <w:tblPr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73"/>
        <w:gridCol w:w="1062"/>
        <w:gridCol w:w="1997"/>
        <w:gridCol w:w="1109"/>
        <w:gridCol w:w="1109"/>
        <w:gridCol w:w="2216"/>
      </w:tblGrid>
      <w:tr w:rsidR="00117EB7" w14:paraId="228EFAD5" w14:textId="77777777" w:rsidTr="00855DDD">
        <w:trPr>
          <w:trHeight w:hRule="exact" w:val="698"/>
        </w:trPr>
        <w:tc>
          <w:tcPr>
            <w:tcW w:w="2173" w:type="dxa"/>
            <w:shd w:val="clear" w:color="auto" w:fill="DADADA"/>
          </w:tcPr>
          <w:p w14:paraId="1A08C877" w14:textId="77777777" w:rsidR="00117EB7" w:rsidRPr="00F25A9E" w:rsidRDefault="00227CF8" w:rsidP="00F25A9E">
            <w:pPr>
              <w:jc w:val="center"/>
              <w:rPr>
                <w:sz w:val="20"/>
                <w:szCs w:val="20"/>
              </w:rPr>
            </w:pPr>
            <w:r w:rsidRPr="00F25A9E">
              <w:rPr>
                <w:color w:val="FF0000"/>
                <w:sz w:val="20"/>
                <w:szCs w:val="20"/>
                <w:lang w:bidi="pl-PL"/>
              </w:rPr>
              <w:t>*</w:t>
            </w:r>
            <w:r w:rsidRPr="00F25A9E">
              <w:rPr>
                <w:sz w:val="20"/>
                <w:szCs w:val="20"/>
                <w:lang w:bidi="pl-PL"/>
              </w:rPr>
              <w:t>Nazwa i adres banku</w:t>
            </w:r>
          </w:p>
        </w:tc>
        <w:tc>
          <w:tcPr>
            <w:tcW w:w="7493" w:type="dxa"/>
            <w:gridSpan w:val="5"/>
          </w:tcPr>
          <w:p w14:paraId="6A3DEAB8" w14:textId="77777777" w:rsidR="00117EB7" w:rsidRDefault="00227CF8">
            <w:pPr>
              <w:pStyle w:val="TableParagraph"/>
              <w:spacing w:line="182" w:lineRule="exact"/>
              <w:rPr>
                <w:sz w:val="16"/>
                <w:u w:val="single"/>
                <w:lang w:bidi="pl-PL"/>
              </w:rPr>
            </w:pPr>
            <w:r>
              <w:rPr>
                <w:sz w:val="16"/>
                <w:u w:val="single"/>
                <w:lang w:bidi="pl-PL"/>
              </w:rPr>
              <w:t>Prosimy o podanie pełnego adresu banku, musi zawierać nazwę państwa</w:t>
            </w:r>
          </w:p>
          <w:p w14:paraId="5DFF3487" w14:textId="1CABC9DC" w:rsidR="00F4391E" w:rsidRDefault="00F4391E" w:rsidP="00C63F41">
            <w:pPr>
              <w:pStyle w:val="TableParagraph"/>
              <w:spacing w:line="182" w:lineRule="exact"/>
              <w:rPr>
                <w:sz w:val="16"/>
              </w:rPr>
            </w:pPr>
          </w:p>
        </w:tc>
      </w:tr>
      <w:tr w:rsidR="00117EB7" w14:paraId="456ECD49" w14:textId="77777777" w:rsidTr="00F25A9E">
        <w:trPr>
          <w:trHeight w:hRule="exact" w:val="810"/>
        </w:trPr>
        <w:tc>
          <w:tcPr>
            <w:tcW w:w="2173" w:type="dxa"/>
            <w:shd w:val="clear" w:color="auto" w:fill="DADADA"/>
          </w:tcPr>
          <w:p w14:paraId="62398469" w14:textId="77777777" w:rsidR="00117EB7" w:rsidRPr="00F25A9E" w:rsidRDefault="00227CF8" w:rsidP="00F25A9E">
            <w:pPr>
              <w:jc w:val="center"/>
              <w:rPr>
                <w:sz w:val="20"/>
                <w:szCs w:val="20"/>
              </w:rPr>
            </w:pPr>
            <w:r w:rsidRPr="00F25A9E">
              <w:rPr>
                <w:color w:val="FF0000"/>
                <w:sz w:val="20"/>
                <w:szCs w:val="20"/>
                <w:lang w:bidi="pl-PL"/>
              </w:rPr>
              <w:t>*</w:t>
            </w:r>
            <w:r w:rsidRPr="00F25A9E">
              <w:rPr>
                <w:sz w:val="20"/>
                <w:szCs w:val="20"/>
                <w:lang w:bidi="pl-PL"/>
              </w:rPr>
              <w:t>Nazwa, pod jaką firma zarejestrowana jest w banku</w:t>
            </w:r>
          </w:p>
        </w:tc>
        <w:tc>
          <w:tcPr>
            <w:tcW w:w="7493" w:type="dxa"/>
            <w:gridSpan w:val="5"/>
          </w:tcPr>
          <w:p w14:paraId="5399917A" w14:textId="77777777" w:rsidR="00117EB7" w:rsidRDefault="00227CF8"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  <w:u w:val="single"/>
                <w:lang w:bidi="pl-PL"/>
              </w:rPr>
              <w:t xml:space="preserve">Zwana także tytułem konta. Przykład: International </w:t>
            </w:r>
            <w:proofErr w:type="spellStart"/>
            <w:r>
              <w:rPr>
                <w:sz w:val="16"/>
                <w:u w:val="single"/>
                <w:lang w:bidi="pl-PL"/>
              </w:rPr>
              <w:t>Rescue</w:t>
            </w:r>
            <w:proofErr w:type="spellEnd"/>
            <w:r>
              <w:rPr>
                <w:sz w:val="16"/>
                <w:u w:val="single"/>
                <w:lang w:bidi="pl-PL"/>
              </w:rPr>
              <w:t xml:space="preserve"> </w:t>
            </w:r>
            <w:proofErr w:type="spellStart"/>
            <w:r>
              <w:rPr>
                <w:sz w:val="16"/>
                <w:u w:val="single"/>
                <w:lang w:bidi="pl-PL"/>
              </w:rPr>
              <w:t>Committee</w:t>
            </w:r>
            <w:proofErr w:type="spellEnd"/>
            <w:r>
              <w:rPr>
                <w:sz w:val="16"/>
                <w:u w:val="single"/>
                <w:lang w:bidi="pl-PL"/>
              </w:rPr>
              <w:t xml:space="preserve"> (IRC)</w:t>
            </w:r>
          </w:p>
        </w:tc>
      </w:tr>
      <w:tr w:rsidR="00117EB7" w14:paraId="1B867A56" w14:textId="77777777" w:rsidTr="00F25A9E">
        <w:trPr>
          <w:trHeight w:hRule="exact" w:val="930"/>
        </w:trPr>
        <w:tc>
          <w:tcPr>
            <w:tcW w:w="2173" w:type="dxa"/>
            <w:shd w:val="clear" w:color="auto" w:fill="DADADA"/>
          </w:tcPr>
          <w:p w14:paraId="46C64CCD" w14:textId="77777777" w:rsidR="00117EB7" w:rsidRPr="00F25A9E" w:rsidRDefault="00227CF8" w:rsidP="00F25A9E">
            <w:pPr>
              <w:jc w:val="center"/>
              <w:rPr>
                <w:sz w:val="20"/>
                <w:szCs w:val="20"/>
              </w:rPr>
            </w:pPr>
            <w:r w:rsidRPr="00F25A9E">
              <w:rPr>
                <w:color w:val="FF0000"/>
                <w:sz w:val="20"/>
                <w:szCs w:val="20"/>
                <w:lang w:bidi="pl-PL"/>
              </w:rPr>
              <w:t>*</w:t>
            </w:r>
            <w:r w:rsidRPr="00F25A9E">
              <w:rPr>
                <w:sz w:val="20"/>
                <w:szCs w:val="20"/>
                <w:lang w:bidi="pl-PL"/>
              </w:rPr>
              <w:t>Określenie standardowych warunków płatności (netto, 15, 30 dni, etc.)</w:t>
            </w:r>
          </w:p>
        </w:tc>
        <w:tc>
          <w:tcPr>
            <w:tcW w:w="7493" w:type="dxa"/>
            <w:gridSpan w:val="5"/>
          </w:tcPr>
          <w:p w14:paraId="407D21CD" w14:textId="77777777" w:rsidR="00117EB7" w:rsidRDefault="00117EB7"/>
        </w:tc>
      </w:tr>
      <w:tr w:rsidR="00117EB7" w14:paraId="3FF229A0" w14:textId="77777777" w:rsidTr="00F25A9E">
        <w:trPr>
          <w:trHeight w:hRule="exact" w:val="341"/>
        </w:trPr>
        <w:tc>
          <w:tcPr>
            <w:tcW w:w="2173" w:type="dxa"/>
            <w:vMerge w:val="restart"/>
            <w:shd w:val="clear" w:color="auto" w:fill="DADADA"/>
          </w:tcPr>
          <w:p w14:paraId="110FE5F3" w14:textId="77777777" w:rsidR="00117EB7" w:rsidRPr="00F25A9E" w:rsidRDefault="00227CF8" w:rsidP="00F25A9E">
            <w:pPr>
              <w:jc w:val="center"/>
              <w:rPr>
                <w:sz w:val="20"/>
                <w:szCs w:val="20"/>
              </w:rPr>
            </w:pPr>
            <w:r w:rsidRPr="00F25A9E">
              <w:rPr>
                <w:color w:val="FF0000"/>
                <w:sz w:val="20"/>
                <w:szCs w:val="20"/>
                <w:lang w:bidi="pl-PL"/>
              </w:rPr>
              <w:t>*</w:t>
            </w:r>
            <w:r w:rsidRPr="00F25A9E">
              <w:rPr>
                <w:sz w:val="20"/>
                <w:szCs w:val="20"/>
                <w:lang w:bidi="pl-PL"/>
              </w:rPr>
              <w:t>Sposób płatności (prosimy wybrać wszystkie, które mają zastosowanie)</w:t>
            </w:r>
          </w:p>
        </w:tc>
        <w:tc>
          <w:tcPr>
            <w:tcW w:w="1062" w:type="dxa"/>
            <w:vMerge w:val="restart"/>
          </w:tcPr>
          <w:p w14:paraId="29F5514D" w14:textId="77777777" w:rsidR="00117EB7" w:rsidRPr="00F25A9E" w:rsidRDefault="00117EB7">
            <w:pPr>
              <w:pStyle w:val="TableParagraph"/>
              <w:spacing w:before="6"/>
              <w:ind w:left="0"/>
              <w:rPr>
                <w:b/>
                <w:sz w:val="14"/>
                <w:szCs w:val="16"/>
              </w:rPr>
            </w:pPr>
          </w:p>
          <w:p w14:paraId="433CCF63" w14:textId="77777777" w:rsidR="00117EB7" w:rsidRPr="00F25A9E" w:rsidRDefault="00227CF8" w:rsidP="00F25A9E">
            <w:pPr>
              <w:pStyle w:val="TableParagraph"/>
              <w:spacing w:before="1"/>
              <w:rPr>
                <w:sz w:val="14"/>
                <w:szCs w:val="16"/>
              </w:rPr>
            </w:pPr>
            <w:r w:rsidRPr="00F25A9E">
              <w:rPr>
                <w:sz w:val="18"/>
                <w:szCs w:val="20"/>
                <w:lang w:bidi="pl-PL"/>
              </w:rPr>
              <w:t>Płatność w formie:</w:t>
            </w:r>
          </w:p>
        </w:tc>
        <w:tc>
          <w:tcPr>
            <w:tcW w:w="1997" w:type="dxa"/>
            <w:tcBorders>
              <w:bottom w:val="nil"/>
            </w:tcBorders>
          </w:tcPr>
          <w:p w14:paraId="0EECEFB2" w14:textId="77777777" w:rsidR="00117EB7" w:rsidRDefault="00227CF8">
            <w:pPr>
              <w:pStyle w:val="TableParagraph"/>
              <w:spacing w:before="21"/>
              <w:ind w:left="0" w:right="296"/>
              <w:jc w:val="right"/>
              <w:rPr>
                <w:rFonts w:ascii="MS Gothic" w:hAnsi="MS Gothic"/>
                <w:sz w:val="24"/>
              </w:rPr>
            </w:pPr>
            <w:r>
              <w:rPr>
                <w:sz w:val="20"/>
                <w:lang w:bidi="pl-PL"/>
              </w:rPr>
              <w:t xml:space="preserve">Tak </w:t>
            </w:r>
            <w:r>
              <w:rPr>
                <w:rFonts w:ascii="MS Gothic" w:eastAsia="MS Gothic" w:hAnsi="MS Gothic" w:cs="MS Gothic"/>
                <w:sz w:val="24"/>
                <w:lang w:bidi="pl-PL"/>
              </w:rPr>
              <w:t>☐</w:t>
            </w:r>
          </w:p>
        </w:tc>
        <w:tc>
          <w:tcPr>
            <w:tcW w:w="1109" w:type="dxa"/>
            <w:vMerge w:val="restart"/>
            <w:tcBorders>
              <w:right w:val="nil"/>
            </w:tcBorders>
          </w:tcPr>
          <w:p w14:paraId="32B43444" w14:textId="77777777" w:rsidR="00117EB7" w:rsidRPr="00F25A9E" w:rsidRDefault="00117EB7" w:rsidP="00F25A9E">
            <w:pPr>
              <w:pStyle w:val="TableParagraph"/>
              <w:spacing w:before="6"/>
              <w:ind w:left="62"/>
              <w:rPr>
                <w:b/>
                <w:sz w:val="16"/>
                <w:szCs w:val="18"/>
              </w:rPr>
            </w:pPr>
          </w:p>
          <w:p w14:paraId="4645DBCF" w14:textId="77777777" w:rsidR="00117EB7" w:rsidRPr="00F25A9E" w:rsidRDefault="00227CF8" w:rsidP="00F25A9E">
            <w:pPr>
              <w:pStyle w:val="TableParagraph"/>
              <w:spacing w:before="1"/>
              <w:ind w:left="62" w:right="89"/>
              <w:rPr>
                <w:sz w:val="16"/>
                <w:szCs w:val="18"/>
              </w:rPr>
            </w:pPr>
            <w:r w:rsidRPr="00F25A9E">
              <w:rPr>
                <w:sz w:val="16"/>
                <w:szCs w:val="18"/>
                <w:u w:val="single"/>
                <w:lang w:bidi="pl-PL"/>
              </w:rPr>
              <w:t>Przelewu bankowego:</w:t>
            </w:r>
          </w:p>
        </w:tc>
        <w:tc>
          <w:tcPr>
            <w:tcW w:w="1109" w:type="dxa"/>
            <w:tcBorders>
              <w:left w:val="nil"/>
              <w:bottom w:val="nil"/>
            </w:tcBorders>
          </w:tcPr>
          <w:p w14:paraId="010E7C81" w14:textId="77777777" w:rsidR="00117EB7" w:rsidRDefault="00227CF8">
            <w:pPr>
              <w:pStyle w:val="TableParagraph"/>
              <w:spacing w:before="21"/>
              <w:ind w:left="107"/>
              <w:rPr>
                <w:rFonts w:ascii="MS Gothic" w:hAnsi="MS Gothic"/>
                <w:sz w:val="24"/>
              </w:rPr>
            </w:pPr>
            <w:r>
              <w:rPr>
                <w:sz w:val="20"/>
                <w:lang w:bidi="pl-PL"/>
              </w:rPr>
              <w:t xml:space="preserve">Tak </w:t>
            </w:r>
            <w:r w:rsidRPr="00F4391E">
              <w:rPr>
                <w:rFonts w:ascii="MS Gothic" w:eastAsia="MS Gothic" w:hAnsi="MS Gothic" w:cs="MS Gothic"/>
                <w:sz w:val="24"/>
                <w:shd w:val="clear" w:color="auto" w:fill="000000" w:themeFill="text1"/>
                <w:lang w:bidi="pl-PL"/>
              </w:rPr>
              <w:t>☐</w:t>
            </w:r>
          </w:p>
        </w:tc>
        <w:tc>
          <w:tcPr>
            <w:tcW w:w="2216" w:type="dxa"/>
            <w:tcBorders>
              <w:bottom w:val="nil"/>
            </w:tcBorders>
          </w:tcPr>
          <w:p w14:paraId="23CB0E59" w14:textId="77777777" w:rsidR="00117EB7" w:rsidRDefault="00227CF8">
            <w:pPr>
              <w:pStyle w:val="TableParagraph"/>
              <w:spacing w:before="21"/>
              <w:ind w:left="0" w:right="299"/>
              <w:jc w:val="right"/>
              <w:rPr>
                <w:rFonts w:ascii="MS Gothic" w:hAnsi="MS Gothic"/>
                <w:sz w:val="24"/>
              </w:rPr>
            </w:pPr>
            <w:r>
              <w:rPr>
                <w:sz w:val="20"/>
                <w:lang w:bidi="pl-PL"/>
              </w:rPr>
              <w:t xml:space="preserve">Tak </w:t>
            </w:r>
            <w:r>
              <w:rPr>
                <w:rFonts w:ascii="MS Gothic" w:eastAsia="MS Gothic" w:hAnsi="MS Gothic" w:cs="MS Gothic"/>
                <w:sz w:val="24"/>
                <w:lang w:bidi="pl-PL"/>
              </w:rPr>
              <w:t>☐</w:t>
            </w:r>
          </w:p>
        </w:tc>
      </w:tr>
      <w:tr w:rsidR="00117EB7" w14:paraId="65FEE6CC" w14:textId="77777777" w:rsidTr="00F25A9E">
        <w:trPr>
          <w:trHeight w:hRule="exact" w:val="205"/>
        </w:trPr>
        <w:tc>
          <w:tcPr>
            <w:tcW w:w="2173" w:type="dxa"/>
            <w:vMerge/>
            <w:shd w:val="clear" w:color="auto" w:fill="DADADA"/>
          </w:tcPr>
          <w:p w14:paraId="4833B46E" w14:textId="77777777" w:rsidR="00117EB7" w:rsidRPr="00F25A9E" w:rsidRDefault="00117EB7" w:rsidP="00F25A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2" w:type="dxa"/>
            <w:vMerge/>
          </w:tcPr>
          <w:p w14:paraId="029DC545" w14:textId="77777777" w:rsidR="00117EB7" w:rsidRDefault="00117EB7"/>
        </w:tc>
        <w:tc>
          <w:tcPr>
            <w:tcW w:w="1997" w:type="dxa"/>
            <w:tcBorders>
              <w:top w:val="nil"/>
              <w:bottom w:val="nil"/>
            </w:tcBorders>
          </w:tcPr>
          <w:p w14:paraId="79A58B5B" w14:textId="77777777" w:rsidR="00117EB7" w:rsidRDefault="00227CF8">
            <w:pPr>
              <w:pStyle w:val="TableParagraph"/>
              <w:spacing w:line="211" w:lineRule="exact"/>
              <w:ind w:left="153"/>
              <w:rPr>
                <w:sz w:val="20"/>
              </w:rPr>
            </w:pPr>
            <w:r>
              <w:rPr>
                <w:sz w:val="20"/>
                <w:u w:val="single"/>
                <w:lang w:bidi="pl-PL"/>
              </w:rPr>
              <w:t>Czeku:</w:t>
            </w:r>
          </w:p>
        </w:tc>
        <w:tc>
          <w:tcPr>
            <w:tcW w:w="1109" w:type="dxa"/>
            <w:vMerge/>
            <w:tcBorders>
              <w:right w:val="nil"/>
            </w:tcBorders>
          </w:tcPr>
          <w:p w14:paraId="5EE0111A" w14:textId="77777777" w:rsidR="00117EB7" w:rsidRDefault="00117EB7"/>
        </w:tc>
        <w:tc>
          <w:tcPr>
            <w:tcW w:w="1109" w:type="dxa"/>
            <w:tcBorders>
              <w:top w:val="nil"/>
              <w:left w:val="nil"/>
              <w:bottom w:val="nil"/>
            </w:tcBorders>
          </w:tcPr>
          <w:p w14:paraId="54FD0AB4" w14:textId="77777777" w:rsidR="00117EB7" w:rsidRDefault="00117EB7"/>
        </w:tc>
        <w:tc>
          <w:tcPr>
            <w:tcW w:w="2216" w:type="dxa"/>
            <w:tcBorders>
              <w:top w:val="nil"/>
              <w:bottom w:val="nil"/>
            </w:tcBorders>
          </w:tcPr>
          <w:p w14:paraId="0A9089B0" w14:textId="77777777" w:rsidR="00117EB7" w:rsidRDefault="00227CF8" w:rsidP="00F25A9E">
            <w:pPr>
              <w:pStyle w:val="TableParagraph"/>
              <w:spacing w:line="211" w:lineRule="exact"/>
              <w:rPr>
                <w:sz w:val="20"/>
              </w:rPr>
            </w:pPr>
            <w:r w:rsidRPr="00F25A9E">
              <w:rPr>
                <w:sz w:val="16"/>
                <w:szCs w:val="18"/>
                <w:u w:val="single"/>
                <w:lang w:bidi="pl-PL"/>
              </w:rPr>
              <w:t>Gotówki</w:t>
            </w:r>
            <w:r w:rsidRPr="00F25A9E">
              <w:rPr>
                <w:sz w:val="16"/>
                <w:szCs w:val="18"/>
                <w:lang w:bidi="pl-PL"/>
              </w:rPr>
              <w:t>:</w:t>
            </w:r>
          </w:p>
        </w:tc>
      </w:tr>
      <w:tr w:rsidR="00117EB7" w14:paraId="5E032CB4" w14:textId="77777777" w:rsidTr="00F25A9E">
        <w:trPr>
          <w:trHeight w:hRule="exact" w:val="439"/>
        </w:trPr>
        <w:tc>
          <w:tcPr>
            <w:tcW w:w="2173" w:type="dxa"/>
            <w:vMerge/>
            <w:shd w:val="clear" w:color="auto" w:fill="DADADA"/>
          </w:tcPr>
          <w:p w14:paraId="7EE91358" w14:textId="77777777" w:rsidR="00117EB7" w:rsidRPr="00F25A9E" w:rsidRDefault="00117EB7" w:rsidP="00F25A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2" w:type="dxa"/>
            <w:vMerge/>
          </w:tcPr>
          <w:p w14:paraId="4E98251B" w14:textId="77777777" w:rsidR="00117EB7" w:rsidRDefault="00117EB7"/>
        </w:tc>
        <w:tc>
          <w:tcPr>
            <w:tcW w:w="1997" w:type="dxa"/>
            <w:tcBorders>
              <w:top w:val="nil"/>
            </w:tcBorders>
          </w:tcPr>
          <w:p w14:paraId="3DD46CAD" w14:textId="77777777" w:rsidR="00117EB7" w:rsidRDefault="00227CF8">
            <w:pPr>
              <w:pStyle w:val="TableParagraph"/>
              <w:spacing w:line="242" w:lineRule="exact"/>
              <w:ind w:left="0" w:right="330"/>
              <w:jc w:val="right"/>
              <w:rPr>
                <w:rFonts w:ascii="MS Gothic" w:hAnsi="MS Gothic"/>
                <w:sz w:val="24"/>
              </w:rPr>
            </w:pPr>
            <w:r>
              <w:rPr>
                <w:sz w:val="20"/>
                <w:lang w:bidi="pl-PL"/>
              </w:rPr>
              <w:t xml:space="preserve">Nie </w:t>
            </w:r>
            <w:r w:rsidRPr="00F4391E">
              <w:rPr>
                <w:rFonts w:ascii="MS Gothic" w:eastAsia="MS Gothic" w:hAnsi="MS Gothic" w:cs="MS Gothic"/>
                <w:sz w:val="24"/>
                <w:shd w:val="clear" w:color="auto" w:fill="000000" w:themeFill="text1"/>
                <w:lang w:bidi="pl-PL"/>
              </w:rPr>
              <w:t>☐</w:t>
            </w:r>
          </w:p>
        </w:tc>
        <w:tc>
          <w:tcPr>
            <w:tcW w:w="1109" w:type="dxa"/>
            <w:vMerge/>
            <w:tcBorders>
              <w:right w:val="nil"/>
            </w:tcBorders>
          </w:tcPr>
          <w:p w14:paraId="195A09F5" w14:textId="77777777" w:rsidR="00117EB7" w:rsidRDefault="00117EB7"/>
        </w:tc>
        <w:tc>
          <w:tcPr>
            <w:tcW w:w="1109" w:type="dxa"/>
            <w:tcBorders>
              <w:top w:val="nil"/>
              <w:left w:val="nil"/>
            </w:tcBorders>
          </w:tcPr>
          <w:p w14:paraId="2E3CBF11" w14:textId="77777777" w:rsidR="00117EB7" w:rsidRDefault="00227CF8">
            <w:pPr>
              <w:pStyle w:val="TableParagraph"/>
              <w:spacing w:line="242" w:lineRule="exact"/>
              <w:ind w:left="107"/>
              <w:rPr>
                <w:rFonts w:ascii="MS Gothic" w:hAnsi="MS Gothic"/>
                <w:sz w:val="24"/>
              </w:rPr>
            </w:pPr>
            <w:r>
              <w:rPr>
                <w:sz w:val="20"/>
                <w:lang w:bidi="pl-PL"/>
              </w:rPr>
              <w:t xml:space="preserve">Nie </w:t>
            </w:r>
            <w:r>
              <w:rPr>
                <w:rFonts w:ascii="MS Gothic" w:eastAsia="MS Gothic" w:hAnsi="MS Gothic" w:cs="MS Gothic"/>
                <w:sz w:val="24"/>
                <w:lang w:bidi="pl-PL"/>
              </w:rPr>
              <w:t>☐</w:t>
            </w:r>
          </w:p>
        </w:tc>
        <w:tc>
          <w:tcPr>
            <w:tcW w:w="2216" w:type="dxa"/>
            <w:tcBorders>
              <w:top w:val="nil"/>
            </w:tcBorders>
          </w:tcPr>
          <w:p w14:paraId="6B7AB874" w14:textId="77777777" w:rsidR="00117EB7" w:rsidRDefault="00227CF8">
            <w:pPr>
              <w:pStyle w:val="TableParagraph"/>
              <w:spacing w:line="242" w:lineRule="exact"/>
              <w:ind w:left="0" w:right="331"/>
              <w:jc w:val="right"/>
              <w:rPr>
                <w:rFonts w:ascii="MS Gothic" w:hAnsi="MS Gothic"/>
                <w:sz w:val="24"/>
              </w:rPr>
            </w:pPr>
            <w:r>
              <w:rPr>
                <w:sz w:val="20"/>
                <w:lang w:bidi="pl-PL"/>
              </w:rPr>
              <w:t xml:space="preserve">Nie </w:t>
            </w:r>
            <w:r w:rsidRPr="00F4391E">
              <w:rPr>
                <w:rFonts w:ascii="MS Gothic" w:eastAsia="MS Gothic" w:hAnsi="MS Gothic" w:cs="MS Gothic"/>
                <w:sz w:val="24"/>
                <w:shd w:val="clear" w:color="auto" w:fill="000000" w:themeFill="text1"/>
                <w:lang w:bidi="pl-PL"/>
              </w:rPr>
              <w:t>☐</w:t>
            </w:r>
          </w:p>
        </w:tc>
      </w:tr>
      <w:tr w:rsidR="00117EB7" w14:paraId="7E5F844D" w14:textId="77777777" w:rsidTr="00F25A9E">
        <w:trPr>
          <w:trHeight w:hRule="exact" w:val="587"/>
        </w:trPr>
        <w:tc>
          <w:tcPr>
            <w:tcW w:w="2173" w:type="dxa"/>
            <w:shd w:val="clear" w:color="auto" w:fill="DADADA"/>
          </w:tcPr>
          <w:p w14:paraId="3AD6EB41" w14:textId="77777777" w:rsidR="00117EB7" w:rsidRPr="00F25A9E" w:rsidRDefault="00227CF8" w:rsidP="00F25A9E">
            <w:pPr>
              <w:jc w:val="center"/>
              <w:rPr>
                <w:sz w:val="20"/>
                <w:szCs w:val="20"/>
              </w:rPr>
            </w:pPr>
            <w:r w:rsidRPr="00F25A9E">
              <w:rPr>
                <w:sz w:val="20"/>
                <w:szCs w:val="20"/>
                <w:lang w:bidi="pl-PL"/>
              </w:rPr>
              <w:t>Waluta preferowana przez Dostawcę</w:t>
            </w:r>
          </w:p>
        </w:tc>
        <w:tc>
          <w:tcPr>
            <w:tcW w:w="7493" w:type="dxa"/>
            <w:gridSpan w:val="5"/>
          </w:tcPr>
          <w:p w14:paraId="620BEBBC" w14:textId="77777777" w:rsidR="00117EB7" w:rsidRDefault="00117EB7"/>
        </w:tc>
      </w:tr>
      <w:tr w:rsidR="00117EB7" w14:paraId="30EEA161" w14:textId="77777777" w:rsidTr="00F25A9E">
        <w:trPr>
          <w:trHeight w:hRule="exact" w:val="730"/>
        </w:trPr>
        <w:tc>
          <w:tcPr>
            <w:tcW w:w="2173" w:type="dxa"/>
            <w:shd w:val="clear" w:color="auto" w:fill="DADADA"/>
          </w:tcPr>
          <w:p w14:paraId="31638B97" w14:textId="77777777" w:rsidR="00117EB7" w:rsidRPr="00F25A9E" w:rsidRDefault="00227CF8" w:rsidP="00F25A9E">
            <w:pPr>
              <w:jc w:val="center"/>
              <w:rPr>
                <w:sz w:val="20"/>
                <w:szCs w:val="20"/>
              </w:rPr>
            </w:pPr>
            <w:r w:rsidRPr="00F25A9E">
              <w:rPr>
                <w:sz w:val="20"/>
                <w:szCs w:val="20"/>
                <w:lang w:bidi="pl-PL"/>
              </w:rPr>
              <w:t>*</w:t>
            </w:r>
            <w:r w:rsidRPr="00F25A9E">
              <w:rPr>
                <w:color w:val="FF0000"/>
                <w:sz w:val="20"/>
                <w:szCs w:val="20"/>
                <w:lang w:bidi="pl-PL"/>
              </w:rPr>
              <w:t>Numer konta bankowego</w:t>
            </w:r>
          </w:p>
        </w:tc>
        <w:tc>
          <w:tcPr>
            <w:tcW w:w="7493" w:type="dxa"/>
            <w:gridSpan w:val="5"/>
          </w:tcPr>
          <w:p w14:paraId="0FD6A52B" w14:textId="77777777" w:rsidR="00117EB7" w:rsidRDefault="00227CF8">
            <w:pPr>
              <w:pStyle w:val="TableParagraph"/>
              <w:spacing w:before="91"/>
              <w:rPr>
                <w:sz w:val="16"/>
                <w:u w:val="single"/>
                <w:lang w:bidi="pl-PL"/>
              </w:rPr>
            </w:pPr>
            <w:r>
              <w:rPr>
                <w:sz w:val="16"/>
                <w:u w:val="single"/>
                <w:lang w:bidi="pl-PL"/>
              </w:rPr>
              <w:t>Pole należy wypełnić po otrzymaniu informacji o przyznaniu zamówienia\umowy</w:t>
            </w:r>
          </w:p>
          <w:p w14:paraId="52EEDF05" w14:textId="7CEB98E8" w:rsidR="00F4391E" w:rsidRDefault="00F4391E" w:rsidP="00C63F41">
            <w:pPr>
              <w:rPr>
                <w:sz w:val="16"/>
              </w:rPr>
            </w:pPr>
          </w:p>
        </w:tc>
      </w:tr>
      <w:tr w:rsidR="00117EB7" w14:paraId="5EBECC19" w14:textId="77777777" w:rsidTr="00F25A9E">
        <w:trPr>
          <w:trHeight w:hRule="exact" w:val="1102"/>
        </w:trPr>
        <w:tc>
          <w:tcPr>
            <w:tcW w:w="2173" w:type="dxa"/>
            <w:shd w:val="clear" w:color="auto" w:fill="DADADA"/>
          </w:tcPr>
          <w:p w14:paraId="4DB1C28E" w14:textId="77777777" w:rsidR="00117EB7" w:rsidRPr="00F25A9E" w:rsidRDefault="00227CF8" w:rsidP="00F25A9E">
            <w:pPr>
              <w:jc w:val="center"/>
              <w:rPr>
                <w:sz w:val="20"/>
                <w:szCs w:val="20"/>
              </w:rPr>
            </w:pPr>
            <w:r w:rsidRPr="00F25A9E">
              <w:rPr>
                <w:color w:val="FF0000"/>
                <w:sz w:val="20"/>
                <w:szCs w:val="20"/>
                <w:lang w:bidi="pl-PL"/>
              </w:rPr>
              <w:t>*</w:t>
            </w:r>
            <w:r w:rsidRPr="00F25A9E">
              <w:rPr>
                <w:sz w:val="20"/>
                <w:szCs w:val="20"/>
                <w:lang w:bidi="pl-PL"/>
              </w:rPr>
              <w:t>Numer kierunkowy</w:t>
            </w:r>
          </w:p>
          <w:p w14:paraId="3781A3E5" w14:textId="77777777" w:rsidR="00117EB7" w:rsidRPr="00F25A9E" w:rsidRDefault="00227CF8" w:rsidP="00F25A9E">
            <w:pPr>
              <w:jc w:val="center"/>
              <w:rPr>
                <w:sz w:val="20"/>
                <w:szCs w:val="20"/>
              </w:rPr>
            </w:pPr>
            <w:r w:rsidRPr="00F25A9E">
              <w:rPr>
                <w:sz w:val="20"/>
                <w:szCs w:val="20"/>
                <w:lang w:bidi="pl-PL"/>
              </w:rPr>
              <w:t xml:space="preserve">(Kod oddziału/Sort </w:t>
            </w:r>
            <w:proofErr w:type="spellStart"/>
            <w:r w:rsidRPr="00F25A9E">
              <w:rPr>
                <w:sz w:val="20"/>
                <w:szCs w:val="20"/>
                <w:lang w:bidi="pl-PL"/>
              </w:rPr>
              <w:t>code</w:t>
            </w:r>
            <w:proofErr w:type="spellEnd"/>
            <w:r w:rsidRPr="00F25A9E">
              <w:rPr>
                <w:sz w:val="20"/>
                <w:szCs w:val="20"/>
                <w:lang w:bidi="pl-PL"/>
              </w:rPr>
              <w:t>, jeśli ma zastosowanie)</w:t>
            </w:r>
          </w:p>
        </w:tc>
        <w:tc>
          <w:tcPr>
            <w:tcW w:w="7493" w:type="dxa"/>
            <w:gridSpan w:val="5"/>
          </w:tcPr>
          <w:p w14:paraId="037947A9" w14:textId="77777777" w:rsidR="00117EB7" w:rsidRDefault="00227CF8"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  <w:u w:val="single"/>
                <w:lang w:bidi="pl-PL"/>
              </w:rPr>
              <w:t>Pole należy wypełnić po otrzymaniu informacji o przyznaniu zamówienia\umowy</w:t>
            </w:r>
          </w:p>
        </w:tc>
      </w:tr>
      <w:tr w:rsidR="00117EB7" w14:paraId="34B66D58" w14:textId="77777777" w:rsidTr="00F25A9E">
        <w:trPr>
          <w:trHeight w:hRule="exact" w:val="730"/>
        </w:trPr>
        <w:tc>
          <w:tcPr>
            <w:tcW w:w="2173" w:type="dxa"/>
            <w:shd w:val="clear" w:color="auto" w:fill="DADADA"/>
          </w:tcPr>
          <w:p w14:paraId="1E6F6158" w14:textId="77777777" w:rsidR="00F25A9E" w:rsidRDefault="00227CF8" w:rsidP="00F25A9E">
            <w:pPr>
              <w:jc w:val="center"/>
              <w:rPr>
                <w:sz w:val="20"/>
                <w:szCs w:val="20"/>
                <w:lang w:bidi="pl-PL"/>
              </w:rPr>
            </w:pPr>
            <w:r w:rsidRPr="00F25A9E">
              <w:rPr>
                <w:sz w:val="20"/>
                <w:szCs w:val="20"/>
                <w:lang w:bidi="pl-PL"/>
              </w:rPr>
              <w:t xml:space="preserve">Numer IBAN </w:t>
            </w:r>
          </w:p>
          <w:p w14:paraId="58A8D3A4" w14:textId="1054C0A6" w:rsidR="00117EB7" w:rsidRPr="00F25A9E" w:rsidRDefault="00227CF8" w:rsidP="00F25A9E">
            <w:pPr>
              <w:jc w:val="center"/>
              <w:rPr>
                <w:sz w:val="20"/>
                <w:szCs w:val="20"/>
              </w:rPr>
            </w:pPr>
            <w:r w:rsidRPr="00F25A9E">
              <w:rPr>
                <w:sz w:val="20"/>
                <w:szCs w:val="20"/>
                <w:lang w:bidi="pl-PL"/>
              </w:rPr>
              <w:t>(jeżeli ma zastosowanie)</w:t>
            </w:r>
          </w:p>
        </w:tc>
        <w:tc>
          <w:tcPr>
            <w:tcW w:w="7493" w:type="dxa"/>
            <w:gridSpan w:val="5"/>
          </w:tcPr>
          <w:p w14:paraId="5FCC1E62" w14:textId="77777777" w:rsidR="00117EB7" w:rsidRDefault="00227CF8">
            <w:pPr>
              <w:pStyle w:val="TableParagraph"/>
              <w:spacing w:before="58"/>
              <w:rPr>
                <w:sz w:val="16"/>
              </w:rPr>
            </w:pPr>
            <w:r>
              <w:rPr>
                <w:sz w:val="16"/>
                <w:u w:val="single"/>
                <w:lang w:bidi="pl-PL"/>
              </w:rPr>
              <w:t>Pole jest obowiązkowe, jeżeli płatność wymaga wykonania międzynarodowego przelewu bankowego</w:t>
            </w:r>
          </w:p>
        </w:tc>
      </w:tr>
      <w:tr w:rsidR="00117EB7" w14:paraId="2E97EB22" w14:textId="77777777" w:rsidTr="00D56C57">
        <w:trPr>
          <w:trHeight w:hRule="exact" w:val="522"/>
        </w:trPr>
        <w:tc>
          <w:tcPr>
            <w:tcW w:w="2173" w:type="dxa"/>
            <w:shd w:val="clear" w:color="auto" w:fill="DADADA"/>
          </w:tcPr>
          <w:p w14:paraId="4E18DB1D" w14:textId="77777777" w:rsidR="00F25A9E" w:rsidRDefault="00227CF8" w:rsidP="00F25A9E">
            <w:pPr>
              <w:jc w:val="center"/>
              <w:rPr>
                <w:sz w:val="20"/>
                <w:szCs w:val="20"/>
                <w:lang w:bidi="pl-PL"/>
              </w:rPr>
            </w:pPr>
            <w:r w:rsidRPr="00F25A9E">
              <w:rPr>
                <w:sz w:val="20"/>
                <w:szCs w:val="20"/>
                <w:lang w:bidi="pl-PL"/>
              </w:rPr>
              <w:t xml:space="preserve">Kod BIC/Swift </w:t>
            </w:r>
          </w:p>
          <w:p w14:paraId="558D9758" w14:textId="31F639EC" w:rsidR="00117EB7" w:rsidRPr="00F25A9E" w:rsidRDefault="00227CF8" w:rsidP="00F25A9E">
            <w:pPr>
              <w:jc w:val="center"/>
              <w:rPr>
                <w:sz w:val="20"/>
                <w:szCs w:val="20"/>
              </w:rPr>
            </w:pPr>
            <w:r w:rsidRPr="00F25A9E">
              <w:rPr>
                <w:sz w:val="20"/>
                <w:szCs w:val="20"/>
                <w:lang w:bidi="pl-PL"/>
              </w:rPr>
              <w:t>(jeśli ma zastosowanie)</w:t>
            </w:r>
          </w:p>
        </w:tc>
        <w:tc>
          <w:tcPr>
            <w:tcW w:w="7493" w:type="dxa"/>
            <w:gridSpan w:val="5"/>
          </w:tcPr>
          <w:p w14:paraId="33F3E4A9" w14:textId="77777777" w:rsidR="00117EB7" w:rsidRDefault="00227CF8">
            <w:pPr>
              <w:pStyle w:val="TableParagraph"/>
              <w:spacing w:before="91"/>
              <w:rPr>
                <w:sz w:val="16"/>
              </w:rPr>
            </w:pPr>
            <w:r>
              <w:rPr>
                <w:sz w:val="16"/>
                <w:u w:val="single"/>
                <w:lang w:bidi="pl-PL"/>
              </w:rPr>
              <w:t>Pole jest obowiązkowe, jeżeli płatność wymaga wykonania międzynarodowego przelewu bankowego</w:t>
            </w:r>
          </w:p>
        </w:tc>
      </w:tr>
    </w:tbl>
    <w:p w14:paraId="1524329F" w14:textId="77777777" w:rsidR="00117EB7" w:rsidRDefault="00117EB7">
      <w:pPr>
        <w:pStyle w:val="BodyText"/>
        <w:spacing w:before="8"/>
        <w:rPr>
          <w:b/>
        </w:rPr>
      </w:pPr>
    </w:p>
    <w:p w14:paraId="28B6CB3D" w14:textId="77777777" w:rsidR="00117EB7" w:rsidRDefault="00227CF8">
      <w:pPr>
        <w:ind w:left="100" w:right="471"/>
        <w:rPr>
          <w:i/>
          <w:sz w:val="18"/>
        </w:rPr>
      </w:pPr>
      <w:r>
        <w:rPr>
          <w:b/>
          <w:sz w:val="20"/>
          <w:u w:val="thick"/>
          <w:lang w:bidi="pl-PL"/>
        </w:rPr>
        <w:t xml:space="preserve">Informacje bankowe pośrednika </w:t>
      </w:r>
      <w:r>
        <w:rPr>
          <w:i/>
          <w:sz w:val="18"/>
          <w:lang w:bidi="pl-PL"/>
        </w:rPr>
        <w:t xml:space="preserve">(do wypełnienia </w:t>
      </w:r>
      <w:r>
        <w:rPr>
          <w:b/>
          <w:i/>
          <w:sz w:val="18"/>
          <w:lang w:bidi="pl-PL"/>
        </w:rPr>
        <w:t>TYLKO</w:t>
      </w:r>
      <w:r>
        <w:rPr>
          <w:i/>
          <w:sz w:val="18"/>
          <w:lang w:bidi="pl-PL"/>
        </w:rPr>
        <w:t xml:space="preserve"> jeżeli płatność dla dostawcy wymaga przelewu międzynarodowego przechodzącego przez </w:t>
      </w:r>
      <w:r>
        <w:rPr>
          <w:b/>
          <w:i/>
          <w:sz w:val="18"/>
          <w:lang w:bidi="pl-PL"/>
        </w:rPr>
        <w:t>bank pośredniczący</w:t>
      </w:r>
      <w:r>
        <w:rPr>
          <w:i/>
          <w:sz w:val="18"/>
          <w:lang w:bidi="pl-PL"/>
        </w:rPr>
        <w:t>. Dostawca może otrzymać te informacje w odpowiednim banku.)</w:t>
      </w:r>
    </w:p>
    <w:p w14:paraId="079FB5F6" w14:textId="77777777" w:rsidR="00117EB7" w:rsidRDefault="00117EB7">
      <w:pPr>
        <w:pStyle w:val="BodyText"/>
        <w:spacing w:before="7"/>
        <w:rPr>
          <w:i/>
          <w:sz w:val="10"/>
        </w:rPr>
      </w:pPr>
    </w:p>
    <w:tbl>
      <w:tblPr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15"/>
        <w:gridCol w:w="7351"/>
      </w:tblGrid>
      <w:tr w:rsidR="00117EB7" w14:paraId="58EE798A" w14:textId="77777777" w:rsidTr="00F25A9E">
        <w:trPr>
          <w:trHeight w:hRule="exact" w:val="586"/>
        </w:trPr>
        <w:tc>
          <w:tcPr>
            <w:tcW w:w="2315" w:type="dxa"/>
            <w:shd w:val="clear" w:color="auto" w:fill="DADADA"/>
          </w:tcPr>
          <w:p w14:paraId="151446D5" w14:textId="77777777" w:rsidR="00117EB7" w:rsidRDefault="00227CF8">
            <w:pPr>
              <w:pStyle w:val="TableParagraph"/>
              <w:spacing w:before="55"/>
              <w:ind w:left="581" w:right="175" w:hanging="390"/>
              <w:rPr>
                <w:sz w:val="20"/>
              </w:rPr>
            </w:pPr>
            <w:r>
              <w:rPr>
                <w:color w:val="FF0000"/>
                <w:sz w:val="20"/>
                <w:lang w:bidi="pl-PL"/>
              </w:rPr>
              <w:t>*</w:t>
            </w:r>
            <w:r>
              <w:rPr>
                <w:sz w:val="20"/>
                <w:lang w:bidi="pl-PL"/>
              </w:rPr>
              <w:t>Nazwa i adres banku</w:t>
            </w:r>
          </w:p>
        </w:tc>
        <w:tc>
          <w:tcPr>
            <w:tcW w:w="7351" w:type="dxa"/>
          </w:tcPr>
          <w:p w14:paraId="45EE1027" w14:textId="77777777" w:rsidR="00117EB7" w:rsidRDefault="00227CF8"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  <w:u w:val="single"/>
                <w:lang w:bidi="pl-PL"/>
              </w:rPr>
              <w:t>Prosimy o podanie pełnego adresu banku, musi zawierać nazwę państwa</w:t>
            </w:r>
          </w:p>
        </w:tc>
      </w:tr>
      <w:tr w:rsidR="00117EB7" w14:paraId="335DEEBA" w14:textId="77777777" w:rsidTr="00F25A9E">
        <w:trPr>
          <w:trHeight w:hRule="exact" w:val="586"/>
        </w:trPr>
        <w:tc>
          <w:tcPr>
            <w:tcW w:w="2315" w:type="dxa"/>
            <w:shd w:val="clear" w:color="auto" w:fill="DADADA"/>
          </w:tcPr>
          <w:p w14:paraId="4FB98703" w14:textId="77777777" w:rsidR="00117EB7" w:rsidRDefault="00227CF8">
            <w:pPr>
              <w:pStyle w:val="TableParagraph"/>
              <w:spacing w:before="56"/>
              <w:ind w:left="731" w:right="319" w:hanging="395"/>
              <w:rPr>
                <w:sz w:val="20"/>
              </w:rPr>
            </w:pPr>
            <w:r>
              <w:rPr>
                <w:color w:val="FF0000"/>
                <w:sz w:val="20"/>
                <w:lang w:bidi="pl-PL"/>
              </w:rPr>
              <w:t>*</w:t>
            </w:r>
            <w:r>
              <w:rPr>
                <w:sz w:val="20"/>
                <w:lang w:bidi="pl-PL"/>
              </w:rPr>
              <w:t>Kod oddziału bankowego</w:t>
            </w:r>
          </w:p>
        </w:tc>
        <w:tc>
          <w:tcPr>
            <w:tcW w:w="7351" w:type="dxa"/>
          </w:tcPr>
          <w:p w14:paraId="1B7D5CCD" w14:textId="77777777" w:rsidR="00117EB7" w:rsidRDefault="00227CF8"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  <w:u w:val="single"/>
                <w:lang w:bidi="pl-PL"/>
              </w:rPr>
              <w:t>To pole jest obowiązkowe, jeżeli przelew międzynarodowy przechodzi przez bank pośredniczący</w:t>
            </w:r>
          </w:p>
        </w:tc>
      </w:tr>
      <w:tr w:rsidR="00117EB7" w14:paraId="73A088FC" w14:textId="77777777" w:rsidTr="00F25A9E">
        <w:trPr>
          <w:trHeight w:hRule="exact" w:val="587"/>
        </w:trPr>
        <w:tc>
          <w:tcPr>
            <w:tcW w:w="2315" w:type="dxa"/>
            <w:shd w:val="clear" w:color="auto" w:fill="DADADA"/>
          </w:tcPr>
          <w:p w14:paraId="359C2FA3" w14:textId="77777777" w:rsidR="00117EB7" w:rsidRDefault="00227CF8">
            <w:pPr>
              <w:pStyle w:val="TableParagraph"/>
              <w:spacing w:before="56"/>
              <w:ind w:left="609" w:right="285" w:hanging="306"/>
              <w:rPr>
                <w:sz w:val="20"/>
              </w:rPr>
            </w:pPr>
            <w:r>
              <w:rPr>
                <w:sz w:val="20"/>
                <w:lang w:bidi="pl-PL"/>
              </w:rPr>
              <w:t>*</w:t>
            </w:r>
            <w:r>
              <w:rPr>
                <w:color w:val="FF0000"/>
                <w:sz w:val="20"/>
                <w:lang w:bidi="pl-PL"/>
              </w:rPr>
              <w:t>Numer konta bankowego</w:t>
            </w:r>
          </w:p>
        </w:tc>
        <w:tc>
          <w:tcPr>
            <w:tcW w:w="7351" w:type="dxa"/>
          </w:tcPr>
          <w:p w14:paraId="43DC406E" w14:textId="77777777" w:rsidR="00117EB7" w:rsidRDefault="00227CF8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z w:val="16"/>
                <w:u w:val="single"/>
                <w:lang w:bidi="pl-PL"/>
              </w:rPr>
              <w:t>To pole jest obowiązkowe, jeżeli przelew międzynarodowy przechodzi przez bank pośredniczący</w:t>
            </w:r>
          </w:p>
        </w:tc>
      </w:tr>
      <w:tr w:rsidR="00117EB7" w14:paraId="6D589DE0" w14:textId="77777777" w:rsidTr="00F25A9E">
        <w:trPr>
          <w:trHeight w:hRule="exact" w:val="586"/>
        </w:trPr>
        <w:tc>
          <w:tcPr>
            <w:tcW w:w="2315" w:type="dxa"/>
            <w:shd w:val="clear" w:color="auto" w:fill="DADADA"/>
          </w:tcPr>
          <w:p w14:paraId="3D0868E1" w14:textId="06AC50BD" w:rsidR="00F25A9E" w:rsidRDefault="00227CF8" w:rsidP="00F25A9E">
            <w:pPr>
              <w:pStyle w:val="TableParagraph"/>
              <w:spacing w:before="55"/>
              <w:ind w:left="465" w:right="163" w:hanging="284"/>
              <w:jc w:val="center"/>
              <w:rPr>
                <w:sz w:val="20"/>
                <w:lang w:bidi="pl-PL"/>
              </w:rPr>
            </w:pPr>
            <w:r>
              <w:rPr>
                <w:sz w:val="20"/>
                <w:lang w:bidi="pl-PL"/>
              </w:rPr>
              <w:t>Kod BIC/Swift</w:t>
            </w:r>
          </w:p>
          <w:p w14:paraId="70B42142" w14:textId="698C0E2B" w:rsidR="00117EB7" w:rsidRDefault="00227CF8" w:rsidP="00F25A9E">
            <w:pPr>
              <w:pStyle w:val="TableParagraph"/>
              <w:spacing w:before="55"/>
              <w:ind w:left="0" w:right="163"/>
              <w:jc w:val="center"/>
              <w:rPr>
                <w:sz w:val="20"/>
              </w:rPr>
            </w:pPr>
            <w:r>
              <w:rPr>
                <w:sz w:val="20"/>
                <w:lang w:bidi="pl-PL"/>
              </w:rPr>
              <w:t>(jeśli ma zastosowanie)</w:t>
            </w:r>
          </w:p>
        </w:tc>
        <w:tc>
          <w:tcPr>
            <w:tcW w:w="7351" w:type="dxa"/>
          </w:tcPr>
          <w:p w14:paraId="496CC89A" w14:textId="77777777" w:rsidR="00117EB7" w:rsidRDefault="00227CF8"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  <w:u w:val="single"/>
                <w:lang w:bidi="pl-PL"/>
              </w:rPr>
              <w:t>To pole jest obowiązkowe, jeżeli przelew międzynarodowy przechodzi przez bank pośredniczący</w:t>
            </w:r>
          </w:p>
        </w:tc>
      </w:tr>
    </w:tbl>
    <w:p w14:paraId="7BAD83B9" w14:textId="77777777" w:rsidR="00117EB7" w:rsidRDefault="00117EB7">
      <w:pPr>
        <w:pStyle w:val="BodyText"/>
        <w:rPr>
          <w:i/>
        </w:rPr>
      </w:pPr>
    </w:p>
    <w:p w14:paraId="4AA33908" w14:textId="77777777" w:rsidR="00117EB7" w:rsidRDefault="00227CF8">
      <w:pPr>
        <w:pStyle w:val="Heading2"/>
        <w:spacing w:before="119"/>
        <w:ind w:left="100"/>
        <w:rPr>
          <w:u w:val="none"/>
        </w:rPr>
      </w:pPr>
      <w:r>
        <w:rPr>
          <w:u w:val="thick"/>
          <w:lang w:bidi="pl-PL"/>
        </w:rPr>
        <w:t>Informacje o produkcie/usługach</w:t>
      </w:r>
    </w:p>
    <w:p w14:paraId="72CFC63D" w14:textId="77777777" w:rsidR="00117EB7" w:rsidRDefault="00117EB7">
      <w:pPr>
        <w:pStyle w:val="BodyText"/>
        <w:spacing w:before="7"/>
        <w:rPr>
          <w:b/>
          <w:sz w:val="10"/>
        </w:rPr>
      </w:pPr>
    </w:p>
    <w:tbl>
      <w:tblPr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57"/>
        <w:gridCol w:w="7209"/>
      </w:tblGrid>
      <w:tr w:rsidR="00117EB7" w14:paraId="4DEEC83D" w14:textId="77777777" w:rsidTr="00F25A9E">
        <w:trPr>
          <w:trHeight w:hRule="exact" w:val="700"/>
        </w:trPr>
        <w:tc>
          <w:tcPr>
            <w:tcW w:w="2457" w:type="dxa"/>
            <w:shd w:val="clear" w:color="auto" w:fill="DADADA"/>
          </w:tcPr>
          <w:p w14:paraId="27F5064D" w14:textId="77777777" w:rsidR="00117EB7" w:rsidRDefault="00227CF8" w:rsidP="00F25A9E">
            <w:pPr>
              <w:pStyle w:val="TableParagraph"/>
              <w:ind w:left="142" w:right="141" w:firstLine="2"/>
              <w:jc w:val="center"/>
              <w:rPr>
                <w:sz w:val="20"/>
              </w:rPr>
            </w:pPr>
            <w:r>
              <w:rPr>
                <w:sz w:val="20"/>
                <w:lang w:bidi="pl-PL"/>
              </w:rPr>
              <w:t>Prosimy podać zakres oferowanych produktów/usług</w:t>
            </w:r>
          </w:p>
        </w:tc>
        <w:tc>
          <w:tcPr>
            <w:tcW w:w="7209" w:type="dxa"/>
          </w:tcPr>
          <w:p w14:paraId="7DFF806D" w14:textId="77777777" w:rsidR="00117EB7" w:rsidRDefault="00117EB7"/>
        </w:tc>
      </w:tr>
      <w:tr w:rsidR="00117EB7" w14:paraId="4E6EAFAF" w14:textId="77777777" w:rsidTr="00F25A9E">
        <w:trPr>
          <w:trHeight w:hRule="exact" w:val="586"/>
        </w:trPr>
        <w:tc>
          <w:tcPr>
            <w:tcW w:w="2457" w:type="dxa"/>
            <w:shd w:val="clear" w:color="auto" w:fill="DADADA"/>
          </w:tcPr>
          <w:p w14:paraId="5C84A2B3" w14:textId="77777777" w:rsidR="00117EB7" w:rsidRDefault="00227CF8" w:rsidP="00F25A9E">
            <w:pPr>
              <w:pStyle w:val="TableParagraph"/>
              <w:spacing w:before="55"/>
              <w:ind w:left="109" w:right="91" w:firstLine="82"/>
              <w:jc w:val="center"/>
              <w:rPr>
                <w:sz w:val="20"/>
              </w:rPr>
            </w:pPr>
            <w:r>
              <w:rPr>
                <w:sz w:val="20"/>
                <w:lang w:bidi="pl-PL"/>
              </w:rPr>
              <w:t>Podstawa ustalania cen (Katalog, Lista, etc.)</w:t>
            </w:r>
          </w:p>
        </w:tc>
        <w:tc>
          <w:tcPr>
            <w:tcW w:w="7209" w:type="dxa"/>
          </w:tcPr>
          <w:p w14:paraId="6762A55C" w14:textId="77777777" w:rsidR="00117EB7" w:rsidRDefault="00117EB7"/>
        </w:tc>
      </w:tr>
    </w:tbl>
    <w:p w14:paraId="795A12C9" w14:textId="77777777" w:rsidR="00117EB7" w:rsidRDefault="00117EB7">
      <w:pPr>
        <w:sectPr w:rsidR="00117EB7">
          <w:pgSz w:w="12240" w:h="15840"/>
          <w:pgMar w:top="1220" w:right="1000" w:bottom="1000" w:left="1340" w:header="0" w:footer="817" w:gutter="0"/>
          <w:cols w:space="720"/>
        </w:sectPr>
      </w:pPr>
    </w:p>
    <w:p w14:paraId="0F8FAB53" w14:textId="5CB6DA54" w:rsidR="00117EB7" w:rsidRDefault="00587635">
      <w:pPr>
        <w:pStyle w:val="Heading2"/>
        <w:spacing w:before="74"/>
        <w:rPr>
          <w:u w:val="none"/>
        </w:rPr>
      </w:pPr>
      <w:r w:rsidRPr="00587635">
        <w:rPr>
          <w:noProof/>
          <w:u w:val="thick"/>
          <w:lang w:bidi="pl-PL"/>
        </w:rPr>
        <w:lastRenderedPageBreak/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5B11977F" wp14:editId="68A9053F">
                <wp:simplePos x="0" y="0"/>
                <wp:positionH relativeFrom="page">
                  <wp:posOffset>5142865</wp:posOffset>
                </wp:positionH>
                <wp:positionV relativeFrom="topMargin">
                  <wp:posOffset>328930</wp:posOffset>
                </wp:positionV>
                <wp:extent cx="885825" cy="361950"/>
                <wp:effectExtent l="0" t="0" r="9525" b="0"/>
                <wp:wrapNone/>
                <wp:docPr id="1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825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BC3918" w14:textId="77777777" w:rsidR="00587635" w:rsidRDefault="00587635" w:rsidP="00587635">
                            <w:pPr>
                              <w:pStyle w:val="TableParagraph"/>
                              <w:spacing w:before="14"/>
                              <w:ind w:left="20"/>
                            </w:pPr>
                            <w:r>
                              <w:rPr>
                                <w:lang w:bidi="pl-PL"/>
                              </w:rPr>
                              <w:t>Inicjały Dostawcy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11977F" id="_x0000_s1027" type="#_x0000_t202" style="position:absolute;left:0;text-align:left;margin-left:404.95pt;margin-top:25.9pt;width:69.75pt;height:28.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" filled="f" stroked="f">
                <v:textbox inset="0,0,0,0">
                  <w:txbxContent>
                    <w:p w14:paraId="63BC3918" w14:textId="77777777" w:rsidR="00587635" w:rsidRDefault="00587635" w:rsidP="00587635">
                      <w:pPr>
                        <w:pStyle w:val="TableParagraph"/>
                        <w:spacing w:before="14"/>
                        <w:ind w:left="20"/>
                      </w:pPr>
                      <w:r>
                        <w:rPr>
                          <w:lang w:bidi="pl-PL"/>
                        </w:rPr>
                        <w:t>Inicjały Dostawcy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 w:rsidRPr="00587635">
        <w:rPr>
          <w:noProof/>
          <w:u w:val="thick"/>
          <w:lang w:bidi="pl-PL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2D821389" wp14:editId="373B40BE">
                <wp:simplePos x="0" y="0"/>
                <wp:positionH relativeFrom="page">
                  <wp:posOffset>5139690</wp:posOffset>
                </wp:positionH>
                <wp:positionV relativeFrom="page">
                  <wp:posOffset>306705</wp:posOffset>
                </wp:positionV>
                <wp:extent cx="1898650" cy="661035"/>
                <wp:effectExtent l="0" t="0" r="25400" b="24765"/>
                <wp:wrapNone/>
                <wp:docPr id="7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98650" cy="661035"/>
                          <a:chOff x="7806" y="14311"/>
                          <a:chExt cx="2990" cy="268"/>
                        </a:xfrm>
                      </wpg:grpSpPr>
                      <wps:wsp>
                        <wps:cNvPr id="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7811" y="14569"/>
                            <a:ext cx="1719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9535" y="14316"/>
                            <a:ext cx="0" cy="25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9540" y="14569"/>
                            <a:ext cx="1250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00CEDB" id="Group 6" o:spid="_x0000_s1026" style="position:absolute;margin-left:404.7pt;margin-top:24.15pt;width:149.5pt;height:52.05pt;z-index:-251652096;mso-position-horizontal-relative:page;mso-position-vertical-relative:page" coordorigin="7806,14311" coordsize="2990,2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">
                <v:line id="Line 9" o:spid="_x0000_s1027" style="position:absolute;visibility:visible;mso-wrap-style:square" from="7811,14569" to="9530,14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" strokeweight=".16969mm"/>
                <v:line id="Line 8" o:spid="_x0000_s1028" style="position:absolute;visibility:visible;mso-wrap-style:square" from="9535,14316" to="9535,145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" strokeweight=".48pt"/>
                <v:line id="Line 7" o:spid="_x0000_s1029" style="position:absolute;visibility:visible;mso-wrap-style:square" from="9540,14569" to="10790,14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" strokeweight=".16969mm"/>
                <w10:wrap anchorx="page" anchory="page"/>
              </v:group>
            </w:pict>
          </mc:Fallback>
        </mc:AlternateContent>
      </w:r>
      <w:r w:rsidR="00227CF8">
        <w:rPr>
          <w:u w:val="thick"/>
          <w:lang w:bidi="pl-PL"/>
        </w:rPr>
        <w:t>Odpowiednia dokumentacja:</w:t>
      </w:r>
      <w:r w:rsidRPr="00587635">
        <w:rPr>
          <w:noProof/>
          <w:lang w:bidi="pl-PL"/>
        </w:rPr>
        <w:t xml:space="preserve"> </w:t>
      </w:r>
    </w:p>
    <w:p w14:paraId="15AC3DD6" w14:textId="77777777" w:rsidR="00117EB7" w:rsidRDefault="00117EB7">
      <w:pPr>
        <w:pStyle w:val="BodyText"/>
        <w:spacing w:before="6"/>
        <w:rPr>
          <w:b/>
          <w:sz w:val="10"/>
        </w:rPr>
      </w:pPr>
    </w:p>
    <w:tbl>
      <w:tblPr>
        <w:tblW w:w="9728" w:type="dxa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99"/>
        <w:gridCol w:w="1134"/>
        <w:gridCol w:w="1125"/>
        <w:gridCol w:w="4970"/>
      </w:tblGrid>
      <w:tr w:rsidR="00117EB7" w14:paraId="7FA1261D" w14:textId="77777777" w:rsidTr="00F25A9E">
        <w:trPr>
          <w:trHeight w:hRule="exact" w:val="560"/>
        </w:trPr>
        <w:tc>
          <w:tcPr>
            <w:tcW w:w="2499" w:type="dxa"/>
            <w:vMerge w:val="restart"/>
            <w:shd w:val="clear" w:color="auto" w:fill="DADADA"/>
          </w:tcPr>
          <w:p w14:paraId="0BCCF471" w14:textId="77777777" w:rsidR="00117EB7" w:rsidRDefault="00117EB7">
            <w:pPr>
              <w:pStyle w:val="TableParagraph"/>
              <w:ind w:left="0"/>
              <w:rPr>
                <w:b/>
              </w:rPr>
            </w:pPr>
          </w:p>
          <w:p w14:paraId="50CA4148" w14:textId="77777777" w:rsidR="00117EB7" w:rsidRDefault="00227CF8">
            <w:pPr>
              <w:pStyle w:val="TableParagraph"/>
              <w:spacing w:before="165"/>
              <w:ind w:left="376"/>
              <w:rPr>
                <w:sz w:val="20"/>
              </w:rPr>
            </w:pPr>
            <w:r>
              <w:rPr>
                <w:color w:val="FF0000"/>
                <w:sz w:val="20"/>
                <w:lang w:bidi="pl-PL"/>
              </w:rPr>
              <w:t>*</w:t>
            </w:r>
            <w:r>
              <w:rPr>
                <w:sz w:val="20"/>
                <w:lang w:bidi="pl-PL"/>
              </w:rPr>
              <w:t>Rejestracja</w:t>
            </w:r>
          </w:p>
        </w:tc>
        <w:tc>
          <w:tcPr>
            <w:tcW w:w="2259" w:type="dxa"/>
            <w:gridSpan w:val="2"/>
          </w:tcPr>
          <w:p w14:paraId="7A3743C4" w14:textId="77777777" w:rsidR="00117EB7" w:rsidRDefault="00227CF8">
            <w:pPr>
              <w:pStyle w:val="TableParagraph"/>
              <w:spacing w:before="81"/>
              <w:rPr>
                <w:rFonts w:ascii="MS Gothic" w:hAnsi="MS Gothic"/>
                <w:sz w:val="24"/>
              </w:rPr>
            </w:pPr>
            <w:r>
              <w:rPr>
                <w:sz w:val="20"/>
                <w:lang w:bidi="pl-PL"/>
              </w:rPr>
              <w:t xml:space="preserve">Załączono: </w:t>
            </w:r>
            <w:r>
              <w:rPr>
                <w:rFonts w:ascii="MS Gothic" w:eastAsia="MS Gothic" w:hAnsi="MS Gothic" w:cs="MS Gothic"/>
                <w:sz w:val="24"/>
                <w:lang w:bidi="pl-PL"/>
              </w:rPr>
              <w:t>☐</w:t>
            </w:r>
          </w:p>
        </w:tc>
        <w:tc>
          <w:tcPr>
            <w:tcW w:w="4970" w:type="dxa"/>
            <w:vMerge w:val="restart"/>
          </w:tcPr>
          <w:p w14:paraId="352FA386" w14:textId="77777777" w:rsidR="00117EB7" w:rsidRDefault="00227CF8">
            <w:pPr>
              <w:pStyle w:val="TableParagraph"/>
              <w:spacing w:before="117"/>
              <w:rPr>
                <w:sz w:val="20"/>
              </w:rPr>
            </w:pPr>
            <w:r>
              <w:rPr>
                <w:sz w:val="20"/>
                <w:lang w:bidi="pl-PL"/>
              </w:rPr>
              <w:t>Powody:</w:t>
            </w:r>
          </w:p>
        </w:tc>
      </w:tr>
      <w:tr w:rsidR="00117EB7" w14:paraId="25B00204" w14:textId="77777777" w:rsidTr="00D56C57">
        <w:trPr>
          <w:trHeight w:hRule="exact" w:val="447"/>
        </w:trPr>
        <w:tc>
          <w:tcPr>
            <w:tcW w:w="2499" w:type="dxa"/>
            <w:vMerge/>
            <w:shd w:val="clear" w:color="auto" w:fill="DADADA"/>
          </w:tcPr>
          <w:p w14:paraId="64402FF4" w14:textId="77777777" w:rsidR="00117EB7" w:rsidRDefault="00117EB7"/>
        </w:tc>
        <w:tc>
          <w:tcPr>
            <w:tcW w:w="2259" w:type="dxa"/>
            <w:gridSpan w:val="2"/>
          </w:tcPr>
          <w:p w14:paraId="0D7C8294" w14:textId="77777777" w:rsidR="00117EB7" w:rsidRDefault="00227CF8">
            <w:pPr>
              <w:pStyle w:val="TableParagraph"/>
              <w:spacing w:before="61"/>
              <w:rPr>
                <w:rFonts w:ascii="MS Gothic" w:hAnsi="MS Gothic"/>
                <w:sz w:val="24"/>
              </w:rPr>
            </w:pPr>
            <w:r>
              <w:rPr>
                <w:sz w:val="20"/>
                <w:lang w:bidi="pl-PL"/>
              </w:rPr>
              <w:t xml:space="preserve">Nie załączono: </w:t>
            </w:r>
            <w:r>
              <w:rPr>
                <w:rFonts w:ascii="MS Gothic" w:eastAsia="MS Gothic" w:hAnsi="MS Gothic" w:cs="MS Gothic"/>
                <w:sz w:val="24"/>
                <w:lang w:bidi="pl-PL"/>
              </w:rPr>
              <w:t>☐</w:t>
            </w:r>
          </w:p>
        </w:tc>
        <w:tc>
          <w:tcPr>
            <w:tcW w:w="4970" w:type="dxa"/>
            <w:vMerge/>
          </w:tcPr>
          <w:p w14:paraId="7CAA208F" w14:textId="77777777" w:rsidR="00117EB7" w:rsidRDefault="00117EB7"/>
        </w:tc>
      </w:tr>
      <w:tr w:rsidR="00117EB7" w14:paraId="0CA5940B" w14:textId="77777777" w:rsidTr="00F25A9E">
        <w:trPr>
          <w:trHeight w:hRule="exact" w:val="1898"/>
        </w:trPr>
        <w:tc>
          <w:tcPr>
            <w:tcW w:w="2499" w:type="dxa"/>
            <w:shd w:val="clear" w:color="auto" w:fill="DADADA"/>
          </w:tcPr>
          <w:p w14:paraId="6C4A14DD" w14:textId="77777777" w:rsidR="00117EB7" w:rsidRDefault="00227CF8">
            <w:pPr>
              <w:pStyle w:val="TableParagraph"/>
              <w:spacing w:line="228" w:lineRule="exact"/>
              <w:ind w:left="141" w:right="141"/>
              <w:jc w:val="center"/>
              <w:rPr>
                <w:sz w:val="20"/>
              </w:rPr>
            </w:pPr>
            <w:r>
              <w:rPr>
                <w:color w:val="FF0000"/>
                <w:sz w:val="20"/>
                <w:lang w:bidi="pl-PL"/>
              </w:rPr>
              <w:t>*</w:t>
            </w:r>
            <w:r>
              <w:rPr>
                <w:sz w:val="20"/>
                <w:lang w:bidi="pl-PL"/>
              </w:rPr>
              <w:t>Identyfikacja Podatnika (US W9,</w:t>
            </w:r>
          </w:p>
          <w:p w14:paraId="710F5213" w14:textId="77777777" w:rsidR="00117EB7" w:rsidRDefault="00227CF8">
            <w:pPr>
              <w:pStyle w:val="TableParagraph"/>
              <w:ind w:left="142" w:right="141"/>
              <w:jc w:val="center"/>
              <w:rPr>
                <w:sz w:val="20"/>
              </w:rPr>
            </w:pPr>
            <w:r>
              <w:rPr>
                <w:sz w:val="20"/>
                <w:lang w:bidi="pl-PL"/>
              </w:rPr>
              <w:t>zaświadczenie o zwolnieniu z podatku. etc.) lub wymagane formularze podatkowe obowiązujące w danym kraju</w:t>
            </w:r>
          </w:p>
        </w:tc>
        <w:tc>
          <w:tcPr>
            <w:tcW w:w="7229" w:type="dxa"/>
            <w:gridSpan w:val="3"/>
          </w:tcPr>
          <w:p w14:paraId="73CCA367" w14:textId="429BB11D" w:rsidR="00F4391E" w:rsidRDefault="00F4391E">
            <w:pPr>
              <w:pStyle w:val="TableParagraph"/>
              <w:spacing w:before="118"/>
              <w:rPr>
                <w:sz w:val="20"/>
              </w:rPr>
            </w:pPr>
          </w:p>
        </w:tc>
      </w:tr>
      <w:tr w:rsidR="00117EB7" w14:paraId="3BB600C7" w14:textId="77777777" w:rsidTr="00F25A9E">
        <w:trPr>
          <w:trHeight w:hRule="exact" w:val="701"/>
        </w:trPr>
        <w:tc>
          <w:tcPr>
            <w:tcW w:w="2499" w:type="dxa"/>
            <w:shd w:val="clear" w:color="auto" w:fill="DADADA"/>
          </w:tcPr>
          <w:p w14:paraId="472D1395" w14:textId="77777777" w:rsidR="00117EB7" w:rsidRDefault="00227CF8">
            <w:pPr>
              <w:pStyle w:val="TableParagraph"/>
              <w:spacing w:line="227" w:lineRule="exact"/>
              <w:ind w:left="197"/>
              <w:rPr>
                <w:sz w:val="20"/>
              </w:rPr>
            </w:pPr>
            <w:r>
              <w:rPr>
                <w:sz w:val="20"/>
                <w:lang w:bidi="pl-PL"/>
              </w:rPr>
              <w:t>Tylko Dostawcy z USA</w:t>
            </w:r>
          </w:p>
          <w:p w14:paraId="27550DB4" w14:textId="77777777" w:rsidR="00117EB7" w:rsidRDefault="00227CF8">
            <w:pPr>
              <w:pStyle w:val="TableParagraph"/>
              <w:ind w:left="409" w:right="151" w:hanging="239"/>
              <w:rPr>
                <w:sz w:val="20"/>
              </w:rPr>
            </w:pPr>
            <w:r>
              <w:rPr>
                <w:color w:val="FF0000"/>
                <w:sz w:val="20"/>
                <w:lang w:bidi="pl-PL"/>
              </w:rPr>
              <w:t>*</w:t>
            </w:r>
            <w:r>
              <w:rPr>
                <w:sz w:val="20"/>
                <w:lang w:bidi="pl-PL"/>
              </w:rPr>
              <w:t>Czy jest potrzebny Formularz 1099?</w:t>
            </w:r>
          </w:p>
        </w:tc>
        <w:tc>
          <w:tcPr>
            <w:tcW w:w="1134" w:type="dxa"/>
            <w:tcBorders>
              <w:right w:val="nil"/>
            </w:tcBorders>
          </w:tcPr>
          <w:p w14:paraId="04FB6C50" w14:textId="77777777" w:rsidR="00117EB7" w:rsidRDefault="00227CF8">
            <w:pPr>
              <w:pStyle w:val="TableParagraph"/>
              <w:spacing w:before="150"/>
              <w:rPr>
                <w:rFonts w:ascii="MS Gothic" w:hAnsi="MS Gothic"/>
                <w:sz w:val="24"/>
              </w:rPr>
            </w:pPr>
            <w:r>
              <w:rPr>
                <w:sz w:val="20"/>
                <w:lang w:bidi="pl-PL"/>
              </w:rPr>
              <w:t xml:space="preserve">Tak: </w:t>
            </w:r>
            <w:r>
              <w:rPr>
                <w:rFonts w:ascii="MS Gothic" w:eastAsia="MS Gothic" w:hAnsi="MS Gothic" w:cs="MS Gothic"/>
                <w:sz w:val="24"/>
                <w:lang w:bidi="pl-PL"/>
              </w:rPr>
              <w:t>☐</w:t>
            </w:r>
          </w:p>
        </w:tc>
        <w:tc>
          <w:tcPr>
            <w:tcW w:w="6095" w:type="dxa"/>
            <w:gridSpan w:val="2"/>
            <w:tcBorders>
              <w:left w:val="nil"/>
            </w:tcBorders>
          </w:tcPr>
          <w:p w14:paraId="3C76FC33" w14:textId="77777777" w:rsidR="00117EB7" w:rsidRDefault="00227CF8">
            <w:pPr>
              <w:pStyle w:val="TableParagraph"/>
              <w:spacing w:before="150"/>
              <w:ind w:left="360"/>
              <w:rPr>
                <w:rFonts w:ascii="MS Gothic" w:hAnsi="MS Gothic"/>
                <w:sz w:val="24"/>
              </w:rPr>
            </w:pPr>
            <w:r>
              <w:rPr>
                <w:sz w:val="20"/>
                <w:lang w:bidi="pl-PL"/>
              </w:rPr>
              <w:t xml:space="preserve">Nie: </w:t>
            </w:r>
            <w:r>
              <w:rPr>
                <w:rFonts w:ascii="MS Gothic" w:eastAsia="MS Gothic" w:hAnsi="MS Gothic" w:cs="MS Gothic"/>
                <w:sz w:val="24"/>
                <w:lang w:bidi="pl-PL"/>
              </w:rPr>
              <w:t>☐</w:t>
            </w:r>
          </w:p>
        </w:tc>
      </w:tr>
    </w:tbl>
    <w:p w14:paraId="50489A60" w14:textId="77777777" w:rsidR="00117EB7" w:rsidRDefault="00117EB7">
      <w:pPr>
        <w:pStyle w:val="BodyText"/>
        <w:spacing w:before="9"/>
        <w:rPr>
          <w:b/>
          <w:sz w:val="19"/>
        </w:rPr>
      </w:pPr>
    </w:p>
    <w:p w14:paraId="0C5724AD" w14:textId="77777777" w:rsidR="00117EB7" w:rsidRDefault="00227CF8">
      <w:pPr>
        <w:ind w:left="200"/>
        <w:rPr>
          <w:b/>
          <w:sz w:val="20"/>
        </w:rPr>
      </w:pPr>
      <w:r>
        <w:rPr>
          <w:b/>
          <w:sz w:val="20"/>
          <w:u w:val="thick"/>
          <w:lang w:bidi="pl-PL"/>
        </w:rPr>
        <w:t>Referencje (opcjonalne)</w:t>
      </w:r>
    </w:p>
    <w:p w14:paraId="0626C57C" w14:textId="77777777" w:rsidR="00117EB7" w:rsidRDefault="00117EB7">
      <w:pPr>
        <w:pStyle w:val="BodyText"/>
        <w:spacing w:before="6" w:after="1"/>
        <w:rPr>
          <w:b/>
          <w:sz w:val="10"/>
        </w:r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08"/>
        <w:gridCol w:w="7758"/>
      </w:tblGrid>
      <w:tr w:rsidR="00117EB7" w14:paraId="223B92F6" w14:textId="77777777">
        <w:trPr>
          <w:trHeight w:hRule="exact" w:val="700"/>
        </w:trPr>
        <w:tc>
          <w:tcPr>
            <w:tcW w:w="1908" w:type="dxa"/>
            <w:shd w:val="clear" w:color="auto" w:fill="DADADA"/>
          </w:tcPr>
          <w:p w14:paraId="1872E836" w14:textId="77777777" w:rsidR="00117EB7" w:rsidRDefault="00117EB7">
            <w:pPr>
              <w:pStyle w:val="TableParagraph"/>
              <w:spacing w:before="9"/>
              <w:ind w:left="0"/>
              <w:rPr>
                <w:b/>
                <w:sz w:val="19"/>
              </w:rPr>
            </w:pPr>
          </w:p>
          <w:p w14:paraId="0B432202" w14:textId="77777777" w:rsidR="00117EB7" w:rsidRDefault="00227CF8">
            <w:pPr>
              <w:pStyle w:val="TableParagraph"/>
              <w:ind w:left="141" w:right="141"/>
              <w:jc w:val="center"/>
              <w:rPr>
                <w:sz w:val="20"/>
              </w:rPr>
            </w:pPr>
            <w:r>
              <w:rPr>
                <w:sz w:val="20"/>
                <w:lang w:bidi="pl-PL"/>
              </w:rPr>
              <w:t>Nazwa klienta:</w:t>
            </w:r>
          </w:p>
        </w:tc>
        <w:tc>
          <w:tcPr>
            <w:tcW w:w="7758" w:type="dxa"/>
          </w:tcPr>
          <w:p w14:paraId="297C57A8" w14:textId="77777777" w:rsidR="00117EB7" w:rsidRDefault="00227CF8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  <w:u w:val="single"/>
                <w:lang w:bidi="pl-PL"/>
              </w:rPr>
              <w:t>Nazwisko do kontaktu, telefon, adres e-mailowy</w:t>
            </w:r>
            <w:r>
              <w:rPr>
                <w:sz w:val="20"/>
                <w:lang w:bidi="pl-PL"/>
              </w:rPr>
              <w:t>:</w:t>
            </w:r>
          </w:p>
        </w:tc>
      </w:tr>
      <w:tr w:rsidR="00117EB7" w14:paraId="7D7CC453" w14:textId="77777777">
        <w:trPr>
          <w:trHeight w:hRule="exact" w:val="701"/>
        </w:trPr>
        <w:tc>
          <w:tcPr>
            <w:tcW w:w="1908" w:type="dxa"/>
            <w:shd w:val="clear" w:color="auto" w:fill="DADADA"/>
          </w:tcPr>
          <w:p w14:paraId="6281B36B" w14:textId="77777777" w:rsidR="00117EB7" w:rsidRDefault="00117EB7">
            <w:pPr>
              <w:pStyle w:val="TableParagraph"/>
              <w:spacing w:before="9"/>
              <w:ind w:left="0"/>
              <w:rPr>
                <w:b/>
                <w:sz w:val="19"/>
              </w:rPr>
            </w:pPr>
          </w:p>
          <w:p w14:paraId="24CCF7B9" w14:textId="77777777" w:rsidR="00117EB7" w:rsidRDefault="00227CF8">
            <w:pPr>
              <w:pStyle w:val="TableParagraph"/>
              <w:ind w:left="141" w:right="141"/>
              <w:jc w:val="center"/>
              <w:rPr>
                <w:sz w:val="20"/>
              </w:rPr>
            </w:pPr>
            <w:r>
              <w:rPr>
                <w:sz w:val="20"/>
                <w:lang w:bidi="pl-PL"/>
              </w:rPr>
              <w:t>Nazwa klienta:</w:t>
            </w:r>
          </w:p>
        </w:tc>
        <w:tc>
          <w:tcPr>
            <w:tcW w:w="7758" w:type="dxa"/>
          </w:tcPr>
          <w:p w14:paraId="6648449A" w14:textId="77777777" w:rsidR="00117EB7" w:rsidRDefault="00227CF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  <w:u w:val="single"/>
                <w:lang w:bidi="pl-PL"/>
              </w:rPr>
              <w:t>Nazwisko do kontaktu, telefon, adres e-mailowy</w:t>
            </w:r>
            <w:r>
              <w:rPr>
                <w:sz w:val="20"/>
                <w:lang w:bidi="pl-PL"/>
              </w:rPr>
              <w:t>:</w:t>
            </w:r>
          </w:p>
        </w:tc>
      </w:tr>
      <w:tr w:rsidR="00117EB7" w14:paraId="0BB681CC" w14:textId="77777777">
        <w:trPr>
          <w:trHeight w:hRule="exact" w:val="700"/>
        </w:trPr>
        <w:tc>
          <w:tcPr>
            <w:tcW w:w="1908" w:type="dxa"/>
            <w:shd w:val="clear" w:color="auto" w:fill="DADADA"/>
          </w:tcPr>
          <w:p w14:paraId="36849213" w14:textId="77777777" w:rsidR="00117EB7" w:rsidRDefault="00117EB7">
            <w:pPr>
              <w:pStyle w:val="TableParagraph"/>
              <w:spacing w:before="9"/>
              <w:ind w:left="0"/>
              <w:rPr>
                <w:b/>
                <w:sz w:val="19"/>
              </w:rPr>
            </w:pPr>
          </w:p>
          <w:p w14:paraId="16E4A85D" w14:textId="77777777" w:rsidR="00117EB7" w:rsidRDefault="00227CF8">
            <w:pPr>
              <w:pStyle w:val="TableParagraph"/>
              <w:ind w:left="141" w:right="141"/>
              <w:jc w:val="center"/>
              <w:rPr>
                <w:sz w:val="20"/>
              </w:rPr>
            </w:pPr>
            <w:r>
              <w:rPr>
                <w:sz w:val="20"/>
                <w:lang w:bidi="pl-PL"/>
              </w:rPr>
              <w:t>Nazwa klienta:</w:t>
            </w:r>
          </w:p>
        </w:tc>
        <w:tc>
          <w:tcPr>
            <w:tcW w:w="7758" w:type="dxa"/>
          </w:tcPr>
          <w:p w14:paraId="5D1BB9DF" w14:textId="77777777" w:rsidR="00117EB7" w:rsidRDefault="00227CF8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  <w:u w:val="single"/>
                <w:lang w:bidi="pl-PL"/>
              </w:rPr>
              <w:t>Nazwisko do kontaktu, telefon, adres e-mailowy</w:t>
            </w:r>
            <w:r>
              <w:rPr>
                <w:sz w:val="20"/>
                <w:lang w:bidi="pl-PL"/>
              </w:rPr>
              <w:t>:</w:t>
            </w:r>
          </w:p>
        </w:tc>
      </w:tr>
    </w:tbl>
    <w:p w14:paraId="739E2428" w14:textId="77777777" w:rsidR="00117EB7" w:rsidRDefault="00117EB7">
      <w:pPr>
        <w:pStyle w:val="BodyText"/>
        <w:rPr>
          <w:b/>
          <w:sz w:val="22"/>
        </w:rPr>
      </w:pPr>
    </w:p>
    <w:p w14:paraId="14DE0373" w14:textId="77777777" w:rsidR="00117EB7" w:rsidRDefault="00117EB7">
      <w:pPr>
        <w:pStyle w:val="BodyText"/>
        <w:spacing w:before="10"/>
        <w:rPr>
          <w:b/>
          <w:sz w:val="17"/>
        </w:rPr>
      </w:pPr>
    </w:p>
    <w:p w14:paraId="2437226E" w14:textId="77777777" w:rsidR="00117EB7" w:rsidRDefault="00227CF8">
      <w:pPr>
        <w:ind w:left="200"/>
        <w:rPr>
          <w:b/>
          <w:sz w:val="20"/>
        </w:rPr>
      </w:pPr>
      <w:r>
        <w:rPr>
          <w:b/>
          <w:sz w:val="20"/>
          <w:u w:val="thick"/>
          <w:lang w:bidi="pl-PL"/>
        </w:rPr>
        <w:t>Definicje finansowe:</w:t>
      </w:r>
    </w:p>
    <w:p w14:paraId="72308CA8" w14:textId="77777777" w:rsidR="00117EB7" w:rsidRDefault="00227CF8">
      <w:pPr>
        <w:pStyle w:val="ListParagraph"/>
        <w:numPr>
          <w:ilvl w:val="0"/>
          <w:numId w:val="2"/>
        </w:numPr>
        <w:tabs>
          <w:tab w:val="left" w:pos="919"/>
          <w:tab w:val="left" w:pos="920"/>
        </w:tabs>
        <w:spacing w:before="117"/>
        <w:ind w:right="437"/>
        <w:rPr>
          <w:sz w:val="20"/>
        </w:rPr>
      </w:pPr>
      <w:r>
        <w:rPr>
          <w:sz w:val="20"/>
          <w:lang w:bidi="pl-PL"/>
        </w:rPr>
        <w:t>Kod BIC/SWIFT: składa się z 8-11 znaków i służy do identyfikacji banku dostawcy przy transakcji międzynarodowej</w:t>
      </w:r>
    </w:p>
    <w:p w14:paraId="4B90F9CC" w14:textId="77777777" w:rsidR="00117EB7" w:rsidRDefault="00227CF8">
      <w:pPr>
        <w:pStyle w:val="ListParagraph"/>
        <w:numPr>
          <w:ilvl w:val="0"/>
          <w:numId w:val="2"/>
        </w:numPr>
        <w:tabs>
          <w:tab w:val="left" w:pos="919"/>
          <w:tab w:val="left" w:pos="920"/>
        </w:tabs>
        <w:spacing w:before="0" w:line="244" w:lineRule="exact"/>
        <w:ind w:left="919" w:right="0" w:hanging="359"/>
        <w:rPr>
          <w:sz w:val="20"/>
        </w:rPr>
      </w:pPr>
      <w:r>
        <w:rPr>
          <w:sz w:val="20"/>
          <w:lang w:bidi="pl-PL"/>
        </w:rPr>
        <w:t>Numer IBAN: służy do identyfikacji konta bankowego dostawcy zaangażowanego w transakcję międzynarodową</w:t>
      </w:r>
    </w:p>
    <w:p w14:paraId="13CBEF30" w14:textId="77777777" w:rsidR="00117EB7" w:rsidRDefault="00227CF8">
      <w:pPr>
        <w:pStyle w:val="ListParagraph"/>
        <w:numPr>
          <w:ilvl w:val="0"/>
          <w:numId w:val="2"/>
        </w:numPr>
        <w:tabs>
          <w:tab w:val="left" w:pos="919"/>
          <w:tab w:val="left" w:pos="920"/>
        </w:tabs>
        <w:spacing w:before="16" w:line="230" w:lineRule="exact"/>
        <w:ind w:right="439"/>
        <w:rPr>
          <w:sz w:val="20"/>
        </w:rPr>
      </w:pPr>
      <w:r>
        <w:rPr>
          <w:sz w:val="20"/>
          <w:lang w:bidi="pl-PL"/>
        </w:rPr>
        <w:t>Bank pośredniczący/korespondent jest bankiem zewnętrznym używanym przez bank dostawcy w celu realizacji przelewów międzynarodowych. Dostawca może otrzymać te informacje w odpowiednim banku.</w:t>
      </w:r>
    </w:p>
    <w:p w14:paraId="11A3C361" w14:textId="77777777" w:rsidR="00117EB7" w:rsidRDefault="00117EB7">
      <w:pPr>
        <w:pStyle w:val="BodyText"/>
        <w:spacing w:before="9"/>
        <w:rPr>
          <w:sz w:val="19"/>
        </w:rPr>
      </w:pPr>
    </w:p>
    <w:p w14:paraId="528B29E4" w14:textId="77777777" w:rsidR="00117EB7" w:rsidRDefault="00227CF8">
      <w:pPr>
        <w:pStyle w:val="Heading2"/>
        <w:rPr>
          <w:u w:val="none"/>
        </w:rPr>
      </w:pPr>
      <w:proofErr w:type="spellStart"/>
      <w:r>
        <w:rPr>
          <w:u w:val="thick"/>
          <w:lang w:bidi="pl-PL"/>
        </w:rPr>
        <w:t>Samocertyfikacja</w:t>
      </w:r>
      <w:proofErr w:type="spellEnd"/>
      <w:r>
        <w:rPr>
          <w:u w:val="thick"/>
          <w:lang w:bidi="pl-PL"/>
        </w:rPr>
        <w:t xml:space="preserve"> lub kwalifikacja Dostawcy</w:t>
      </w:r>
    </w:p>
    <w:p w14:paraId="3FD2FEDF" w14:textId="77777777" w:rsidR="00117EB7" w:rsidRDefault="00117EB7">
      <w:pPr>
        <w:pStyle w:val="BodyText"/>
        <w:spacing w:before="7"/>
        <w:rPr>
          <w:b/>
          <w:sz w:val="11"/>
        </w:rPr>
      </w:pPr>
    </w:p>
    <w:p w14:paraId="1C889232" w14:textId="77777777" w:rsidR="00117EB7" w:rsidRDefault="00227CF8">
      <w:pPr>
        <w:pStyle w:val="BodyText"/>
        <w:spacing w:before="94"/>
        <w:ind w:left="200"/>
      </w:pPr>
      <w:r>
        <w:rPr>
          <w:lang w:bidi="pl-PL"/>
        </w:rPr>
        <w:t>Firma oświadcza, że:</w:t>
      </w:r>
    </w:p>
    <w:p w14:paraId="3E5D5232" w14:textId="77777777" w:rsidR="00117EB7" w:rsidRDefault="00227CF8">
      <w:pPr>
        <w:pStyle w:val="ListParagraph"/>
        <w:numPr>
          <w:ilvl w:val="0"/>
          <w:numId w:val="1"/>
        </w:numPr>
        <w:tabs>
          <w:tab w:val="left" w:pos="470"/>
        </w:tabs>
        <w:spacing w:before="120"/>
        <w:ind w:right="437" w:hanging="359"/>
        <w:jc w:val="both"/>
        <w:rPr>
          <w:sz w:val="20"/>
        </w:rPr>
      </w:pPr>
      <w:r>
        <w:rPr>
          <w:sz w:val="20"/>
          <w:lang w:bidi="pl-PL"/>
        </w:rPr>
        <w:t>Nie została wykluczona, zawieszona lub w inny sposób wyłączona z możliwości udziału w ofertach przetargowych głównych darczyńców (np. Unii Europejskiej, rządów Unii Europejskiej i Stanów Zjednoczonych, Organizacji Narodów Zjednoczonych).</w:t>
      </w:r>
    </w:p>
    <w:p w14:paraId="1D270D53" w14:textId="77777777" w:rsidR="00117EB7" w:rsidRDefault="00227CF8">
      <w:pPr>
        <w:pStyle w:val="ListParagraph"/>
        <w:numPr>
          <w:ilvl w:val="0"/>
          <w:numId w:val="1"/>
        </w:numPr>
        <w:tabs>
          <w:tab w:val="left" w:pos="470"/>
        </w:tabs>
        <w:spacing w:before="120"/>
        <w:ind w:right="436" w:hanging="359"/>
        <w:jc w:val="both"/>
        <w:rPr>
          <w:sz w:val="20"/>
        </w:rPr>
      </w:pPr>
      <w:r>
        <w:rPr>
          <w:sz w:val="20"/>
          <w:lang w:bidi="pl-PL"/>
        </w:rPr>
        <w:t>nie jest w stanie upadłości ani likwidacji, nie jest administrowana przez sąd, nie zawarła układu z wierzycielami, nie zawiesiła działalności gospodarczej, nie jest przedmiotem postępowań w tych sprawach ani nie znajduje się w analogicznej sytuacji wynikającej z podobnego postępowania przewidzianego w ustawodawstwie lub przepisach krajowych.</w:t>
      </w:r>
    </w:p>
    <w:p w14:paraId="7E36F5BA" w14:textId="77777777" w:rsidR="00117EB7" w:rsidRDefault="00227CF8">
      <w:pPr>
        <w:pStyle w:val="ListParagraph"/>
        <w:numPr>
          <w:ilvl w:val="0"/>
          <w:numId w:val="1"/>
        </w:numPr>
        <w:tabs>
          <w:tab w:val="left" w:pos="470"/>
        </w:tabs>
        <w:spacing w:before="119"/>
        <w:ind w:right="0"/>
        <w:rPr>
          <w:sz w:val="20"/>
        </w:rPr>
      </w:pPr>
      <w:r>
        <w:rPr>
          <w:sz w:val="20"/>
          <w:lang w:bidi="pl-PL"/>
        </w:rPr>
        <w:t>Nie została skazana za przestępstwo dotyczące etyki zawodowej.</w:t>
      </w:r>
    </w:p>
    <w:p w14:paraId="1D7DD2D7" w14:textId="77777777" w:rsidR="00117EB7" w:rsidRDefault="00227CF8">
      <w:pPr>
        <w:pStyle w:val="ListParagraph"/>
        <w:numPr>
          <w:ilvl w:val="0"/>
          <w:numId w:val="1"/>
        </w:numPr>
        <w:tabs>
          <w:tab w:val="left" w:pos="470"/>
        </w:tabs>
        <w:spacing w:before="120"/>
        <w:ind w:right="436"/>
        <w:jc w:val="both"/>
        <w:rPr>
          <w:sz w:val="20"/>
        </w:rPr>
      </w:pPr>
      <w:r>
        <w:rPr>
          <w:sz w:val="20"/>
          <w:lang w:bidi="pl-PL"/>
        </w:rPr>
        <w:t>Nie popełniła poważnego wykroczenia zawodowego udowodnionego w jakikolwiek sposób, który instytucja zamawiająca może uzasadnić, ani nie została uznana za winną poważnego naruszenia umowy w związku z niewywiązaniem się ze zobowiązań wynikających z jakichkolwiek zamówień udzielanych w normalnym toku działalności.</w:t>
      </w:r>
    </w:p>
    <w:p w14:paraId="0590AECF" w14:textId="1A8EE46A" w:rsidR="00587635" w:rsidRDefault="00587635" w:rsidP="00587635">
      <w:pPr>
        <w:pStyle w:val="ListParagraph"/>
        <w:tabs>
          <w:tab w:val="left" w:pos="470"/>
        </w:tabs>
        <w:spacing w:before="73"/>
        <w:ind w:left="469" w:right="116" w:firstLine="0"/>
        <w:rPr>
          <w:sz w:val="20"/>
        </w:rPr>
      </w:pPr>
    </w:p>
    <w:p w14:paraId="76DD663C" w14:textId="77777777" w:rsidR="00587635" w:rsidRDefault="00587635" w:rsidP="00587635">
      <w:pPr>
        <w:pStyle w:val="ListParagraph"/>
        <w:tabs>
          <w:tab w:val="left" w:pos="470"/>
        </w:tabs>
        <w:spacing w:before="73"/>
        <w:ind w:left="469" w:right="116" w:firstLine="0"/>
        <w:rPr>
          <w:sz w:val="20"/>
        </w:rPr>
      </w:pPr>
    </w:p>
    <w:p w14:paraId="06E71B5B" w14:textId="2884B140" w:rsidR="00F25A9E" w:rsidRDefault="00587635" w:rsidP="00F25A9E">
      <w:pPr>
        <w:pStyle w:val="ListParagraph"/>
        <w:numPr>
          <w:ilvl w:val="0"/>
          <w:numId w:val="1"/>
        </w:numPr>
        <w:tabs>
          <w:tab w:val="left" w:pos="470"/>
        </w:tabs>
        <w:spacing w:before="73"/>
        <w:ind w:right="116" w:hanging="359"/>
        <w:jc w:val="both"/>
        <w:rPr>
          <w:sz w:val="20"/>
        </w:rPr>
      </w:pPr>
      <w:r w:rsidRPr="00587635">
        <w:rPr>
          <w:noProof/>
          <w:u w:val="thick"/>
          <w:lang w:bidi="pl-PL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3A0AAC20" wp14:editId="2A5F63CE">
                <wp:simplePos x="0" y="0"/>
                <wp:positionH relativeFrom="page">
                  <wp:posOffset>5419090</wp:posOffset>
                </wp:positionH>
                <wp:positionV relativeFrom="topMargin">
                  <wp:posOffset>328930</wp:posOffset>
                </wp:positionV>
                <wp:extent cx="885825" cy="361950"/>
                <wp:effectExtent l="0" t="0" r="9525" b="0"/>
                <wp:wrapNone/>
                <wp:docPr id="1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825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5254F5" w14:textId="77777777" w:rsidR="00587635" w:rsidRDefault="00587635" w:rsidP="00587635">
                            <w:pPr>
                              <w:pStyle w:val="TableParagraph"/>
                              <w:spacing w:before="14"/>
                              <w:ind w:left="20"/>
                            </w:pPr>
                            <w:r>
                              <w:rPr>
                                <w:lang w:bidi="pl-PL"/>
                              </w:rPr>
                              <w:t>Inicjały Dostawcy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0AAC20" id="_x0000_s1028" type="#_x0000_t202" style="position:absolute;left:0;text-align:left;margin-left:426.7pt;margin-top:25.9pt;width:69.75pt;height:28.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" filled="f" stroked="f">
                <v:textbox inset="0,0,0,0">
                  <w:txbxContent>
                    <w:p w14:paraId="2C5254F5" w14:textId="77777777" w:rsidR="00587635" w:rsidRDefault="00587635" w:rsidP="00587635">
                      <w:pPr>
                        <w:pStyle w:val="TableParagraph"/>
                        <w:spacing w:before="14"/>
                        <w:ind w:left="20"/>
                      </w:pPr>
                      <w:r>
                        <w:rPr>
                          <w:lang w:bidi="pl-PL"/>
                        </w:rPr>
                        <w:t>Inicjały Dostawcy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 w:rsidRPr="00587635">
        <w:rPr>
          <w:noProof/>
          <w:u w:val="thick"/>
          <w:lang w:bidi="pl-PL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418E4B6B" wp14:editId="0E603FC8">
                <wp:simplePos x="0" y="0"/>
                <wp:positionH relativeFrom="page">
                  <wp:posOffset>5415915</wp:posOffset>
                </wp:positionH>
                <wp:positionV relativeFrom="page">
                  <wp:posOffset>306705</wp:posOffset>
                </wp:positionV>
                <wp:extent cx="1898650" cy="661035"/>
                <wp:effectExtent l="0" t="0" r="25400" b="24765"/>
                <wp:wrapNone/>
                <wp:docPr id="13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98650" cy="661035"/>
                          <a:chOff x="7806" y="14311"/>
                          <a:chExt cx="2990" cy="268"/>
                        </a:xfrm>
                      </wpg:grpSpPr>
                      <wps:wsp>
                        <wps:cNvPr id="14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7811" y="14569"/>
                            <a:ext cx="1719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9535" y="14316"/>
                            <a:ext cx="0" cy="25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9540" y="14569"/>
                            <a:ext cx="1250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5E4CC5" id="Group 6" o:spid="_x0000_s1026" style="position:absolute;margin-left:426.45pt;margin-top:24.15pt;width:149.5pt;height:52.05pt;z-index:-251649024;mso-position-horizontal-relative:page;mso-position-vertical-relative:page" coordorigin="7806,14311" coordsize="2990,2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">
                <v:line id="Line 9" o:spid="_x0000_s1027" style="position:absolute;visibility:visible;mso-wrap-style:square" from="7811,14569" to="9530,14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" strokeweight=".16969mm"/>
                <v:line id="Line 8" o:spid="_x0000_s1028" style="position:absolute;visibility:visible;mso-wrap-style:square" from="9535,14316" to="9535,145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Mj5wQAAANsAAAAPAAAAZHJzL2Rvd25yZXYueG1sRE/fa8Iw&#10;EH4f+D+EE/Y2Uweb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CM4yPnBAAAA2wAAAA8AAAAA&#10;AAAAAAAAAAAABwIAAGRycy9kb3ducmV2LnhtbFBLBQYAAAAAAwADALcAAAD1AgAAAAA=&#10;" strokeweight=".48pt"/>
                <v:line id="Line 7" o:spid="_x0000_s1029" style="position:absolute;visibility:visible;mso-wrap-style:square" from="9540,14569" to="10790,14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" strokeweight=".16969mm"/>
                <w10:wrap anchorx="page" anchory="page"/>
              </v:group>
            </w:pict>
          </mc:Fallback>
        </mc:AlternateContent>
      </w:r>
      <w:r w:rsidR="00227CF8" w:rsidRPr="00F25A9E">
        <w:rPr>
          <w:sz w:val="20"/>
          <w:lang w:bidi="pl-PL"/>
        </w:rPr>
        <w:t>Wypełniła obowiązki związane z opłacaniem składek na ubezpieczenie społeczne lub płaceniem podatków, zgodnie z przepisami prawa kraju, w którym ma siedzibę lub kraju, w którym ma być wykonywana umowa.</w:t>
      </w:r>
    </w:p>
    <w:p w14:paraId="14DEAF15" w14:textId="5F0611D6" w:rsidR="00117EB7" w:rsidRPr="00F25A9E" w:rsidRDefault="00227CF8" w:rsidP="00F25A9E">
      <w:pPr>
        <w:pStyle w:val="ListParagraph"/>
        <w:numPr>
          <w:ilvl w:val="0"/>
          <w:numId w:val="1"/>
        </w:numPr>
        <w:tabs>
          <w:tab w:val="left" w:pos="470"/>
        </w:tabs>
        <w:spacing w:before="73"/>
        <w:ind w:right="116" w:hanging="359"/>
        <w:jc w:val="both"/>
        <w:rPr>
          <w:sz w:val="20"/>
        </w:rPr>
      </w:pPr>
      <w:r w:rsidRPr="00F25A9E">
        <w:rPr>
          <w:sz w:val="20"/>
          <w:lang w:bidi="pl-PL"/>
        </w:rPr>
        <w:t>Nie została postawiona przed sądem za oszustwo, korupcję, udział w organizacji przestępczej lub jakąkolwiek inną nielegalną działalność.</w:t>
      </w:r>
    </w:p>
    <w:p w14:paraId="3DEF81C2" w14:textId="77777777" w:rsidR="00117EB7" w:rsidRDefault="00227CF8">
      <w:pPr>
        <w:pStyle w:val="ListParagraph"/>
        <w:numPr>
          <w:ilvl w:val="0"/>
          <w:numId w:val="1"/>
        </w:numPr>
        <w:tabs>
          <w:tab w:val="left" w:pos="470"/>
        </w:tabs>
        <w:spacing w:before="119"/>
        <w:ind w:right="0"/>
        <w:rPr>
          <w:sz w:val="20"/>
        </w:rPr>
      </w:pPr>
      <w:r>
        <w:rPr>
          <w:sz w:val="20"/>
          <w:lang w:bidi="pl-PL"/>
        </w:rPr>
        <w:t>Zachowuje wysokie etyczne i społeczne standardy działania, w tym:</w:t>
      </w:r>
    </w:p>
    <w:p w14:paraId="2851D41B" w14:textId="77777777" w:rsidR="00117EB7" w:rsidRDefault="00227CF8">
      <w:pPr>
        <w:pStyle w:val="ListParagraph"/>
        <w:numPr>
          <w:ilvl w:val="1"/>
          <w:numId w:val="1"/>
        </w:numPr>
        <w:tabs>
          <w:tab w:val="left" w:pos="919"/>
          <w:tab w:val="left" w:pos="920"/>
        </w:tabs>
        <w:spacing w:before="0"/>
        <w:ind w:right="296"/>
        <w:rPr>
          <w:sz w:val="20"/>
        </w:rPr>
      </w:pPr>
      <w:r>
        <w:rPr>
          <w:sz w:val="20"/>
          <w:lang w:bidi="pl-PL"/>
        </w:rPr>
        <w:t>Warunki pracy i prawa społeczne: Unikanie pracy dzieci, niewoli lub pracy przymusowej; zapewnienie bezpiecznych i rozsądnych warunków pracy; wolność zrzeszania się; wolność od wyzysku, nadużyć i dyskryminacji; ochrona podstawowych praw socjalnych pracowników i beneficjentów IRC.</w:t>
      </w:r>
    </w:p>
    <w:p w14:paraId="6642E779" w14:textId="77777777" w:rsidR="00117EB7" w:rsidRDefault="00227CF8">
      <w:pPr>
        <w:pStyle w:val="ListParagraph"/>
        <w:numPr>
          <w:ilvl w:val="1"/>
          <w:numId w:val="1"/>
        </w:numPr>
        <w:tabs>
          <w:tab w:val="left" w:pos="974"/>
          <w:tab w:val="left" w:pos="975"/>
        </w:tabs>
        <w:spacing w:before="0"/>
        <w:ind w:right="453"/>
        <w:rPr>
          <w:sz w:val="20"/>
        </w:rPr>
      </w:pPr>
      <w:r>
        <w:rPr>
          <w:sz w:val="20"/>
          <w:lang w:bidi="pl-PL"/>
        </w:rPr>
        <w:t>Aspekty środowiskowe: Dostarczanie towarów i usług o najmniejszym negatywnym wpływie na środowisko.</w:t>
      </w:r>
    </w:p>
    <w:p w14:paraId="2FB6FABA" w14:textId="77777777" w:rsidR="00117EB7" w:rsidRDefault="00227CF8">
      <w:pPr>
        <w:pStyle w:val="ListParagraph"/>
        <w:numPr>
          <w:ilvl w:val="1"/>
          <w:numId w:val="1"/>
        </w:numPr>
        <w:tabs>
          <w:tab w:val="left" w:pos="919"/>
          <w:tab w:val="left" w:pos="920"/>
        </w:tabs>
        <w:spacing w:before="0"/>
        <w:ind w:right="417"/>
        <w:rPr>
          <w:sz w:val="20"/>
        </w:rPr>
      </w:pPr>
      <w:r>
        <w:rPr>
          <w:sz w:val="20"/>
          <w:lang w:bidi="pl-PL"/>
        </w:rPr>
        <w:t>Neutralność humanitarna: Dążenie do zapewnienia, by w wyniku działań ludność cywilna nie była bardziej narażona na atak lub aby nie przynosiły one niezamierzonej korzyści jakimkolwiek podmiotom wojskowym lub innym bojownikom.</w:t>
      </w:r>
    </w:p>
    <w:p w14:paraId="19BD8F62" w14:textId="77777777" w:rsidR="00117EB7" w:rsidRDefault="00227CF8">
      <w:pPr>
        <w:pStyle w:val="ListParagraph"/>
        <w:numPr>
          <w:ilvl w:val="1"/>
          <w:numId w:val="1"/>
        </w:numPr>
        <w:tabs>
          <w:tab w:val="left" w:pos="919"/>
          <w:tab w:val="left" w:pos="920"/>
        </w:tabs>
        <w:spacing w:before="1"/>
        <w:ind w:right="940"/>
        <w:rPr>
          <w:sz w:val="20"/>
        </w:rPr>
      </w:pPr>
      <w:r>
        <w:rPr>
          <w:sz w:val="20"/>
          <w:lang w:bidi="pl-PL"/>
        </w:rPr>
        <w:t>Transport i towar: Nie uczestniczy w nielegalnej produkcji, dostawach lub transporcie broni; nie uczestniczy w przemycie narkotyków ani ludzi.</w:t>
      </w:r>
    </w:p>
    <w:p w14:paraId="183265F7" w14:textId="77777777" w:rsidR="00117EB7" w:rsidRDefault="00227CF8">
      <w:pPr>
        <w:pStyle w:val="ListParagraph"/>
        <w:numPr>
          <w:ilvl w:val="0"/>
          <w:numId w:val="1"/>
        </w:numPr>
        <w:tabs>
          <w:tab w:val="left" w:pos="470"/>
        </w:tabs>
        <w:spacing w:before="119"/>
        <w:ind w:right="115"/>
        <w:jc w:val="both"/>
        <w:rPr>
          <w:sz w:val="20"/>
        </w:rPr>
      </w:pPr>
      <w:r>
        <w:rPr>
          <w:sz w:val="20"/>
          <w:lang w:bidi="pl-PL"/>
        </w:rPr>
        <w:t>Firma gwarantuje, że zgodnie z jej najlepszą wiedzą, żaden pracownik IRC, kierownik, konsultant lub inna strona związana z IRC nie ma udziału finansowego w działalności biznesowej Firmy, ani żaden pracownik IRC nie jest powiązany z kierownictwem lub właścicielami firmy. Wykrycie nieujawnionej sytuacji konfliktu interesów spowoduje natychmiastowe cofnięcie statusu Autoryzowanego Dostawcy Firmy i dyskwalifikację Firmy z udziału w przyszłych zamówieniach ze strony IRC.</w:t>
      </w:r>
    </w:p>
    <w:p w14:paraId="607E7385" w14:textId="77777777" w:rsidR="00117EB7" w:rsidRDefault="00227CF8">
      <w:pPr>
        <w:pStyle w:val="ListParagraph"/>
        <w:numPr>
          <w:ilvl w:val="0"/>
          <w:numId w:val="1"/>
        </w:numPr>
        <w:tabs>
          <w:tab w:val="left" w:pos="470"/>
        </w:tabs>
        <w:spacing w:before="120"/>
        <w:jc w:val="both"/>
        <w:rPr>
          <w:sz w:val="20"/>
        </w:rPr>
      </w:pPr>
      <w:r>
        <w:rPr>
          <w:sz w:val="20"/>
          <w:lang w:bidi="pl-PL"/>
        </w:rPr>
        <w:t>Dostawca niniejszym potwierdza, że organizacja nie prowadzi działalności pod innymi nazwami lub aliasami, które nie zostały zgłoszone IRC.</w:t>
      </w:r>
    </w:p>
    <w:p w14:paraId="6E229765" w14:textId="77777777" w:rsidR="00117EB7" w:rsidRDefault="00227CF8">
      <w:pPr>
        <w:pStyle w:val="ListParagraph"/>
        <w:numPr>
          <w:ilvl w:val="0"/>
          <w:numId w:val="1"/>
        </w:numPr>
        <w:tabs>
          <w:tab w:val="left" w:pos="470"/>
        </w:tabs>
        <w:spacing w:before="120"/>
        <w:jc w:val="both"/>
        <w:rPr>
          <w:sz w:val="20"/>
        </w:rPr>
      </w:pPr>
      <w:r>
        <w:rPr>
          <w:sz w:val="20"/>
          <w:lang w:bidi="pl-PL"/>
        </w:rPr>
        <w:t>Dostawca potwierdza, że nie bierze udziału w kradzieży, praktykach korupcyjnych, zmowach, nepotyzmie, przekupstwie ani handlu nielegalnymi substancjami.</w:t>
      </w:r>
    </w:p>
    <w:p w14:paraId="4016F4FA" w14:textId="77777777" w:rsidR="00117EB7" w:rsidRDefault="00227CF8">
      <w:pPr>
        <w:pStyle w:val="BodyText"/>
        <w:spacing w:before="119"/>
        <w:ind w:left="199" w:right="489"/>
      </w:pPr>
      <w:r>
        <w:rPr>
          <w:lang w:bidi="pl-PL"/>
        </w:rPr>
        <w:t>Podpisanie Formularza informacji o Dostawcy stanowi potwierdzenie, że Firma jest uprawniona do dostarczania towarów i usług na rzecz głównych organizacji finansowanych przez darczyńców oraz że wszystkie powyższe oświadczenia są dokładne i oparte na faktach.</w:t>
      </w:r>
    </w:p>
    <w:p w14:paraId="4BC0FB41" w14:textId="77777777" w:rsidR="00117EB7" w:rsidRDefault="00117EB7">
      <w:pPr>
        <w:pStyle w:val="BodyText"/>
        <w:rPr>
          <w:sz w:val="22"/>
        </w:rPr>
      </w:pPr>
    </w:p>
    <w:p w14:paraId="4573BDB0" w14:textId="77777777" w:rsidR="00117EB7" w:rsidRDefault="00117EB7">
      <w:pPr>
        <w:pStyle w:val="BodyText"/>
        <w:spacing w:before="9"/>
        <w:rPr>
          <w:sz w:val="17"/>
        </w:rPr>
      </w:pPr>
    </w:p>
    <w:p w14:paraId="0440D0F3" w14:textId="77777777" w:rsidR="00117EB7" w:rsidRDefault="00227CF8">
      <w:pPr>
        <w:pStyle w:val="Heading2"/>
        <w:spacing w:before="1"/>
        <w:rPr>
          <w:u w:val="none"/>
        </w:rPr>
      </w:pPr>
      <w:r>
        <w:rPr>
          <w:u w:val="thick"/>
          <w:lang w:bidi="pl-PL"/>
        </w:rPr>
        <w:t>Konflikt interesów i Kodeks postępowania dostawców IRC</w:t>
      </w:r>
    </w:p>
    <w:p w14:paraId="459C9CBF" w14:textId="77777777" w:rsidR="00117EB7" w:rsidRDefault="00227CF8">
      <w:pPr>
        <w:pStyle w:val="BodyText"/>
        <w:spacing w:before="119"/>
        <w:ind w:left="200" w:right="115"/>
        <w:jc w:val="both"/>
      </w:pPr>
      <w:r>
        <w:rPr>
          <w:lang w:bidi="pl-PL"/>
        </w:rPr>
        <w:t xml:space="preserve">Dostawca niniejszym zgadza się, że Dostawca i jego pracownicy i podwykonawcy, jeżeli tacy istnieją, będą przestrzegać i dotrzymywać wszystkich ustalonych pisemnych zasad IRC dotyczących postępowania w pracy, w tym, między innymi ale nie wyłącznie, The IRC </w:t>
      </w:r>
      <w:proofErr w:type="spellStart"/>
      <w:r>
        <w:rPr>
          <w:lang w:bidi="pl-PL"/>
        </w:rPr>
        <w:t>Way</w:t>
      </w:r>
      <w:proofErr w:type="spellEnd"/>
      <w:r>
        <w:rPr>
          <w:lang w:bidi="pl-PL"/>
        </w:rPr>
        <w:t xml:space="preserve">: </w:t>
      </w:r>
      <w:proofErr w:type="spellStart"/>
      <w:r>
        <w:rPr>
          <w:lang w:bidi="pl-PL"/>
        </w:rPr>
        <w:t>Standards</w:t>
      </w:r>
      <w:proofErr w:type="spellEnd"/>
      <w:r>
        <w:rPr>
          <w:lang w:bidi="pl-PL"/>
        </w:rPr>
        <w:t xml:space="preserve"> for Professional </w:t>
      </w:r>
      <w:proofErr w:type="spellStart"/>
      <w:r>
        <w:rPr>
          <w:lang w:bidi="pl-PL"/>
        </w:rPr>
        <w:t>Conduct</w:t>
      </w:r>
      <w:proofErr w:type="spellEnd"/>
      <w:r>
        <w:rPr>
          <w:lang w:bidi="pl-PL"/>
        </w:rPr>
        <w:t xml:space="preserve"> [Standardy profesjonalnego postępowania] („The IRC </w:t>
      </w:r>
      <w:proofErr w:type="spellStart"/>
      <w:r>
        <w:rPr>
          <w:lang w:bidi="pl-PL"/>
        </w:rPr>
        <w:t>Way</w:t>
      </w:r>
      <w:proofErr w:type="spellEnd"/>
      <w:r>
        <w:rPr>
          <w:lang w:bidi="pl-PL"/>
        </w:rPr>
        <w:t xml:space="preserve">”), kodeks postępowania IRC, który znaleźć można na adresie: </w:t>
      </w:r>
      <w:hyperlink r:id="rId10">
        <w:r>
          <w:rPr>
            <w:color w:val="0000FF"/>
            <w:u w:val="single" w:color="0000FF"/>
            <w:lang w:bidi="pl-PL"/>
          </w:rPr>
          <w:t>https://www.rescue.org/page/our-code-conduct</w:t>
        </w:r>
      </w:hyperlink>
      <w:r>
        <w:rPr>
          <w:lang w:bidi="pl-PL"/>
        </w:rPr>
        <w:t xml:space="preserve"> oraz </w:t>
      </w:r>
      <w:proofErr w:type="spellStart"/>
      <w:r>
        <w:rPr>
          <w:lang w:bidi="pl-PL"/>
        </w:rPr>
        <w:t>Combating</w:t>
      </w:r>
      <w:proofErr w:type="spellEnd"/>
      <w:r>
        <w:rPr>
          <w:lang w:bidi="pl-PL"/>
        </w:rPr>
        <w:t xml:space="preserve"> </w:t>
      </w:r>
      <w:proofErr w:type="spellStart"/>
      <w:r>
        <w:rPr>
          <w:lang w:bidi="pl-PL"/>
        </w:rPr>
        <w:t>Trafficking</w:t>
      </w:r>
      <w:proofErr w:type="spellEnd"/>
      <w:r>
        <w:rPr>
          <w:lang w:bidi="pl-PL"/>
        </w:rPr>
        <w:t xml:space="preserve"> in </w:t>
      </w:r>
      <w:proofErr w:type="spellStart"/>
      <w:r>
        <w:rPr>
          <w:lang w:bidi="pl-PL"/>
        </w:rPr>
        <w:t>Persons</w:t>
      </w:r>
      <w:proofErr w:type="spellEnd"/>
      <w:r>
        <w:rPr>
          <w:lang w:bidi="pl-PL"/>
        </w:rPr>
        <w:t xml:space="preserve"> Policy [Polityka walki z handlem </w:t>
      </w:r>
      <w:proofErr w:type="spellStart"/>
      <w:r>
        <w:rPr>
          <w:lang w:bidi="pl-PL"/>
        </w:rPr>
        <w:t>ldźmi</w:t>
      </w:r>
      <w:proofErr w:type="spellEnd"/>
      <w:r>
        <w:rPr>
          <w:lang w:bidi="pl-PL"/>
        </w:rPr>
        <w:t>] IRC, którą można znaleźć tutaj:</w:t>
      </w:r>
      <w:hyperlink r:id="rId11">
        <w:r>
          <w:rPr>
            <w:color w:val="0000FF"/>
            <w:u w:val="single" w:color="0000FF"/>
            <w:lang w:bidi="pl-PL"/>
          </w:rPr>
          <w:t xml:space="preserve"> https://rescue.app.box.com/s/h6dv915b72o1rnapxg3vczbqxjtboyel</w:t>
        </w:r>
        <w:r>
          <w:rPr>
            <w:lang w:bidi="pl-PL"/>
          </w:rPr>
          <w:t>.</w:t>
        </w:r>
      </w:hyperlink>
    </w:p>
    <w:p w14:paraId="24361425" w14:textId="77777777" w:rsidR="00117EB7" w:rsidRDefault="00227CF8">
      <w:pPr>
        <w:pStyle w:val="BodyText"/>
        <w:ind w:left="199" w:right="116"/>
        <w:jc w:val="both"/>
      </w:pPr>
      <w:r>
        <w:rPr>
          <w:lang w:bidi="pl-PL"/>
        </w:rPr>
        <w:t xml:space="preserve">The IRC </w:t>
      </w:r>
      <w:proofErr w:type="spellStart"/>
      <w:r>
        <w:rPr>
          <w:lang w:bidi="pl-PL"/>
        </w:rPr>
        <w:t>Way</w:t>
      </w:r>
      <w:proofErr w:type="spellEnd"/>
      <w:r>
        <w:rPr>
          <w:lang w:bidi="pl-PL"/>
        </w:rPr>
        <w:t xml:space="preserve"> zapewnia trzy (3) podstawowe wartości — uczciwość, obsługę i odpowiedzialność — oraz dwadzieścia dwa (22) konkretne przedsięwzięcia. Dostawca przyjmuje do wiadomości, że wszyscy pracownicy IRC i niezależni kontrahenci powinni stosować się do tych podstawowych wartości i przestrzegać tych zobowiązań podczas wykonywania pracy w imieniu IRC. IRC uważa stosowanie tych standardów behawioralnych w swojej codziennej działalności za powód do dumy.</w:t>
      </w:r>
    </w:p>
    <w:p w14:paraId="49AF913A" w14:textId="77777777" w:rsidR="00117EB7" w:rsidRDefault="00117EB7">
      <w:pPr>
        <w:pStyle w:val="BodyText"/>
        <w:spacing w:before="2"/>
      </w:pPr>
    </w:p>
    <w:p w14:paraId="6F634A57" w14:textId="77777777" w:rsidR="00117EB7" w:rsidRDefault="00227CF8">
      <w:pPr>
        <w:pStyle w:val="Heading2"/>
        <w:spacing w:before="1"/>
        <w:rPr>
          <w:u w:val="none"/>
        </w:rPr>
      </w:pPr>
      <w:proofErr w:type="spellStart"/>
      <w:r>
        <w:rPr>
          <w:u w:val="thick"/>
          <w:lang w:bidi="pl-PL"/>
        </w:rPr>
        <w:t>Integrity</w:t>
      </w:r>
      <w:proofErr w:type="spellEnd"/>
      <w:r>
        <w:rPr>
          <w:u w:val="thick"/>
          <w:lang w:bidi="pl-PL"/>
        </w:rPr>
        <w:t xml:space="preserve"> </w:t>
      </w:r>
      <w:r>
        <w:rPr>
          <w:u w:val="none"/>
          <w:lang w:bidi="pl-PL"/>
        </w:rPr>
        <w:t>- W IRC jesteśmy otwarci, uczciwi i godni zaufania w postępowaniu z podopiecznymi, partnerami, współpracownikami, darczyńcami, fundatorami i społecznościami, na które mamy wpływ.</w:t>
      </w:r>
    </w:p>
    <w:p w14:paraId="2DA8E9B8" w14:textId="77777777" w:rsidR="00F25A9E" w:rsidRDefault="00227CF8" w:rsidP="00F25A9E">
      <w:pPr>
        <w:pStyle w:val="ListParagraph"/>
        <w:numPr>
          <w:ilvl w:val="1"/>
          <w:numId w:val="1"/>
        </w:numPr>
        <w:tabs>
          <w:tab w:val="left" w:pos="560"/>
        </w:tabs>
        <w:spacing w:before="74" w:line="254" w:lineRule="auto"/>
        <w:ind w:left="479" w:right="115" w:hanging="359"/>
        <w:jc w:val="both"/>
        <w:rPr>
          <w:sz w:val="20"/>
        </w:rPr>
      </w:pPr>
      <w:r w:rsidRPr="00F25A9E">
        <w:rPr>
          <w:sz w:val="20"/>
          <w:lang w:bidi="pl-PL"/>
        </w:rPr>
        <w:t>Pracujemy nad budowaniem zaufania w społecznościach, w których działamy i podtrzymujemy zaufanie uzyskane dzięki naszej reputacji, obsługując naszych beneficjentów.</w:t>
      </w:r>
    </w:p>
    <w:p w14:paraId="6AC7B8BE" w14:textId="5D33F773" w:rsidR="00F25A9E" w:rsidRPr="00F25A9E" w:rsidRDefault="00227CF8" w:rsidP="00F25A9E">
      <w:pPr>
        <w:pStyle w:val="ListParagraph"/>
        <w:numPr>
          <w:ilvl w:val="1"/>
          <w:numId w:val="1"/>
        </w:numPr>
        <w:tabs>
          <w:tab w:val="left" w:pos="560"/>
        </w:tabs>
        <w:spacing w:before="74" w:line="254" w:lineRule="auto"/>
        <w:ind w:left="479" w:right="115" w:hanging="359"/>
        <w:jc w:val="both"/>
        <w:rPr>
          <w:sz w:val="20"/>
        </w:rPr>
      </w:pPr>
      <w:r w:rsidRPr="00F25A9E">
        <w:rPr>
          <w:sz w:val="20"/>
          <w:lang w:bidi="pl-PL"/>
        </w:rPr>
        <w:t>Uznajemy, że nasz utalentowany i oddany personel jest naszym największym atutem i postępujemy w sposób, który odzwierciedla najwyższe standardy postępowania organizacyjnego i indywidualnego.</w:t>
      </w:r>
    </w:p>
    <w:p w14:paraId="702CEFD2" w14:textId="34598ECA" w:rsidR="00F25A9E" w:rsidRPr="00F25A9E" w:rsidRDefault="00227CF8" w:rsidP="00F25A9E">
      <w:pPr>
        <w:pStyle w:val="ListParagraph"/>
        <w:numPr>
          <w:ilvl w:val="1"/>
          <w:numId w:val="1"/>
        </w:numPr>
        <w:tabs>
          <w:tab w:val="left" w:pos="560"/>
        </w:tabs>
        <w:spacing w:before="74" w:line="254" w:lineRule="auto"/>
        <w:ind w:left="479" w:right="115" w:hanging="359"/>
        <w:jc w:val="both"/>
        <w:rPr>
          <w:sz w:val="20"/>
        </w:rPr>
      </w:pPr>
      <w:r w:rsidRPr="00F25A9E">
        <w:rPr>
          <w:sz w:val="20"/>
          <w:lang w:bidi="pl-PL"/>
        </w:rPr>
        <w:t>W całej swojej pracy IRC szanuje godność, wartości, historię, religię i kulturę osób, którym służymy.</w:t>
      </w:r>
    </w:p>
    <w:p w14:paraId="0A7429A9" w14:textId="0641F5C0" w:rsidR="00F25A9E" w:rsidRPr="00F25A9E" w:rsidRDefault="00227CF8" w:rsidP="00F25A9E">
      <w:pPr>
        <w:pStyle w:val="ListParagraph"/>
        <w:numPr>
          <w:ilvl w:val="1"/>
          <w:numId w:val="1"/>
        </w:numPr>
        <w:tabs>
          <w:tab w:val="left" w:pos="560"/>
        </w:tabs>
        <w:spacing w:before="74" w:line="254" w:lineRule="auto"/>
        <w:ind w:left="479" w:right="115" w:hanging="359"/>
        <w:jc w:val="both"/>
        <w:rPr>
          <w:sz w:val="20"/>
        </w:rPr>
      </w:pPr>
      <w:r w:rsidRPr="00F25A9E">
        <w:rPr>
          <w:sz w:val="20"/>
          <w:lang w:bidi="pl-PL"/>
        </w:rPr>
        <w:t xml:space="preserve">Szanujemy równość praw kobiet i mężczyzn i nie wspieramy praktyk, które godziłyby w czyjekolwiek prawa </w:t>
      </w:r>
      <w:r w:rsidR="00587635" w:rsidRPr="00587635">
        <w:rPr>
          <w:noProof/>
          <w:sz w:val="20"/>
          <w:lang w:bidi="pl-PL"/>
        </w:rPr>
        <w:lastRenderedPageBreak/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036D9A23" wp14:editId="29841973">
                <wp:simplePos x="0" y="0"/>
                <wp:positionH relativeFrom="page">
                  <wp:posOffset>5361940</wp:posOffset>
                </wp:positionH>
                <wp:positionV relativeFrom="topMargin">
                  <wp:posOffset>243205</wp:posOffset>
                </wp:positionV>
                <wp:extent cx="885825" cy="361950"/>
                <wp:effectExtent l="0" t="0" r="9525" b="0"/>
                <wp:wrapNone/>
                <wp:docPr id="3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825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A800B0" w14:textId="77777777" w:rsidR="00587635" w:rsidRDefault="00587635" w:rsidP="00587635">
                            <w:pPr>
                              <w:pStyle w:val="TableParagraph"/>
                              <w:spacing w:before="14"/>
                              <w:ind w:left="20"/>
                            </w:pPr>
                            <w:r>
                              <w:rPr>
                                <w:lang w:bidi="pl-PL"/>
                              </w:rPr>
                              <w:t>Inicjały Dostawcy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6D9A23" id="_x0000_s1029" type="#_x0000_t202" style="position:absolute;left:0;text-align:left;margin-left:422.2pt;margin-top:19.15pt;width:69.75pt;height:28.5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" filled="f" stroked="f">
                <v:textbox inset="0,0,0,0">
                  <w:txbxContent>
                    <w:p w14:paraId="26A800B0" w14:textId="77777777" w:rsidR="00587635" w:rsidRDefault="00587635" w:rsidP="00587635">
                      <w:pPr>
                        <w:pStyle w:val="TableParagraph"/>
                        <w:spacing w:before="14"/>
                        <w:ind w:left="20"/>
                      </w:pPr>
                      <w:r>
                        <w:rPr>
                          <w:lang w:bidi="pl-PL"/>
                        </w:rPr>
                        <w:t>Inicjały Dostawcy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 w:rsidR="00587635" w:rsidRPr="00587635">
        <w:rPr>
          <w:noProof/>
          <w:sz w:val="20"/>
          <w:lang w:bidi="pl-PL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52D228FB" wp14:editId="4BD128D1">
                <wp:simplePos x="0" y="0"/>
                <wp:positionH relativeFrom="page">
                  <wp:posOffset>5358765</wp:posOffset>
                </wp:positionH>
                <wp:positionV relativeFrom="page">
                  <wp:posOffset>220980</wp:posOffset>
                </wp:positionV>
                <wp:extent cx="1898650" cy="661035"/>
                <wp:effectExtent l="0" t="0" r="25400" b="24765"/>
                <wp:wrapNone/>
                <wp:docPr id="18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98650" cy="661035"/>
                          <a:chOff x="7806" y="14311"/>
                          <a:chExt cx="2990" cy="268"/>
                        </a:xfrm>
                      </wpg:grpSpPr>
                      <wps:wsp>
                        <wps:cNvPr id="19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7811" y="14569"/>
                            <a:ext cx="1719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9535" y="14316"/>
                            <a:ext cx="0" cy="25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9540" y="14569"/>
                            <a:ext cx="1250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567C0D" id="Group 6" o:spid="_x0000_s1026" style="position:absolute;margin-left:421.95pt;margin-top:17.4pt;width:149.5pt;height:52.05pt;z-index:-251645952;mso-position-horizontal-relative:page;mso-position-vertical-relative:page" coordorigin="7806,14311" coordsize="2990,2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">
                <v:line id="Line 9" o:spid="_x0000_s1027" style="position:absolute;visibility:visible;mso-wrap-style:square" from="7811,14569" to="9530,14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" strokeweight=".16969mm"/>
                <v:line id="Line 8" o:spid="_x0000_s1028" style="position:absolute;visibility:visible;mso-wrap-style:square" from="9535,14316" to="9535,145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" strokeweight=".48pt"/>
                <v:line id="Line 7" o:spid="_x0000_s1029" style="position:absolute;visibility:visible;mso-wrap-style:square" from="9540,14569" to="10790,14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" strokeweight=".16969mm"/>
                <w10:wrap anchorx="page" anchory="page"/>
              </v:group>
            </w:pict>
          </mc:Fallback>
        </mc:AlternateContent>
      </w:r>
      <w:r w:rsidRPr="00F25A9E">
        <w:rPr>
          <w:sz w:val="20"/>
          <w:lang w:bidi="pl-PL"/>
        </w:rPr>
        <w:t>człowieka.</w:t>
      </w:r>
      <w:r w:rsidR="00587635" w:rsidRPr="00587635">
        <w:rPr>
          <w:noProof/>
          <w:lang w:bidi="pl-PL"/>
        </w:rPr>
        <w:t xml:space="preserve"> </w:t>
      </w:r>
    </w:p>
    <w:p w14:paraId="2019C895" w14:textId="1DABE9FC" w:rsidR="00F25A9E" w:rsidRPr="00F25A9E" w:rsidRDefault="00227CF8" w:rsidP="00F25A9E">
      <w:pPr>
        <w:pStyle w:val="ListParagraph"/>
        <w:numPr>
          <w:ilvl w:val="1"/>
          <w:numId w:val="1"/>
        </w:numPr>
        <w:tabs>
          <w:tab w:val="left" w:pos="560"/>
        </w:tabs>
        <w:spacing w:before="74" w:line="254" w:lineRule="auto"/>
        <w:ind w:left="479" w:right="115" w:hanging="359"/>
        <w:jc w:val="both"/>
        <w:rPr>
          <w:sz w:val="20"/>
        </w:rPr>
      </w:pPr>
      <w:r w:rsidRPr="00F25A9E">
        <w:rPr>
          <w:sz w:val="20"/>
          <w:lang w:bidi="pl-PL"/>
        </w:rPr>
        <w:t>Powstrzymujemy się od wszelkich praktyk, które podważają integralność organizacji, w tym wszelkich form wyzysku, dyskryminacji, nękania, odwetu lub znęcania się nad współpracownikami, beneficjentami i społecznościami, w których pracujemy.</w:t>
      </w:r>
    </w:p>
    <w:p w14:paraId="2686A5BD" w14:textId="5C7C1AB7" w:rsidR="00F25A9E" w:rsidRPr="00F25A9E" w:rsidRDefault="00227CF8" w:rsidP="00F25A9E">
      <w:pPr>
        <w:pStyle w:val="ListParagraph"/>
        <w:numPr>
          <w:ilvl w:val="1"/>
          <w:numId w:val="1"/>
        </w:numPr>
        <w:spacing w:before="74" w:line="254" w:lineRule="auto"/>
        <w:ind w:left="479" w:right="115" w:hanging="359"/>
        <w:jc w:val="both"/>
        <w:rPr>
          <w:sz w:val="20"/>
        </w:rPr>
      </w:pPr>
      <w:r w:rsidRPr="00F25A9E">
        <w:rPr>
          <w:sz w:val="20"/>
          <w:lang w:bidi="pl-PL"/>
        </w:rPr>
        <w:t>Nie bierzemy udziału w kradzieży, praktykach korupcyjnych, nepotyzmie, przekupstwie ani handlu nielegalnymi substancjami.</w:t>
      </w:r>
    </w:p>
    <w:p w14:paraId="42E3583A" w14:textId="6C165D7A" w:rsidR="00117EB7" w:rsidRPr="00F25A9E" w:rsidRDefault="00227CF8" w:rsidP="00F25A9E">
      <w:pPr>
        <w:pStyle w:val="ListParagraph"/>
        <w:numPr>
          <w:ilvl w:val="1"/>
          <w:numId w:val="1"/>
        </w:numPr>
        <w:tabs>
          <w:tab w:val="left" w:pos="559"/>
          <w:tab w:val="left" w:pos="560"/>
        </w:tabs>
        <w:spacing w:before="74" w:line="254" w:lineRule="auto"/>
        <w:ind w:left="479" w:right="115" w:hanging="359"/>
        <w:rPr>
          <w:sz w:val="20"/>
        </w:rPr>
      </w:pPr>
      <w:r w:rsidRPr="00F25A9E">
        <w:rPr>
          <w:sz w:val="20"/>
          <w:lang w:bidi="pl-PL"/>
        </w:rPr>
        <w:t>Przyjmujemy fundusze i darowizny tylko ze źródeł, których cele są zgodne z naszą misją, celami i możliwościami i które nie podważają naszej niezależności i tożsamości.</w:t>
      </w:r>
    </w:p>
    <w:p w14:paraId="26BC7667" w14:textId="77777777" w:rsidR="00117EB7" w:rsidRDefault="00227CF8">
      <w:pPr>
        <w:pStyle w:val="ListParagraph"/>
        <w:numPr>
          <w:ilvl w:val="1"/>
          <w:numId w:val="1"/>
        </w:numPr>
        <w:tabs>
          <w:tab w:val="left" w:pos="479"/>
          <w:tab w:val="left" w:pos="480"/>
        </w:tabs>
        <w:spacing w:line="254" w:lineRule="auto"/>
        <w:ind w:left="479" w:hanging="359"/>
        <w:rPr>
          <w:sz w:val="20"/>
        </w:rPr>
      </w:pPr>
      <w:r>
        <w:rPr>
          <w:sz w:val="20"/>
          <w:lang w:bidi="pl-PL"/>
        </w:rPr>
        <w:t>Wspieramy prawa człowieka zgodne z Powszechną Deklaracją Praw Człowieka ONZ oraz Konwencją o Prawach Dziecka.</w:t>
      </w:r>
    </w:p>
    <w:p w14:paraId="271702EB" w14:textId="77777777" w:rsidR="00117EB7" w:rsidRDefault="00227CF8">
      <w:pPr>
        <w:pStyle w:val="ListParagraph"/>
        <w:numPr>
          <w:ilvl w:val="1"/>
          <w:numId w:val="1"/>
        </w:numPr>
        <w:tabs>
          <w:tab w:val="left" w:pos="479"/>
          <w:tab w:val="left" w:pos="480"/>
        </w:tabs>
        <w:spacing w:line="254" w:lineRule="auto"/>
        <w:ind w:left="479"/>
        <w:rPr>
          <w:sz w:val="20"/>
        </w:rPr>
      </w:pPr>
      <w:r>
        <w:rPr>
          <w:sz w:val="20"/>
          <w:lang w:bidi="pl-PL"/>
        </w:rPr>
        <w:t>Surowo przestrzegamy Biuletynu Sekretarza Generalnego ONZ w sprawie ochrony beneficjentów przed wykorzystywaniem seksualnym i przemocą.</w:t>
      </w:r>
    </w:p>
    <w:p w14:paraId="38D7BF5F" w14:textId="64ECCE3E" w:rsidR="00117EB7" w:rsidRDefault="00227CF8">
      <w:pPr>
        <w:pStyle w:val="ListParagraph"/>
        <w:numPr>
          <w:ilvl w:val="1"/>
          <w:numId w:val="1"/>
        </w:numPr>
        <w:tabs>
          <w:tab w:val="left" w:pos="479"/>
          <w:tab w:val="left" w:pos="480"/>
        </w:tabs>
        <w:ind w:left="479" w:right="0"/>
        <w:rPr>
          <w:sz w:val="20"/>
        </w:rPr>
      </w:pPr>
      <w:r>
        <w:rPr>
          <w:sz w:val="20"/>
          <w:lang w:bidi="pl-PL"/>
        </w:rPr>
        <w:t>IRC uznaje swój obowiązek dbania o wszystkich pracowników IRC i zakłada ich lojalność i współpracę.</w:t>
      </w:r>
    </w:p>
    <w:p w14:paraId="47D57CB9" w14:textId="77777777" w:rsidR="00117EB7" w:rsidRDefault="00117EB7">
      <w:pPr>
        <w:pStyle w:val="BodyText"/>
        <w:spacing w:before="3"/>
        <w:rPr>
          <w:sz w:val="22"/>
        </w:rPr>
      </w:pPr>
    </w:p>
    <w:p w14:paraId="641E9D8C" w14:textId="77777777" w:rsidR="00117EB7" w:rsidRDefault="00227CF8">
      <w:pPr>
        <w:pStyle w:val="Heading2"/>
        <w:ind w:left="120"/>
        <w:rPr>
          <w:u w:val="none"/>
        </w:rPr>
      </w:pPr>
      <w:r>
        <w:rPr>
          <w:u w:val="thick"/>
          <w:lang w:bidi="pl-PL"/>
        </w:rPr>
        <w:t xml:space="preserve">Obsługa </w:t>
      </w:r>
      <w:r>
        <w:rPr>
          <w:u w:val="none"/>
          <w:lang w:bidi="pl-PL"/>
        </w:rPr>
        <w:t>— w IRC naszą główną odpowiedzialnością są ludzie, którym służymy.</w:t>
      </w:r>
    </w:p>
    <w:p w14:paraId="058EE39F" w14:textId="77777777" w:rsidR="00117EB7" w:rsidRDefault="00227CF8">
      <w:pPr>
        <w:pStyle w:val="ListParagraph"/>
        <w:numPr>
          <w:ilvl w:val="1"/>
          <w:numId w:val="1"/>
        </w:numPr>
        <w:tabs>
          <w:tab w:val="left" w:pos="479"/>
          <w:tab w:val="left" w:pos="480"/>
        </w:tabs>
        <w:spacing w:before="119" w:line="254" w:lineRule="auto"/>
        <w:ind w:left="479" w:hanging="359"/>
        <w:rPr>
          <w:sz w:val="20"/>
        </w:rPr>
      </w:pPr>
      <w:r>
        <w:rPr>
          <w:sz w:val="20"/>
          <w:lang w:bidi="pl-PL"/>
        </w:rPr>
        <w:t>Wiodącą zasadą pracy IRC jest zachęcanie do samodzielności i wspieranie prawa ludzi do pełnego uczestnictwa w decyzjach, które mają wpływ na ich życie.</w:t>
      </w:r>
    </w:p>
    <w:p w14:paraId="55BF037B" w14:textId="77777777" w:rsidR="00117EB7" w:rsidRDefault="00227CF8">
      <w:pPr>
        <w:pStyle w:val="ListParagraph"/>
        <w:numPr>
          <w:ilvl w:val="1"/>
          <w:numId w:val="1"/>
        </w:numPr>
        <w:tabs>
          <w:tab w:val="left" w:pos="479"/>
          <w:tab w:val="left" w:pos="480"/>
        </w:tabs>
        <w:spacing w:before="6" w:line="254" w:lineRule="auto"/>
        <w:ind w:left="479" w:hanging="359"/>
        <w:rPr>
          <w:sz w:val="20"/>
        </w:rPr>
      </w:pPr>
      <w:r>
        <w:rPr>
          <w:sz w:val="20"/>
          <w:lang w:bidi="pl-PL"/>
        </w:rPr>
        <w:t>Tworzymy trwałe rozwiązania i warunki, sprzyjające pokojowi, stabilności oraz rozwojowi społecznemu, gospodarczemu i politycznemu w społecznościach, w których pracujemy.</w:t>
      </w:r>
    </w:p>
    <w:p w14:paraId="1BF572C8" w14:textId="77777777" w:rsidR="00117EB7" w:rsidRDefault="00227CF8">
      <w:pPr>
        <w:pStyle w:val="ListParagraph"/>
        <w:numPr>
          <w:ilvl w:val="1"/>
          <w:numId w:val="1"/>
        </w:numPr>
        <w:tabs>
          <w:tab w:val="left" w:pos="479"/>
          <w:tab w:val="left" w:pos="480"/>
        </w:tabs>
        <w:spacing w:before="6" w:line="254" w:lineRule="auto"/>
        <w:ind w:left="479" w:right="116" w:hanging="359"/>
        <w:rPr>
          <w:sz w:val="20"/>
        </w:rPr>
      </w:pPr>
      <w:r>
        <w:rPr>
          <w:sz w:val="20"/>
          <w:lang w:bidi="pl-PL"/>
        </w:rPr>
        <w:t>Formujemy programy, które odpowiadają na potrzeby beneficjentów, w tym pomoc w przypadkach kryzysowych, rehabilitację i ochronę praw człowieka, rozwój post-konfliktowy, przesiedlenia i rzecznictwo w ich imieniu.</w:t>
      </w:r>
    </w:p>
    <w:p w14:paraId="3241281E" w14:textId="5BA8ED7D" w:rsidR="00117EB7" w:rsidRDefault="00227CF8">
      <w:pPr>
        <w:pStyle w:val="ListParagraph"/>
        <w:numPr>
          <w:ilvl w:val="1"/>
          <w:numId w:val="1"/>
        </w:numPr>
        <w:tabs>
          <w:tab w:val="left" w:pos="479"/>
          <w:tab w:val="left" w:pos="480"/>
        </w:tabs>
        <w:spacing w:before="6" w:line="254" w:lineRule="auto"/>
        <w:ind w:left="479" w:right="118" w:hanging="359"/>
        <w:rPr>
          <w:sz w:val="20"/>
        </w:rPr>
      </w:pPr>
      <w:r>
        <w:rPr>
          <w:sz w:val="20"/>
          <w:lang w:bidi="pl-PL"/>
        </w:rPr>
        <w:t>Staramy się przyjmować najlepsze praktyki i wskaźniki oparte na dowodach, świadczące o jakości naszej pracy.</w:t>
      </w:r>
    </w:p>
    <w:p w14:paraId="08ACC8FD" w14:textId="566B592A" w:rsidR="00117EB7" w:rsidRDefault="00227CF8">
      <w:pPr>
        <w:pStyle w:val="ListParagraph"/>
        <w:numPr>
          <w:ilvl w:val="1"/>
          <w:numId w:val="1"/>
        </w:numPr>
        <w:tabs>
          <w:tab w:val="left" w:pos="479"/>
          <w:tab w:val="left" w:pos="480"/>
        </w:tabs>
        <w:spacing w:before="6" w:line="256" w:lineRule="auto"/>
        <w:ind w:left="479" w:right="118"/>
        <w:rPr>
          <w:sz w:val="20"/>
        </w:rPr>
      </w:pPr>
      <w:r>
        <w:rPr>
          <w:sz w:val="20"/>
          <w:lang w:bidi="pl-PL"/>
        </w:rPr>
        <w:t>Przestrzegamy Kodeksu postępowania Międzynarodowego Czerwonego Krzyża i Czerwonego Półksiężyca oraz organizacji pozarządowych w zakresie pomocy w przypadku klęsk żywiołowych.</w:t>
      </w:r>
    </w:p>
    <w:p w14:paraId="67A74D54" w14:textId="77777777" w:rsidR="00117EB7" w:rsidRDefault="00117EB7">
      <w:pPr>
        <w:pStyle w:val="BodyText"/>
        <w:rPr>
          <w:sz w:val="22"/>
        </w:rPr>
      </w:pPr>
    </w:p>
    <w:p w14:paraId="184E6AEE" w14:textId="188A6FAF" w:rsidR="00117EB7" w:rsidRDefault="00227CF8">
      <w:pPr>
        <w:pStyle w:val="Heading2"/>
        <w:spacing w:before="139"/>
        <w:ind w:left="120"/>
        <w:rPr>
          <w:u w:val="none"/>
        </w:rPr>
      </w:pPr>
      <w:r>
        <w:rPr>
          <w:u w:val="thick"/>
          <w:lang w:bidi="pl-PL"/>
        </w:rPr>
        <w:t xml:space="preserve">Odpowiedzialność. </w:t>
      </w:r>
      <w:r>
        <w:rPr>
          <w:u w:val="none"/>
          <w:lang w:bidi="pl-PL"/>
        </w:rPr>
        <w:t>– W IRC odpowiadamy – indywidualnie i zbiorowo – za swoje zachowanie, działania i wyniki.</w:t>
      </w:r>
    </w:p>
    <w:p w14:paraId="1368F705" w14:textId="77777777" w:rsidR="00117EB7" w:rsidRDefault="00227CF8">
      <w:pPr>
        <w:pStyle w:val="ListParagraph"/>
        <w:numPr>
          <w:ilvl w:val="1"/>
          <w:numId w:val="1"/>
        </w:numPr>
        <w:tabs>
          <w:tab w:val="left" w:pos="479"/>
          <w:tab w:val="left" w:pos="480"/>
        </w:tabs>
        <w:spacing w:before="119" w:line="254" w:lineRule="auto"/>
        <w:ind w:left="479" w:right="115" w:hanging="359"/>
        <w:rPr>
          <w:sz w:val="20"/>
        </w:rPr>
      </w:pPr>
      <w:r>
        <w:rPr>
          <w:sz w:val="20"/>
          <w:lang w:bidi="pl-PL"/>
        </w:rPr>
        <w:t>Jesteśmy odpowiedzialni i transparentni w kontaktach ze współpracownikami, beneficjentami, partnerami, darczyńcami i społecznościami, na które wpływamy.</w:t>
      </w:r>
    </w:p>
    <w:p w14:paraId="3CD92407" w14:textId="6A3EA654" w:rsidR="00117EB7" w:rsidRDefault="00227CF8">
      <w:pPr>
        <w:pStyle w:val="ListParagraph"/>
        <w:numPr>
          <w:ilvl w:val="1"/>
          <w:numId w:val="1"/>
        </w:numPr>
        <w:tabs>
          <w:tab w:val="left" w:pos="479"/>
          <w:tab w:val="left" w:pos="480"/>
        </w:tabs>
        <w:ind w:left="479" w:right="0"/>
        <w:rPr>
          <w:sz w:val="20"/>
        </w:rPr>
      </w:pPr>
      <w:r>
        <w:rPr>
          <w:sz w:val="20"/>
          <w:lang w:bidi="pl-PL"/>
        </w:rPr>
        <w:t>Dążymy do przestrzegania prawa instytucji zarządzających, w których pracujemy.</w:t>
      </w:r>
    </w:p>
    <w:p w14:paraId="7147F6A2" w14:textId="33FBF1A4" w:rsidR="00117EB7" w:rsidRDefault="00227CF8">
      <w:pPr>
        <w:pStyle w:val="ListParagraph"/>
        <w:numPr>
          <w:ilvl w:val="1"/>
          <w:numId w:val="1"/>
        </w:numPr>
        <w:tabs>
          <w:tab w:val="left" w:pos="479"/>
          <w:tab w:val="left" w:pos="480"/>
        </w:tabs>
        <w:spacing w:before="16" w:line="254" w:lineRule="auto"/>
        <w:ind w:left="479" w:right="118"/>
        <w:rPr>
          <w:sz w:val="20"/>
        </w:rPr>
      </w:pPr>
      <w:r>
        <w:rPr>
          <w:sz w:val="20"/>
          <w:lang w:bidi="pl-PL"/>
        </w:rPr>
        <w:t>Prowadzimy i publikujemy dla zainteresowanych stron dokładne informacje finansowe oraz informacje w sprawie naszych celów i działań.</w:t>
      </w:r>
    </w:p>
    <w:p w14:paraId="70CD99BD" w14:textId="77777777" w:rsidR="00117EB7" w:rsidRDefault="00227CF8">
      <w:pPr>
        <w:pStyle w:val="ListParagraph"/>
        <w:numPr>
          <w:ilvl w:val="1"/>
          <w:numId w:val="1"/>
        </w:numPr>
        <w:tabs>
          <w:tab w:val="left" w:pos="479"/>
          <w:tab w:val="left" w:pos="480"/>
        </w:tabs>
        <w:spacing w:before="6"/>
        <w:ind w:left="479" w:right="0"/>
        <w:rPr>
          <w:sz w:val="20"/>
        </w:rPr>
      </w:pPr>
      <w:r>
        <w:rPr>
          <w:sz w:val="20"/>
          <w:lang w:bidi="pl-PL"/>
        </w:rPr>
        <w:t>W sposób odpowiedzialny zarządzamy powierzonymi nam środkami.</w:t>
      </w:r>
    </w:p>
    <w:p w14:paraId="1A8FCF4A" w14:textId="77777777" w:rsidR="00117EB7" w:rsidRDefault="00227CF8">
      <w:pPr>
        <w:pStyle w:val="ListParagraph"/>
        <w:numPr>
          <w:ilvl w:val="1"/>
          <w:numId w:val="1"/>
        </w:numPr>
        <w:tabs>
          <w:tab w:val="left" w:pos="479"/>
          <w:tab w:val="left" w:pos="480"/>
        </w:tabs>
        <w:spacing w:before="16"/>
        <w:ind w:left="479" w:right="0"/>
        <w:rPr>
          <w:sz w:val="20"/>
        </w:rPr>
      </w:pPr>
      <w:r>
        <w:rPr>
          <w:sz w:val="20"/>
          <w:lang w:bidi="pl-PL"/>
        </w:rPr>
        <w:t>Włączamy indywidualną odpowiedzialność pracowników poprzez wykorzystanie ocen pracowniczych.</w:t>
      </w:r>
    </w:p>
    <w:p w14:paraId="1A100574" w14:textId="7509FED3" w:rsidR="00117EB7" w:rsidRDefault="00227CF8">
      <w:pPr>
        <w:pStyle w:val="ListParagraph"/>
        <w:numPr>
          <w:ilvl w:val="1"/>
          <w:numId w:val="1"/>
        </w:numPr>
        <w:tabs>
          <w:tab w:val="left" w:pos="479"/>
          <w:tab w:val="left" w:pos="480"/>
        </w:tabs>
        <w:spacing w:before="16" w:line="254" w:lineRule="auto"/>
        <w:ind w:left="479"/>
        <w:rPr>
          <w:sz w:val="20"/>
        </w:rPr>
      </w:pPr>
      <w:r>
        <w:rPr>
          <w:sz w:val="20"/>
          <w:lang w:bidi="pl-PL"/>
        </w:rPr>
        <w:t>Wykorzystujemy zasoby dostępne dla naszej organizacji, aby realizować naszą misję i cele strategiczne w sposób efektywny kosztowo.</w:t>
      </w:r>
    </w:p>
    <w:p w14:paraId="73ADF620" w14:textId="77777777" w:rsidR="00117EB7" w:rsidRDefault="00227CF8">
      <w:pPr>
        <w:pStyle w:val="ListParagraph"/>
        <w:numPr>
          <w:ilvl w:val="1"/>
          <w:numId w:val="1"/>
        </w:numPr>
        <w:tabs>
          <w:tab w:val="left" w:pos="479"/>
          <w:tab w:val="left" w:pos="480"/>
        </w:tabs>
        <w:spacing w:before="6" w:line="256" w:lineRule="auto"/>
        <w:ind w:left="479"/>
        <w:rPr>
          <w:sz w:val="20"/>
        </w:rPr>
      </w:pPr>
      <w:r>
        <w:rPr>
          <w:sz w:val="20"/>
          <w:lang w:bidi="pl-PL"/>
        </w:rPr>
        <w:t>Dążymy do eliminacji marnotrawstwa i zbędnych wydatków, a także do kierowania wszelkich możliwych środków do ludzi, którym służymy</w:t>
      </w:r>
    </w:p>
    <w:p w14:paraId="73C8124C" w14:textId="77777777" w:rsidR="00117EB7" w:rsidRPr="00587635" w:rsidRDefault="00117EB7">
      <w:pPr>
        <w:pStyle w:val="BodyText"/>
        <w:rPr>
          <w:sz w:val="10"/>
          <w:szCs w:val="8"/>
        </w:rPr>
      </w:pPr>
    </w:p>
    <w:p w14:paraId="5D72E45F" w14:textId="7855F771" w:rsidR="00117EB7" w:rsidRDefault="00227CF8">
      <w:pPr>
        <w:pStyle w:val="Heading2"/>
        <w:spacing w:before="140"/>
        <w:ind w:left="120"/>
        <w:rPr>
          <w:u w:val="none"/>
        </w:rPr>
      </w:pPr>
      <w:r>
        <w:rPr>
          <w:u w:val="thick"/>
          <w:lang w:bidi="pl-PL"/>
        </w:rPr>
        <w:t>Konflikt interesów i Zgodność z prawem</w:t>
      </w:r>
    </w:p>
    <w:p w14:paraId="1BAFE69B" w14:textId="77777777" w:rsidR="00117EB7" w:rsidRDefault="00227CF8">
      <w:pPr>
        <w:pStyle w:val="ListParagraph"/>
        <w:numPr>
          <w:ilvl w:val="1"/>
          <w:numId w:val="1"/>
        </w:numPr>
        <w:tabs>
          <w:tab w:val="left" w:pos="479"/>
          <w:tab w:val="left" w:pos="480"/>
        </w:tabs>
        <w:spacing w:before="119" w:line="254" w:lineRule="auto"/>
        <w:ind w:left="479" w:right="116" w:hanging="359"/>
        <w:rPr>
          <w:sz w:val="20"/>
        </w:rPr>
      </w:pPr>
      <w:r>
        <w:rPr>
          <w:sz w:val="20"/>
          <w:lang w:bidi="pl-PL"/>
        </w:rPr>
        <w:t>Dostawca niniejszym gwarantuje, że zgodnie z jego najlepszą wiedzą żaden pracownik IRC, kierownik, konsultant lub inna strona związana z IRC nie ma udziału finansowego w działalności biznesowej Dostawcy.</w:t>
      </w:r>
    </w:p>
    <w:p w14:paraId="462E96D5" w14:textId="22B06875" w:rsidR="00117EB7" w:rsidRDefault="00227CF8">
      <w:pPr>
        <w:pStyle w:val="ListParagraph"/>
        <w:numPr>
          <w:ilvl w:val="1"/>
          <w:numId w:val="1"/>
        </w:numPr>
        <w:tabs>
          <w:tab w:val="left" w:pos="479"/>
          <w:tab w:val="left" w:pos="480"/>
        </w:tabs>
        <w:spacing w:line="254" w:lineRule="auto"/>
        <w:ind w:left="479" w:right="116" w:hanging="359"/>
        <w:rPr>
          <w:sz w:val="20"/>
        </w:rPr>
      </w:pPr>
      <w:r>
        <w:rPr>
          <w:sz w:val="20"/>
          <w:lang w:bidi="pl-PL"/>
        </w:rPr>
        <w:t>Dostawca niniejszym gwarantuje, że zgodnie z jego najlepszą wiedzą mnie zachodzi stosunek pokrewieństwa między żadnym pracownikiem IRC, kierownikiem, konsultantem lub inną stroną związaną z IRC a właścicielami Dostawcy.</w:t>
      </w:r>
    </w:p>
    <w:p w14:paraId="045D5102" w14:textId="77777777" w:rsidR="00117EB7" w:rsidRDefault="00227CF8">
      <w:pPr>
        <w:pStyle w:val="ListParagraph"/>
        <w:numPr>
          <w:ilvl w:val="1"/>
          <w:numId w:val="1"/>
        </w:numPr>
        <w:tabs>
          <w:tab w:val="left" w:pos="479"/>
          <w:tab w:val="left" w:pos="480"/>
        </w:tabs>
        <w:spacing w:line="254" w:lineRule="auto"/>
        <w:ind w:left="479" w:right="116" w:hanging="359"/>
        <w:rPr>
          <w:sz w:val="20"/>
        </w:rPr>
      </w:pPr>
      <w:r>
        <w:rPr>
          <w:sz w:val="20"/>
          <w:lang w:bidi="pl-PL"/>
        </w:rPr>
        <w:t>Wykrycie nieujawnionej sytuacji konfliktu interesów spowoduje natychmiastowe rozwiązanie jakiejkolwiek Umowy i dyskwalifikację Dostawcy z udziału w aktualnych i przyszłych zamówieniach ze strony IRC.</w:t>
      </w:r>
    </w:p>
    <w:p w14:paraId="0AF97539" w14:textId="3777FBA8" w:rsidR="00117EB7" w:rsidRDefault="00227CF8">
      <w:pPr>
        <w:pStyle w:val="ListParagraph"/>
        <w:numPr>
          <w:ilvl w:val="1"/>
          <w:numId w:val="1"/>
        </w:numPr>
        <w:tabs>
          <w:tab w:val="left" w:pos="479"/>
          <w:tab w:val="left" w:pos="480"/>
        </w:tabs>
        <w:spacing w:line="254" w:lineRule="auto"/>
        <w:ind w:left="479" w:hanging="359"/>
        <w:rPr>
          <w:sz w:val="20"/>
        </w:rPr>
      </w:pPr>
      <w:r>
        <w:rPr>
          <w:sz w:val="20"/>
          <w:lang w:bidi="pl-PL"/>
        </w:rPr>
        <w:t>Dostawca niniejszym gwarantuje, że organizacja nie prowadzi działalności pod innymi nazwami lub aliasami, które nie zostały zgłoszone IRC.</w:t>
      </w:r>
    </w:p>
    <w:p w14:paraId="1F12C7BA" w14:textId="7125C581" w:rsidR="00117EB7" w:rsidRDefault="00227CF8">
      <w:pPr>
        <w:pStyle w:val="ListParagraph"/>
        <w:numPr>
          <w:ilvl w:val="1"/>
          <w:numId w:val="1"/>
        </w:numPr>
        <w:tabs>
          <w:tab w:val="left" w:pos="479"/>
          <w:tab w:val="left" w:pos="480"/>
        </w:tabs>
        <w:spacing w:line="254" w:lineRule="auto"/>
        <w:ind w:left="479"/>
        <w:rPr>
          <w:sz w:val="20"/>
        </w:rPr>
      </w:pPr>
      <w:r>
        <w:rPr>
          <w:sz w:val="20"/>
          <w:lang w:bidi="pl-PL"/>
        </w:rPr>
        <w:lastRenderedPageBreak/>
        <w:t>Dostawca niniejszym gwarantuje, że nie bierze udziału w kradzieży, praktykach korupcyjnych,</w:t>
      </w:r>
      <w:r w:rsidR="00855DDD" w:rsidRPr="00855DDD">
        <w:rPr>
          <w:sz w:val="20"/>
          <w:lang w:bidi="pl-PL"/>
        </w:rPr>
        <w:t xml:space="preserve"> </w:t>
      </w:r>
      <w:r>
        <w:rPr>
          <w:sz w:val="20"/>
          <w:lang w:bidi="pl-PL"/>
        </w:rPr>
        <w:t xml:space="preserve"> zmowach, nepotyzmie, przekupstwie, handlu nielegalnymi substancjami, terroryzmie lub wspieraniu terroryzmu.</w:t>
      </w:r>
    </w:p>
    <w:p w14:paraId="2E84F101" w14:textId="77777777" w:rsidR="00117EB7" w:rsidRDefault="00227CF8">
      <w:pPr>
        <w:pStyle w:val="ListParagraph"/>
        <w:numPr>
          <w:ilvl w:val="1"/>
          <w:numId w:val="1"/>
        </w:numPr>
        <w:tabs>
          <w:tab w:val="left" w:pos="480"/>
        </w:tabs>
        <w:spacing w:line="256" w:lineRule="auto"/>
        <w:ind w:left="479" w:right="116"/>
        <w:jc w:val="both"/>
        <w:rPr>
          <w:sz w:val="20"/>
        </w:rPr>
      </w:pPr>
      <w:r>
        <w:rPr>
          <w:sz w:val="20"/>
          <w:lang w:bidi="pl-PL"/>
        </w:rPr>
        <w:t>Dostawca niniejszym gwarantuje, że przestrzega wszystkich obowiązujących praw, ustaw i przepisów, w tym między innymi kontroli eksportu, kontroli importu, przepisów celnych, embarg handlowych i innych sankcji handlowych oraz przepisów regulujących bezprawne bojkoty i płatności na rzecz zagranicznych urzędników państwowych.</w:t>
      </w:r>
    </w:p>
    <w:p w14:paraId="56A066A2" w14:textId="235E7B9C" w:rsidR="00117EB7" w:rsidRDefault="00227CF8">
      <w:pPr>
        <w:pStyle w:val="Heading2"/>
        <w:spacing w:before="74"/>
        <w:ind w:left="260"/>
        <w:rPr>
          <w:u w:val="none"/>
        </w:rPr>
      </w:pPr>
      <w:r>
        <w:rPr>
          <w:u w:val="thick"/>
          <w:lang w:bidi="pl-PL"/>
        </w:rPr>
        <w:t>Dostawca niniejszym zgadza się na dotrzymywanie wysokich standardów etycznych i społecznych:</w:t>
      </w:r>
    </w:p>
    <w:p w14:paraId="628E3522" w14:textId="77777777" w:rsidR="00117EB7" w:rsidRDefault="00227CF8">
      <w:pPr>
        <w:pStyle w:val="ListParagraph"/>
        <w:numPr>
          <w:ilvl w:val="2"/>
          <w:numId w:val="1"/>
        </w:numPr>
        <w:tabs>
          <w:tab w:val="left" w:pos="620"/>
        </w:tabs>
        <w:spacing w:before="119" w:line="256" w:lineRule="auto"/>
        <w:ind w:right="755" w:hanging="359"/>
        <w:jc w:val="both"/>
        <w:rPr>
          <w:sz w:val="20"/>
        </w:rPr>
      </w:pPr>
      <w:r>
        <w:rPr>
          <w:sz w:val="20"/>
          <w:lang w:bidi="pl-PL"/>
        </w:rPr>
        <w:t>Warunki pracy i prawa społeczne: Unikanie pracy dzieci, niewoli lub pracy przymusowej; zapewnienie bezpiecznych i rozsądnych warunków pracy; wolność zrzeszania się; wolność od wyzysku, nadużyć i dyskryminacji; ochrona podstawowych praw socjalnych pracowników i beneficjentów IRC; zakaz handlu ludźmi.</w:t>
      </w:r>
    </w:p>
    <w:p w14:paraId="049942DB" w14:textId="77777777" w:rsidR="00117EB7" w:rsidRDefault="00227CF8">
      <w:pPr>
        <w:pStyle w:val="ListParagraph"/>
        <w:numPr>
          <w:ilvl w:val="2"/>
          <w:numId w:val="1"/>
        </w:numPr>
        <w:tabs>
          <w:tab w:val="left" w:pos="620"/>
        </w:tabs>
        <w:spacing w:before="3" w:line="254" w:lineRule="auto"/>
        <w:ind w:right="758"/>
        <w:jc w:val="both"/>
        <w:rPr>
          <w:sz w:val="20"/>
        </w:rPr>
      </w:pPr>
      <w:r>
        <w:rPr>
          <w:sz w:val="20"/>
          <w:lang w:bidi="pl-PL"/>
        </w:rPr>
        <w:t>Aspekty środowiskowe: Dostarczanie towarów i usług o najmniejszym negatywnym wpływie na środowisko.</w:t>
      </w:r>
    </w:p>
    <w:p w14:paraId="06A67573" w14:textId="77777777" w:rsidR="00117EB7" w:rsidRDefault="00227CF8">
      <w:pPr>
        <w:pStyle w:val="ListParagraph"/>
        <w:numPr>
          <w:ilvl w:val="2"/>
          <w:numId w:val="1"/>
        </w:numPr>
        <w:tabs>
          <w:tab w:val="left" w:pos="620"/>
        </w:tabs>
        <w:spacing w:before="6" w:line="254" w:lineRule="auto"/>
        <w:ind w:right="756"/>
        <w:jc w:val="both"/>
        <w:rPr>
          <w:sz w:val="20"/>
        </w:rPr>
      </w:pPr>
      <w:r>
        <w:rPr>
          <w:sz w:val="20"/>
          <w:lang w:bidi="pl-PL"/>
        </w:rPr>
        <w:t>Neutralność humanitarna: Dążenie do zapewnienia, by w wyniku działań ludność cywilna nie była bardziej narażona na atak lub aby nie przynosiły one niezamierzonej korzyści jakimkolwiek podmiotom wojskowym lub innym bojownikom.</w:t>
      </w:r>
    </w:p>
    <w:p w14:paraId="3AF45E7F" w14:textId="77777777" w:rsidR="00117EB7" w:rsidRDefault="00227CF8">
      <w:pPr>
        <w:pStyle w:val="ListParagraph"/>
        <w:numPr>
          <w:ilvl w:val="2"/>
          <w:numId w:val="1"/>
        </w:numPr>
        <w:tabs>
          <w:tab w:val="left" w:pos="620"/>
        </w:tabs>
        <w:spacing w:before="6" w:line="254" w:lineRule="auto"/>
        <w:ind w:right="757"/>
        <w:jc w:val="both"/>
        <w:rPr>
          <w:sz w:val="20"/>
        </w:rPr>
      </w:pPr>
      <w:r>
        <w:rPr>
          <w:sz w:val="20"/>
          <w:lang w:bidi="pl-PL"/>
        </w:rPr>
        <w:t>Transport i towar: Nie uczestniczy w nielegalnej produkcji, dostawach lub transporcie broni; nie uczestniczy w przemycie narkotyków ani ludzi.</w:t>
      </w:r>
    </w:p>
    <w:p w14:paraId="4BD9FDEF" w14:textId="4993ACA3" w:rsidR="00117EB7" w:rsidRDefault="00227CF8">
      <w:pPr>
        <w:pStyle w:val="BodyText"/>
        <w:spacing w:before="4"/>
        <w:rPr>
          <w:sz w:val="15"/>
        </w:rPr>
      </w:pPr>
      <w:r>
        <w:rPr>
          <w:noProof/>
          <w:lang w:bidi="pl-PL"/>
        </w:rPr>
        <mc:AlternateContent>
          <mc:Choice Requires="wps">
            <w:drawing>
              <wp:anchor distT="0" distB="0" distL="0" distR="0" simplePos="0" relativeHeight="1072" behindDoc="0" locked="0" layoutInCell="1" allowOverlap="1" wp14:anchorId="2EA01756" wp14:editId="78A413AC">
                <wp:simplePos x="0" y="0"/>
                <wp:positionH relativeFrom="page">
                  <wp:posOffset>866775</wp:posOffset>
                </wp:positionH>
                <wp:positionV relativeFrom="paragraph">
                  <wp:posOffset>146685</wp:posOffset>
                </wp:positionV>
                <wp:extent cx="6324600" cy="0"/>
                <wp:effectExtent l="9525" t="9525" r="9525" b="9525"/>
                <wp:wrapTopAndBottom/>
                <wp:docPr id="2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24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5371D4" id="Line 5" o:spid="_x0000_s1026" style="position:absolute;z-index: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8.25pt,11.55pt" to="566.2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" strokeweight="1.5pt">
                <w10:wrap type="topAndBottom" anchorx="page"/>
              </v:line>
            </w:pict>
          </mc:Fallback>
        </mc:AlternateContent>
      </w:r>
    </w:p>
    <w:p w14:paraId="04EFA4D3" w14:textId="77777777" w:rsidR="00117EB7" w:rsidRDefault="00227CF8">
      <w:pPr>
        <w:pStyle w:val="BodyText"/>
        <w:spacing w:before="189"/>
        <w:ind w:left="259" w:right="756"/>
        <w:jc w:val="both"/>
      </w:pPr>
      <w:r>
        <w:rPr>
          <w:lang w:bidi="pl-PL"/>
        </w:rPr>
        <w:t xml:space="preserve">Ujawnienia konfliktu interesów należy składać na piśmie do Koordynatora Łańcucha Dostaw IRC lub Zastępcy Dyrektora Operacyjnego w danym państwie. Jeżeli chodzi o zamówienia globalne, prosimy pisać do GSCQA. E-mail: </w:t>
      </w:r>
      <w:hyperlink r:id="rId12">
        <w:r>
          <w:rPr>
            <w:color w:val="0000FF"/>
            <w:u w:val="single" w:color="0000FF"/>
            <w:lang w:bidi="pl-PL"/>
          </w:rPr>
          <w:t>GSCQA@rescue.org</w:t>
        </w:r>
        <w:r>
          <w:rPr>
            <w:lang w:bidi="pl-PL"/>
          </w:rPr>
          <w:t>.</w:t>
        </w:r>
      </w:hyperlink>
    </w:p>
    <w:p w14:paraId="7892F4D0" w14:textId="77777777" w:rsidR="00117EB7" w:rsidRDefault="00117EB7">
      <w:pPr>
        <w:pStyle w:val="BodyText"/>
        <w:spacing w:before="9"/>
        <w:rPr>
          <w:sz w:val="11"/>
        </w:rPr>
      </w:pPr>
    </w:p>
    <w:p w14:paraId="38C6B850" w14:textId="77777777" w:rsidR="00117EB7" w:rsidRDefault="00227CF8">
      <w:pPr>
        <w:pStyle w:val="BodyText"/>
        <w:spacing w:before="94"/>
        <w:ind w:left="260" w:right="756"/>
        <w:jc w:val="both"/>
      </w:pPr>
      <w:r>
        <w:rPr>
          <w:lang w:bidi="pl-PL"/>
        </w:rPr>
        <w:t>Ci urzędnicy IRC określą następnie, czy konflikt istnieje i jest istotny oraz czy rozważana transakcja może być autoryzowana jako sprawiedliwa, uczciwa i uzasadniona. Jeżeli istnieje konflikt, dostawca z takim konfliktem nie będzie miał prawa do uczestnictwa w danej transakcji.</w:t>
      </w:r>
    </w:p>
    <w:p w14:paraId="3A99AC81" w14:textId="675C6977" w:rsidR="00117EB7" w:rsidRDefault="00227CF8">
      <w:pPr>
        <w:pStyle w:val="BodyText"/>
      </w:pPr>
      <w:r>
        <w:rPr>
          <w:noProof/>
          <w:lang w:bidi="pl-PL"/>
        </w:rPr>
        <mc:AlternateContent>
          <mc:Choice Requires="wps">
            <w:drawing>
              <wp:anchor distT="0" distB="0" distL="0" distR="0" simplePos="0" relativeHeight="1096" behindDoc="0" locked="0" layoutInCell="1" allowOverlap="1" wp14:anchorId="4EAC0367" wp14:editId="2C5581AC">
                <wp:simplePos x="0" y="0"/>
                <wp:positionH relativeFrom="page">
                  <wp:posOffset>828040</wp:posOffset>
                </wp:positionH>
                <wp:positionV relativeFrom="paragraph">
                  <wp:posOffset>180340</wp:posOffset>
                </wp:positionV>
                <wp:extent cx="6324600" cy="0"/>
                <wp:effectExtent l="18415" t="13335" r="10160" b="15240"/>
                <wp:wrapTopAndBottom/>
                <wp:docPr id="2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24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DBCEB1" id="Line 4" o:spid="_x0000_s1026" style="position:absolute;z-index:1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5.2pt,14.2pt" to="563.2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" strokeweight="1.5pt">
                <w10:wrap type="topAndBottom" anchorx="page"/>
              </v:line>
            </w:pict>
          </mc:Fallback>
        </mc:AlternateContent>
      </w:r>
    </w:p>
    <w:p w14:paraId="347BA9BB" w14:textId="77777777" w:rsidR="00117EB7" w:rsidRDefault="00227CF8">
      <w:pPr>
        <w:pStyle w:val="BodyText"/>
        <w:spacing w:before="131"/>
        <w:ind w:left="259" w:right="756"/>
        <w:jc w:val="both"/>
      </w:pPr>
      <w:r>
        <w:rPr>
          <w:lang w:bidi="pl-PL"/>
        </w:rPr>
        <w:t xml:space="preserve">W razie przekonania, że jakikolwiek pracownik IRC, ochotnik lub stażysta działa w sposób niezgodny z niniejszymi Standardami, prosimy o powiadomienie przełożonego lub poufnej infolinii </w:t>
      </w:r>
      <w:proofErr w:type="spellStart"/>
      <w:r>
        <w:rPr>
          <w:lang w:bidi="pl-PL"/>
        </w:rPr>
        <w:t>Ethicspoint</w:t>
      </w:r>
      <w:proofErr w:type="spellEnd"/>
      <w:r>
        <w:rPr>
          <w:lang w:bidi="pl-PL"/>
        </w:rPr>
        <w:t xml:space="preserve">, irc.ethicspoint.com, lub o bezpłatny telefon na </w:t>
      </w:r>
      <w:proofErr w:type="spellStart"/>
      <w:r>
        <w:rPr>
          <w:lang w:bidi="pl-PL"/>
        </w:rPr>
        <w:t>Ethicspoint</w:t>
      </w:r>
      <w:proofErr w:type="spellEnd"/>
      <w:r>
        <w:rPr>
          <w:lang w:bidi="pl-PL"/>
        </w:rPr>
        <w:t xml:space="preserve"> </w:t>
      </w:r>
      <w:proofErr w:type="spellStart"/>
      <w:r>
        <w:rPr>
          <w:lang w:bidi="pl-PL"/>
        </w:rPr>
        <w:t>toll-free</w:t>
      </w:r>
      <w:proofErr w:type="spellEnd"/>
      <w:r>
        <w:rPr>
          <w:lang w:bidi="pl-PL"/>
        </w:rPr>
        <w:t xml:space="preserve"> (866) 654-6461 w USA/telefon na koszt odbiorcy (503) 352-8177 spoza USA. Nie będą podejmowane żadne działania odwetowe wobec osób, które w dobrej wierze zgłaszają wątpliwości dotyczące niewłaściwego postępowania. Celowe złożenie fałszywego zgłoszenia lub niezgłoszenie postępowania, o którym wiadomo, że narusza te standardy, może skutkować postępowaniem dyscyplinarnym.</w:t>
      </w:r>
    </w:p>
    <w:p w14:paraId="072B2EBF" w14:textId="77777777" w:rsidR="00117EB7" w:rsidRDefault="00117EB7">
      <w:pPr>
        <w:pStyle w:val="BodyText"/>
      </w:pPr>
    </w:p>
    <w:p w14:paraId="1EAD17A0" w14:textId="77777777" w:rsidR="00117EB7" w:rsidRDefault="00227CF8">
      <w:pPr>
        <w:pStyle w:val="BodyText"/>
        <w:ind w:left="259" w:right="756"/>
        <w:jc w:val="both"/>
      </w:pPr>
      <w:r>
        <w:rPr>
          <w:lang w:bidi="pl-PL"/>
        </w:rPr>
        <w:t>Podpisując niniejsze oświadczenie dostawca przyjmuje do wiadomości, że jakiekolwiek naruszenie powyższych zasad IRC spowoduje natychmiastowe rozwiązanie jakiejkolwiek obowiązującej umowy i dyskwalifikację z udziału w przyszłych działaniach IRC.</w:t>
      </w:r>
    </w:p>
    <w:p w14:paraId="71701E7A" w14:textId="571E05F9" w:rsidR="00117EB7" w:rsidRDefault="00227CF8">
      <w:pPr>
        <w:pStyle w:val="BodyText"/>
        <w:spacing w:before="7"/>
        <w:rPr>
          <w:sz w:val="15"/>
        </w:rPr>
      </w:pPr>
      <w:r>
        <w:rPr>
          <w:noProof/>
          <w:lang w:bidi="pl-PL"/>
        </w:rPr>
        <mc:AlternateContent>
          <mc:Choice Requires="wps">
            <w:drawing>
              <wp:anchor distT="0" distB="0" distL="0" distR="0" simplePos="0" relativeHeight="1120" behindDoc="0" locked="0" layoutInCell="1" allowOverlap="1" wp14:anchorId="380B52FF" wp14:editId="4C403AD6">
                <wp:simplePos x="0" y="0"/>
                <wp:positionH relativeFrom="page">
                  <wp:posOffset>932815</wp:posOffset>
                </wp:positionH>
                <wp:positionV relativeFrom="paragraph">
                  <wp:posOffset>148590</wp:posOffset>
                </wp:positionV>
                <wp:extent cx="6324600" cy="0"/>
                <wp:effectExtent l="18415" t="13970" r="10160" b="14605"/>
                <wp:wrapTopAndBottom/>
                <wp:docPr id="2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24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548FB6" id="Line 3" o:spid="_x0000_s1026" style="position:absolute;z-index:1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3.45pt,11.7pt" to="571.4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" strokeweight="1.5pt">
                <w10:wrap type="topAndBottom" anchorx="page"/>
              </v:line>
            </w:pict>
          </mc:Fallback>
        </mc:AlternateContent>
      </w:r>
    </w:p>
    <w:p w14:paraId="754E27DA" w14:textId="77777777" w:rsidR="00117EB7" w:rsidRDefault="00117EB7">
      <w:pPr>
        <w:pStyle w:val="BodyText"/>
        <w:spacing w:before="10"/>
        <w:rPr>
          <w:sz w:val="15"/>
        </w:rPr>
      </w:pPr>
    </w:p>
    <w:tbl>
      <w:tblPr>
        <w:tblW w:w="0" w:type="auto"/>
        <w:tblInd w:w="1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19"/>
        <w:gridCol w:w="5274"/>
      </w:tblGrid>
      <w:tr w:rsidR="00117EB7" w14:paraId="0C86A5D4" w14:textId="77777777" w:rsidTr="00F25A9E">
        <w:trPr>
          <w:trHeight w:hRule="exact" w:val="586"/>
        </w:trPr>
        <w:tc>
          <w:tcPr>
            <w:tcW w:w="2219" w:type="dxa"/>
          </w:tcPr>
          <w:p w14:paraId="525BC803" w14:textId="77777777" w:rsidR="00117EB7" w:rsidRDefault="00227CF8">
            <w:pPr>
              <w:pStyle w:val="TableParagraph"/>
              <w:spacing w:before="159"/>
            </w:pPr>
            <w:r>
              <w:rPr>
                <w:lang w:bidi="pl-PL"/>
              </w:rPr>
              <w:t>Nazwa Dostawcy:</w:t>
            </w:r>
          </w:p>
        </w:tc>
        <w:tc>
          <w:tcPr>
            <w:tcW w:w="5274" w:type="dxa"/>
          </w:tcPr>
          <w:p w14:paraId="2614F1A2" w14:textId="47E597C0" w:rsidR="00117EB7" w:rsidRDefault="00117EB7"/>
        </w:tc>
      </w:tr>
      <w:tr w:rsidR="00117EB7" w14:paraId="671702C4" w14:textId="77777777" w:rsidTr="00F25A9E">
        <w:trPr>
          <w:trHeight w:hRule="exact" w:val="586"/>
        </w:trPr>
        <w:tc>
          <w:tcPr>
            <w:tcW w:w="2219" w:type="dxa"/>
          </w:tcPr>
          <w:p w14:paraId="24945E8E" w14:textId="77777777" w:rsidR="00117EB7" w:rsidRDefault="00227CF8">
            <w:pPr>
              <w:pStyle w:val="TableParagraph"/>
              <w:spacing w:before="159"/>
            </w:pPr>
            <w:r>
              <w:rPr>
                <w:lang w:bidi="pl-PL"/>
              </w:rPr>
              <w:t>Podpis:</w:t>
            </w:r>
          </w:p>
        </w:tc>
        <w:tc>
          <w:tcPr>
            <w:tcW w:w="5274" w:type="dxa"/>
          </w:tcPr>
          <w:p w14:paraId="6AFC2B53" w14:textId="69E66CB7" w:rsidR="00117EB7" w:rsidRDefault="00117EB7"/>
        </w:tc>
      </w:tr>
      <w:tr w:rsidR="00117EB7" w14:paraId="0DD2685B" w14:textId="77777777" w:rsidTr="00F25A9E">
        <w:trPr>
          <w:trHeight w:hRule="exact" w:val="587"/>
        </w:trPr>
        <w:tc>
          <w:tcPr>
            <w:tcW w:w="2219" w:type="dxa"/>
          </w:tcPr>
          <w:p w14:paraId="78D1FD87" w14:textId="77777777" w:rsidR="00117EB7" w:rsidRDefault="00227CF8">
            <w:pPr>
              <w:pStyle w:val="TableParagraph"/>
              <w:spacing w:before="159"/>
            </w:pPr>
            <w:r>
              <w:rPr>
                <w:lang w:bidi="pl-PL"/>
              </w:rPr>
              <w:t>Tytuł:</w:t>
            </w:r>
          </w:p>
        </w:tc>
        <w:tc>
          <w:tcPr>
            <w:tcW w:w="5274" w:type="dxa"/>
          </w:tcPr>
          <w:p w14:paraId="2AF82C90" w14:textId="77777777" w:rsidR="00117EB7" w:rsidRDefault="00117EB7"/>
        </w:tc>
      </w:tr>
      <w:tr w:rsidR="00117EB7" w14:paraId="01354180" w14:textId="77777777" w:rsidTr="00F25A9E">
        <w:trPr>
          <w:trHeight w:hRule="exact" w:val="586"/>
        </w:trPr>
        <w:tc>
          <w:tcPr>
            <w:tcW w:w="2219" w:type="dxa"/>
          </w:tcPr>
          <w:p w14:paraId="5BFA2EF1" w14:textId="77777777" w:rsidR="00117EB7" w:rsidRDefault="00227CF8">
            <w:pPr>
              <w:pStyle w:val="TableParagraph"/>
              <w:spacing w:before="159"/>
            </w:pPr>
            <w:r>
              <w:rPr>
                <w:lang w:bidi="pl-PL"/>
              </w:rPr>
              <w:t>Nazwa w druku:</w:t>
            </w:r>
          </w:p>
        </w:tc>
        <w:tc>
          <w:tcPr>
            <w:tcW w:w="5274" w:type="dxa"/>
          </w:tcPr>
          <w:p w14:paraId="27E7C31F" w14:textId="77777777" w:rsidR="00117EB7" w:rsidRDefault="00117EB7"/>
        </w:tc>
      </w:tr>
      <w:tr w:rsidR="00117EB7" w14:paraId="2BF01DE3" w14:textId="77777777" w:rsidTr="00F25A9E">
        <w:trPr>
          <w:trHeight w:hRule="exact" w:val="587"/>
        </w:trPr>
        <w:tc>
          <w:tcPr>
            <w:tcW w:w="2219" w:type="dxa"/>
          </w:tcPr>
          <w:p w14:paraId="731E78AE" w14:textId="77777777" w:rsidR="00117EB7" w:rsidRDefault="00227CF8">
            <w:pPr>
              <w:pStyle w:val="TableParagraph"/>
              <w:spacing w:before="159"/>
            </w:pPr>
            <w:r>
              <w:rPr>
                <w:lang w:bidi="pl-PL"/>
              </w:rPr>
              <w:t>Data:</w:t>
            </w:r>
          </w:p>
        </w:tc>
        <w:tc>
          <w:tcPr>
            <w:tcW w:w="5274" w:type="dxa"/>
          </w:tcPr>
          <w:p w14:paraId="7308995B" w14:textId="4DFB7079" w:rsidR="00117EB7" w:rsidRDefault="00117EB7"/>
        </w:tc>
      </w:tr>
    </w:tbl>
    <w:p w14:paraId="35B7619C" w14:textId="56B5035B" w:rsidR="00117EB7" w:rsidRDefault="00227CF8">
      <w:pPr>
        <w:pStyle w:val="BodyText"/>
        <w:spacing w:before="10"/>
        <w:rPr>
          <w:sz w:val="19"/>
        </w:rPr>
      </w:pPr>
      <w:r>
        <w:rPr>
          <w:noProof/>
          <w:lang w:bidi="pl-PL"/>
        </w:rPr>
        <mc:AlternateContent>
          <mc:Choice Requires="wps">
            <w:drawing>
              <wp:anchor distT="0" distB="0" distL="0" distR="0" simplePos="0" relativeHeight="1144" behindDoc="0" locked="0" layoutInCell="1" allowOverlap="1" wp14:anchorId="257BCC8B" wp14:editId="53073625">
                <wp:simplePos x="0" y="0"/>
                <wp:positionH relativeFrom="page">
                  <wp:posOffset>864235</wp:posOffset>
                </wp:positionH>
                <wp:positionV relativeFrom="paragraph">
                  <wp:posOffset>179705</wp:posOffset>
                </wp:positionV>
                <wp:extent cx="6324600" cy="0"/>
                <wp:effectExtent l="16510" t="9525" r="12065" b="9525"/>
                <wp:wrapTopAndBottom/>
                <wp:docPr id="2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24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85A14B" id="Line 2" o:spid="_x0000_s1026" style="position:absolute;z-index:1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8.05pt,14.15pt" to="566.05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" strokeweight="1.5pt">
                <w10:wrap type="topAndBottom" anchorx="page"/>
              </v:line>
            </w:pict>
          </mc:Fallback>
        </mc:AlternateContent>
      </w:r>
    </w:p>
    <w:sectPr w:rsidR="00117EB7" w:rsidSect="00D56C57">
      <w:footerReference w:type="default" r:id="rId13"/>
      <w:pgSz w:w="12240" w:h="15840"/>
      <w:pgMar w:top="1219" w:right="680" w:bottom="998" w:left="1179" w:header="0" w:footer="8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90EC31" w14:textId="77777777" w:rsidR="003656F4" w:rsidRDefault="003656F4">
      <w:r>
        <w:separator/>
      </w:r>
    </w:p>
  </w:endnote>
  <w:endnote w:type="continuationSeparator" w:id="0">
    <w:p w14:paraId="1E53AEEF" w14:textId="77777777" w:rsidR="003656F4" w:rsidRDefault="00365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40F97" w14:textId="7A893C81" w:rsidR="00855DDD" w:rsidRDefault="00855DDD" w:rsidP="00855DDD">
    <w:pPr>
      <w:spacing w:before="10"/>
      <w:ind w:firstLine="142"/>
      <w:rPr>
        <w:rFonts w:ascii="Times New Roman"/>
        <w:b/>
      </w:rPr>
    </w:pPr>
    <w:r>
      <w:rPr>
        <w:rFonts w:ascii="Times New Roman" w:eastAsia="Times New Roman" w:hAnsi="Times New Roman" w:cs="Times New Roman"/>
        <w:sz w:val="24"/>
        <w:lang w:bidi="pl-PL"/>
      </w:rPr>
      <w:t xml:space="preserve">P42 – Formularz informacji o dostawcy </w:t>
    </w:r>
    <w:r>
      <w:rPr>
        <w:rFonts w:ascii="Times New Roman" w:eastAsia="Times New Roman" w:hAnsi="Times New Roman" w:cs="Times New Roman"/>
        <w:i/>
        <w:sz w:val="12"/>
        <w:lang w:bidi="pl-PL"/>
      </w:rPr>
      <w:t>(</w:t>
    </w:r>
    <w:proofErr w:type="spellStart"/>
    <w:r>
      <w:rPr>
        <w:rFonts w:ascii="Times New Roman" w:eastAsia="Times New Roman" w:hAnsi="Times New Roman" w:cs="Times New Roman"/>
        <w:i/>
        <w:sz w:val="12"/>
        <w:lang w:bidi="pl-PL"/>
      </w:rPr>
      <w:t>ver</w:t>
    </w:r>
    <w:proofErr w:type="spellEnd"/>
    <w:r>
      <w:rPr>
        <w:rFonts w:ascii="Times New Roman" w:eastAsia="Times New Roman" w:hAnsi="Times New Roman" w:cs="Times New Roman"/>
        <w:i/>
        <w:sz w:val="12"/>
        <w:lang w:bidi="pl-PL"/>
      </w:rPr>
      <w:t xml:space="preserve"> 040220)</w:t>
    </w:r>
    <w:r>
      <w:rPr>
        <w:rFonts w:ascii="Times New Roman" w:eastAsia="Times New Roman" w:hAnsi="Times New Roman" w:cs="Times New Roman"/>
        <w:i/>
        <w:sz w:val="12"/>
        <w:lang w:bidi="pl-PL"/>
      </w:rPr>
      <w:tab/>
    </w:r>
    <w:r>
      <w:rPr>
        <w:rFonts w:ascii="Times New Roman" w:eastAsia="Times New Roman" w:hAnsi="Times New Roman" w:cs="Times New Roman"/>
        <w:i/>
        <w:sz w:val="12"/>
        <w:lang w:bidi="pl-PL"/>
      </w:rPr>
      <w:tab/>
    </w:r>
    <w:r>
      <w:rPr>
        <w:rFonts w:ascii="Times New Roman" w:eastAsia="Times New Roman" w:hAnsi="Times New Roman" w:cs="Times New Roman"/>
        <w:i/>
        <w:sz w:val="12"/>
        <w:lang w:bidi="pl-PL"/>
      </w:rPr>
      <w:tab/>
    </w:r>
    <w:r>
      <w:rPr>
        <w:rFonts w:ascii="Times New Roman" w:eastAsia="Times New Roman" w:hAnsi="Times New Roman" w:cs="Times New Roman"/>
        <w:i/>
        <w:sz w:val="12"/>
        <w:lang w:bidi="pl-PL"/>
      </w:rPr>
      <w:tab/>
    </w:r>
    <w:r>
      <w:rPr>
        <w:rFonts w:ascii="Times New Roman" w:eastAsia="Times New Roman" w:hAnsi="Times New Roman" w:cs="Times New Roman"/>
        <w:i/>
        <w:sz w:val="12"/>
        <w:lang w:bidi="pl-PL"/>
      </w:rPr>
      <w:tab/>
    </w:r>
    <w:r>
      <w:rPr>
        <w:rFonts w:ascii="Times New Roman" w:eastAsia="Times New Roman" w:hAnsi="Times New Roman" w:cs="Times New Roman"/>
        <w:i/>
        <w:sz w:val="12"/>
        <w:lang w:bidi="pl-PL"/>
      </w:rPr>
      <w:tab/>
    </w:r>
    <w:r>
      <w:rPr>
        <w:rFonts w:ascii="Times New Roman" w:eastAsia="Times New Roman" w:hAnsi="Times New Roman" w:cs="Times New Roman"/>
        <w:lang w:bidi="pl-PL"/>
      </w:rPr>
      <w:t>S</w:t>
    </w:r>
    <w:r>
      <w:rPr>
        <w:rFonts w:ascii="Times New Roman" w:eastAsia="Times New Roman" w:hAnsi="Times New Roman" w:cs="Times New Roman"/>
        <w:sz w:val="24"/>
        <w:lang w:bidi="pl-PL"/>
      </w:rPr>
      <w:t xml:space="preserve">trona </w:t>
    </w:r>
    <w:r>
      <w:rPr>
        <w:lang w:bidi="pl-PL"/>
      </w:rPr>
      <w:fldChar w:fldCharType="begin"/>
    </w:r>
    <w:r>
      <w:rPr>
        <w:rFonts w:ascii="Times New Roman" w:eastAsia="Times New Roman" w:hAnsi="Times New Roman" w:cs="Times New Roman"/>
        <w:b/>
        <w:lang w:bidi="pl-PL"/>
      </w:rPr>
      <w:instrText xml:space="preserve"> PAGE </w:instrText>
    </w:r>
    <w:r>
      <w:rPr>
        <w:lang w:bidi="pl-PL"/>
      </w:rPr>
      <w:fldChar w:fldCharType="separate"/>
    </w:r>
    <w:r>
      <w:rPr>
        <w:lang w:bidi="pl-PL"/>
      </w:rPr>
      <w:t>1</w:t>
    </w:r>
    <w:r>
      <w:rPr>
        <w:lang w:bidi="pl-PL"/>
      </w:rPr>
      <w:fldChar w:fldCharType="end"/>
    </w:r>
    <w:r>
      <w:rPr>
        <w:rFonts w:ascii="Times New Roman" w:eastAsia="Times New Roman" w:hAnsi="Times New Roman" w:cs="Times New Roman"/>
        <w:lang w:bidi="pl-PL"/>
      </w:rPr>
      <w:t xml:space="preserve"> z 6</w:t>
    </w:r>
  </w:p>
  <w:p w14:paraId="522112E2" w14:textId="77777777" w:rsidR="00855DDD" w:rsidRPr="00855DDD" w:rsidRDefault="00855DDD" w:rsidP="00855D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831B8" w14:textId="6CCE3977" w:rsidR="00855DDD" w:rsidRDefault="00855DDD" w:rsidP="00855DDD">
    <w:pPr>
      <w:spacing w:before="10"/>
      <w:ind w:firstLine="720"/>
      <w:rPr>
        <w:rFonts w:ascii="Times New Roman"/>
        <w:b/>
      </w:rPr>
    </w:pPr>
    <w:r>
      <w:rPr>
        <w:rFonts w:ascii="Times New Roman" w:eastAsia="Times New Roman" w:hAnsi="Times New Roman" w:cs="Times New Roman"/>
        <w:sz w:val="24"/>
        <w:lang w:bidi="pl-PL"/>
      </w:rPr>
      <w:t xml:space="preserve">P42 – Formularz informacji o dostawcy </w:t>
    </w:r>
    <w:r>
      <w:rPr>
        <w:rFonts w:ascii="Times New Roman" w:eastAsia="Times New Roman" w:hAnsi="Times New Roman" w:cs="Times New Roman"/>
        <w:i/>
        <w:sz w:val="12"/>
        <w:lang w:bidi="pl-PL"/>
      </w:rPr>
      <w:t>(</w:t>
    </w:r>
    <w:proofErr w:type="spellStart"/>
    <w:r>
      <w:rPr>
        <w:rFonts w:ascii="Times New Roman" w:eastAsia="Times New Roman" w:hAnsi="Times New Roman" w:cs="Times New Roman"/>
        <w:i/>
        <w:sz w:val="12"/>
        <w:lang w:bidi="pl-PL"/>
      </w:rPr>
      <w:t>ver</w:t>
    </w:r>
    <w:proofErr w:type="spellEnd"/>
    <w:r>
      <w:rPr>
        <w:rFonts w:ascii="Times New Roman" w:eastAsia="Times New Roman" w:hAnsi="Times New Roman" w:cs="Times New Roman"/>
        <w:i/>
        <w:sz w:val="12"/>
        <w:lang w:bidi="pl-PL"/>
      </w:rPr>
      <w:t xml:space="preserve"> 040220)</w:t>
    </w:r>
    <w:r>
      <w:rPr>
        <w:rFonts w:ascii="Times New Roman" w:eastAsia="Times New Roman" w:hAnsi="Times New Roman" w:cs="Times New Roman"/>
        <w:i/>
        <w:sz w:val="12"/>
        <w:lang w:bidi="pl-PL"/>
      </w:rPr>
      <w:tab/>
    </w:r>
    <w:r>
      <w:rPr>
        <w:rFonts w:ascii="Times New Roman" w:eastAsia="Times New Roman" w:hAnsi="Times New Roman" w:cs="Times New Roman"/>
        <w:i/>
        <w:sz w:val="12"/>
        <w:lang w:bidi="pl-PL"/>
      </w:rPr>
      <w:tab/>
    </w:r>
    <w:r>
      <w:rPr>
        <w:rFonts w:ascii="Times New Roman" w:eastAsia="Times New Roman" w:hAnsi="Times New Roman" w:cs="Times New Roman"/>
        <w:i/>
        <w:sz w:val="12"/>
        <w:lang w:bidi="pl-PL"/>
      </w:rPr>
      <w:tab/>
    </w:r>
    <w:r>
      <w:rPr>
        <w:rFonts w:ascii="Times New Roman" w:eastAsia="Times New Roman" w:hAnsi="Times New Roman" w:cs="Times New Roman"/>
        <w:i/>
        <w:sz w:val="12"/>
        <w:lang w:bidi="pl-PL"/>
      </w:rPr>
      <w:tab/>
    </w:r>
    <w:r>
      <w:rPr>
        <w:rFonts w:ascii="Times New Roman" w:eastAsia="Times New Roman" w:hAnsi="Times New Roman" w:cs="Times New Roman"/>
        <w:i/>
        <w:sz w:val="12"/>
        <w:lang w:bidi="pl-PL"/>
      </w:rPr>
      <w:tab/>
    </w:r>
    <w:r>
      <w:rPr>
        <w:rFonts w:ascii="Times New Roman" w:eastAsia="Times New Roman" w:hAnsi="Times New Roman" w:cs="Times New Roman"/>
        <w:i/>
        <w:sz w:val="12"/>
        <w:lang w:bidi="pl-PL"/>
      </w:rPr>
      <w:tab/>
    </w:r>
    <w:r>
      <w:rPr>
        <w:rFonts w:ascii="Times New Roman" w:eastAsia="Times New Roman" w:hAnsi="Times New Roman" w:cs="Times New Roman"/>
        <w:lang w:bidi="pl-PL"/>
      </w:rPr>
      <w:t>S</w:t>
    </w:r>
    <w:r>
      <w:rPr>
        <w:rFonts w:ascii="Times New Roman" w:eastAsia="Times New Roman" w:hAnsi="Times New Roman" w:cs="Times New Roman"/>
        <w:sz w:val="24"/>
        <w:lang w:bidi="pl-PL"/>
      </w:rPr>
      <w:t xml:space="preserve">trona </w:t>
    </w:r>
    <w:r>
      <w:rPr>
        <w:lang w:bidi="pl-PL"/>
      </w:rPr>
      <w:fldChar w:fldCharType="begin"/>
    </w:r>
    <w:r>
      <w:rPr>
        <w:rFonts w:ascii="Times New Roman" w:eastAsia="Times New Roman" w:hAnsi="Times New Roman" w:cs="Times New Roman"/>
        <w:b/>
        <w:lang w:bidi="pl-PL"/>
      </w:rPr>
      <w:instrText xml:space="preserve"> PAGE </w:instrText>
    </w:r>
    <w:r>
      <w:rPr>
        <w:lang w:bidi="pl-PL"/>
      </w:rPr>
      <w:fldChar w:fldCharType="separate"/>
    </w:r>
    <w:r>
      <w:rPr>
        <w:lang w:bidi="pl-PL"/>
      </w:rPr>
      <w:t>1</w:t>
    </w:r>
    <w:r>
      <w:rPr>
        <w:lang w:bidi="pl-PL"/>
      </w:rPr>
      <w:fldChar w:fldCharType="end"/>
    </w:r>
    <w:r>
      <w:rPr>
        <w:rFonts w:ascii="Times New Roman" w:eastAsia="Times New Roman" w:hAnsi="Times New Roman" w:cs="Times New Roman"/>
        <w:lang w:bidi="pl-PL"/>
      </w:rPr>
      <w:t xml:space="preserve"> z 6</w:t>
    </w:r>
  </w:p>
  <w:p w14:paraId="6E653827" w14:textId="77777777" w:rsidR="00855DDD" w:rsidRDefault="00855DD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E89E6" w14:textId="79801D27" w:rsidR="00855DDD" w:rsidRDefault="00855DDD" w:rsidP="00855DDD">
    <w:pPr>
      <w:spacing w:before="10"/>
      <w:rPr>
        <w:rFonts w:ascii="Times New Roman"/>
        <w:b/>
      </w:rPr>
    </w:pPr>
    <w:r>
      <w:rPr>
        <w:rFonts w:ascii="Times New Roman" w:eastAsia="Times New Roman" w:hAnsi="Times New Roman" w:cs="Times New Roman"/>
        <w:sz w:val="24"/>
        <w:lang w:bidi="pl-PL"/>
      </w:rPr>
      <w:t xml:space="preserve">P42 – Formularz informacji o dostawcy </w:t>
    </w:r>
    <w:r>
      <w:rPr>
        <w:rFonts w:ascii="Times New Roman" w:eastAsia="Times New Roman" w:hAnsi="Times New Roman" w:cs="Times New Roman"/>
        <w:i/>
        <w:sz w:val="12"/>
        <w:lang w:bidi="pl-PL"/>
      </w:rPr>
      <w:t>(</w:t>
    </w:r>
    <w:proofErr w:type="spellStart"/>
    <w:r>
      <w:rPr>
        <w:rFonts w:ascii="Times New Roman" w:eastAsia="Times New Roman" w:hAnsi="Times New Roman" w:cs="Times New Roman"/>
        <w:i/>
        <w:sz w:val="12"/>
        <w:lang w:bidi="pl-PL"/>
      </w:rPr>
      <w:t>ver</w:t>
    </w:r>
    <w:proofErr w:type="spellEnd"/>
    <w:r>
      <w:rPr>
        <w:rFonts w:ascii="Times New Roman" w:eastAsia="Times New Roman" w:hAnsi="Times New Roman" w:cs="Times New Roman"/>
        <w:i/>
        <w:sz w:val="12"/>
        <w:lang w:bidi="pl-PL"/>
      </w:rPr>
      <w:t xml:space="preserve"> 040220)</w:t>
    </w:r>
    <w:r>
      <w:rPr>
        <w:rFonts w:ascii="Times New Roman" w:eastAsia="Times New Roman" w:hAnsi="Times New Roman" w:cs="Times New Roman"/>
        <w:i/>
        <w:sz w:val="12"/>
        <w:lang w:bidi="pl-PL"/>
      </w:rPr>
      <w:tab/>
    </w:r>
    <w:r>
      <w:rPr>
        <w:rFonts w:ascii="Times New Roman" w:eastAsia="Times New Roman" w:hAnsi="Times New Roman" w:cs="Times New Roman"/>
        <w:i/>
        <w:sz w:val="12"/>
        <w:lang w:bidi="pl-PL"/>
      </w:rPr>
      <w:tab/>
    </w:r>
    <w:r>
      <w:rPr>
        <w:rFonts w:ascii="Times New Roman" w:eastAsia="Times New Roman" w:hAnsi="Times New Roman" w:cs="Times New Roman"/>
        <w:i/>
        <w:sz w:val="12"/>
        <w:lang w:bidi="pl-PL"/>
      </w:rPr>
      <w:tab/>
    </w:r>
    <w:r>
      <w:rPr>
        <w:rFonts w:ascii="Times New Roman" w:eastAsia="Times New Roman" w:hAnsi="Times New Roman" w:cs="Times New Roman"/>
        <w:i/>
        <w:sz w:val="12"/>
        <w:lang w:bidi="pl-PL"/>
      </w:rPr>
      <w:tab/>
    </w:r>
    <w:r>
      <w:rPr>
        <w:rFonts w:ascii="Times New Roman" w:eastAsia="Times New Roman" w:hAnsi="Times New Roman" w:cs="Times New Roman"/>
        <w:i/>
        <w:sz w:val="12"/>
        <w:lang w:bidi="pl-PL"/>
      </w:rPr>
      <w:tab/>
    </w:r>
    <w:r>
      <w:rPr>
        <w:rFonts w:ascii="Times New Roman" w:eastAsia="Times New Roman" w:hAnsi="Times New Roman" w:cs="Times New Roman"/>
        <w:i/>
        <w:sz w:val="12"/>
        <w:lang w:bidi="pl-PL"/>
      </w:rPr>
      <w:tab/>
    </w:r>
    <w:r>
      <w:rPr>
        <w:rFonts w:ascii="Times New Roman" w:eastAsia="Times New Roman" w:hAnsi="Times New Roman" w:cs="Times New Roman"/>
        <w:lang w:bidi="pl-PL"/>
      </w:rPr>
      <w:t>S</w:t>
    </w:r>
    <w:r>
      <w:rPr>
        <w:rFonts w:ascii="Times New Roman" w:eastAsia="Times New Roman" w:hAnsi="Times New Roman" w:cs="Times New Roman"/>
        <w:sz w:val="24"/>
        <w:lang w:bidi="pl-PL"/>
      </w:rPr>
      <w:t xml:space="preserve">trona </w:t>
    </w:r>
    <w:r>
      <w:rPr>
        <w:lang w:bidi="pl-PL"/>
      </w:rPr>
      <w:fldChar w:fldCharType="begin"/>
    </w:r>
    <w:r>
      <w:rPr>
        <w:rFonts w:ascii="Times New Roman" w:eastAsia="Times New Roman" w:hAnsi="Times New Roman" w:cs="Times New Roman"/>
        <w:b/>
        <w:lang w:bidi="pl-PL"/>
      </w:rPr>
      <w:instrText xml:space="preserve"> PAGE </w:instrText>
    </w:r>
    <w:r>
      <w:rPr>
        <w:lang w:bidi="pl-PL"/>
      </w:rPr>
      <w:fldChar w:fldCharType="separate"/>
    </w:r>
    <w:r>
      <w:rPr>
        <w:lang w:bidi="pl-PL"/>
      </w:rPr>
      <w:t>1</w:t>
    </w:r>
    <w:r>
      <w:rPr>
        <w:lang w:bidi="pl-PL"/>
      </w:rPr>
      <w:fldChar w:fldCharType="end"/>
    </w:r>
    <w:r>
      <w:rPr>
        <w:rFonts w:ascii="Times New Roman" w:eastAsia="Times New Roman" w:hAnsi="Times New Roman" w:cs="Times New Roman"/>
        <w:lang w:bidi="pl-PL"/>
      </w:rPr>
      <w:t xml:space="preserve"> z 6</w:t>
    </w:r>
  </w:p>
  <w:p w14:paraId="529F25C5" w14:textId="57247EC0" w:rsidR="00117EB7" w:rsidRDefault="00117EB7">
    <w:pPr>
      <w:pStyle w:val="BodyText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291E3B" w14:textId="77777777" w:rsidR="003656F4" w:rsidRDefault="003656F4">
      <w:r>
        <w:separator/>
      </w:r>
    </w:p>
  </w:footnote>
  <w:footnote w:type="continuationSeparator" w:id="0">
    <w:p w14:paraId="6EEA356C" w14:textId="77777777" w:rsidR="003656F4" w:rsidRDefault="003656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2222F9"/>
    <w:multiLevelType w:val="hybridMultilevel"/>
    <w:tmpl w:val="CEDA3F22"/>
    <w:lvl w:ilvl="0" w:tplc="4D703934">
      <w:start w:val="1"/>
      <w:numFmt w:val="decimal"/>
      <w:lvlText w:val="%1."/>
      <w:lvlJc w:val="left"/>
      <w:pPr>
        <w:ind w:left="469" w:hanging="360"/>
        <w:jc w:val="left"/>
      </w:pPr>
      <w:rPr>
        <w:rFonts w:ascii="Arial" w:eastAsia="Arial" w:hAnsi="Arial" w:cs="Arial" w:hint="default"/>
        <w:w w:val="100"/>
        <w:sz w:val="20"/>
        <w:szCs w:val="20"/>
      </w:rPr>
    </w:lvl>
    <w:lvl w:ilvl="1" w:tplc="02CA658A">
      <w:numFmt w:val="bullet"/>
      <w:lvlText w:val=""/>
      <w:lvlJc w:val="left"/>
      <w:pPr>
        <w:ind w:left="919" w:hanging="360"/>
      </w:pPr>
      <w:rPr>
        <w:rFonts w:ascii="Symbol" w:eastAsia="Symbol" w:hAnsi="Symbol" w:cs="Symbol" w:hint="default"/>
        <w:w w:val="100"/>
        <w:sz w:val="20"/>
        <w:szCs w:val="20"/>
      </w:rPr>
    </w:lvl>
    <w:lvl w:ilvl="2" w:tplc="EB5E1122">
      <w:numFmt w:val="bullet"/>
      <w:lvlText w:val=""/>
      <w:lvlJc w:val="left"/>
      <w:pPr>
        <w:ind w:left="619" w:hanging="360"/>
      </w:pPr>
      <w:rPr>
        <w:rFonts w:ascii="Symbol" w:eastAsia="Symbol" w:hAnsi="Symbol" w:cs="Symbol" w:hint="default"/>
        <w:w w:val="100"/>
        <w:sz w:val="20"/>
        <w:szCs w:val="20"/>
      </w:rPr>
    </w:lvl>
    <w:lvl w:ilvl="3" w:tplc="8662DE7E">
      <w:numFmt w:val="bullet"/>
      <w:lvlText w:val="•"/>
      <w:lvlJc w:val="left"/>
      <w:pPr>
        <w:ind w:left="920" w:hanging="360"/>
      </w:pPr>
      <w:rPr>
        <w:rFonts w:hint="default"/>
      </w:rPr>
    </w:lvl>
    <w:lvl w:ilvl="4" w:tplc="1EC2835C">
      <w:numFmt w:val="bullet"/>
      <w:lvlText w:val="•"/>
      <w:lvlJc w:val="left"/>
      <w:pPr>
        <w:ind w:left="2171" w:hanging="360"/>
      </w:pPr>
      <w:rPr>
        <w:rFonts w:hint="default"/>
      </w:rPr>
    </w:lvl>
    <w:lvl w:ilvl="5" w:tplc="0100DD3C">
      <w:numFmt w:val="bullet"/>
      <w:lvlText w:val="•"/>
      <w:lvlJc w:val="left"/>
      <w:pPr>
        <w:ind w:left="3422" w:hanging="360"/>
      </w:pPr>
      <w:rPr>
        <w:rFonts w:hint="default"/>
      </w:rPr>
    </w:lvl>
    <w:lvl w:ilvl="6" w:tplc="DB40D102">
      <w:numFmt w:val="bullet"/>
      <w:lvlText w:val="•"/>
      <w:lvlJc w:val="left"/>
      <w:pPr>
        <w:ind w:left="4674" w:hanging="360"/>
      </w:pPr>
      <w:rPr>
        <w:rFonts w:hint="default"/>
      </w:rPr>
    </w:lvl>
    <w:lvl w:ilvl="7" w:tplc="FAECD2EC">
      <w:numFmt w:val="bullet"/>
      <w:lvlText w:val="•"/>
      <w:lvlJc w:val="left"/>
      <w:pPr>
        <w:ind w:left="5925" w:hanging="360"/>
      </w:pPr>
      <w:rPr>
        <w:rFonts w:hint="default"/>
      </w:rPr>
    </w:lvl>
    <w:lvl w:ilvl="8" w:tplc="53D8E2C8">
      <w:numFmt w:val="bullet"/>
      <w:lvlText w:val="•"/>
      <w:lvlJc w:val="left"/>
      <w:pPr>
        <w:ind w:left="7177" w:hanging="360"/>
      </w:pPr>
      <w:rPr>
        <w:rFonts w:hint="default"/>
      </w:rPr>
    </w:lvl>
  </w:abstractNum>
  <w:abstractNum w:abstractNumId="1" w15:restartNumberingAfterBreak="0">
    <w:nsid w:val="4D7A0744"/>
    <w:multiLevelType w:val="hybridMultilevel"/>
    <w:tmpl w:val="E60258BA"/>
    <w:lvl w:ilvl="0" w:tplc="5842667E">
      <w:numFmt w:val="bullet"/>
      <w:lvlText w:val=""/>
      <w:lvlJc w:val="left"/>
      <w:pPr>
        <w:ind w:left="920" w:hanging="360"/>
      </w:pPr>
      <w:rPr>
        <w:rFonts w:ascii="Symbol" w:eastAsia="Symbol" w:hAnsi="Symbol" w:cs="Symbol" w:hint="default"/>
        <w:w w:val="100"/>
        <w:sz w:val="20"/>
        <w:szCs w:val="20"/>
      </w:rPr>
    </w:lvl>
    <w:lvl w:ilvl="1" w:tplc="56B6F480">
      <w:numFmt w:val="bullet"/>
      <w:lvlText w:val="•"/>
      <w:lvlJc w:val="left"/>
      <w:pPr>
        <w:ind w:left="1828" w:hanging="360"/>
      </w:pPr>
      <w:rPr>
        <w:rFonts w:hint="default"/>
      </w:rPr>
    </w:lvl>
    <w:lvl w:ilvl="2" w:tplc="96E8BA78">
      <w:numFmt w:val="bullet"/>
      <w:lvlText w:val="•"/>
      <w:lvlJc w:val="left"/>
      <w:pPr>
        <w:ind w:left="2736" w:hanging="360"/>
      </w:pPr>
      <w:rPr>
        <w:rFonts w:hint="default"/>
      </w:rPr>
    </w:lvl>
    <w:lvl w:ilvl="3" w:tplc="401CD7CE">
      <w:numFmt w:val="bullet"/>
      <w:lvlText w:val="•"/>
      <w:lvlJc w:val="left"/>
      <w:pPr>
        <w:ind w:left="3644" w:hanging="360"/>
      </w:pPr>
      <w:rPr>
        <w:rFonts w:hint="default"/>
      </w:rPr>
    </w:lvl>
    <w:lvl w:ilvl="4" w:tplc="B1D26D5A">
      <w:numFmt w:val="bullet"/>
      <w:lvlText w:val="•"/>
      <w:lvlJc w:val="left"/>
      <w:pPr>
        <w:ind w:left="4552" w:hanging="360"/>
      </w:pPr>
      <w:rPr>
        <w:rFonts w:hint="default"/>
      </w:rPr>
    </w:lvl>
    <w:lvl w:ilvl="5" w:tplc="857EA034">
      <w:numFmt w:val="bullet"/>
      <w:lvlText w:val="•"/>
      <w:lvlJc w:val="left"/>
      <w:pPr>
        <w:ind w:left="5460" w:hanging="360"/>
      </w:pPr>
      <w:rPr>
        <w:rFonts w:hint="default"/>
      </w:rPr>
    </w:lvl>
    <w:lvl w:ilvl="6" w:tplc="6F126A40">
      <w:numFmt w:val="bullet"/>
      <w:lvlText w:val="•"/>
      <w:lvlJc w:val="left"/>
      <w:pPr>
        <w:ind w:left="6368" w:hanging="360"/>
      </w:pPr>
      <w:rPr>
        <w:rFonts w:hint="default"/>
      </w:rPr>
    </w:lvl>
    <w:lvl w:ilvl="7" w:tplc="8FF4FC98">
      <w:numFmt w:val="bullet"/>
      <w:lvlText w:val="•"/>
      <w:lvlJc w:val="left"/>
      <w:pPr>
        <w:ind w:left="7276" w:hanging="360"/>
      </w:pPr>
      <w:rPr>
        <w:rFonts w:hint="default"/>
      </w:rPr>
    </w:lvl>
    <w:lvl w:ilvl="8" w:tplc="FAC03E90">
      <w:numFmt w:val="bullet"/>
      <w:lvlText w:val="•"/>
      <w:lvlJc w:val="left"/>
      <w:pPr>
        <w:ind w:left="8184" w:hanging="360"/>
      </w:pPr>
      <w:rPr>
        <w:rFonts w:hint="default"/>
      </w:rPr>
    </w:lvl>
  </w:abstractNum>
  <w:num w:numId="1" w16cid:durableId="1656909953">
    <w:abstractNumId w:val="0"/>
  </w:num>
  <w:num w:numId="2" w16cid:durableId="14865798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EB7"/>
    <w:rsid w:val="000214E8"/>
    <w:rsid w:val="00043E11"/>
    <w:rsid w:val="00117EB7"/>
    <w:rsid w:val="001F0620"/>
    <w:rsid w:val="00227CF8"/>
    <w:rsid w:val="003656F4"/>
    <w:rsid w:val="00587635"/>
    <w:rsid w:val="00635C7E"/>
    <w:rsid w:val="00685463"/>
    <w:rsid w:val="006D3E49"/>
    <w:rsid w:val="00855DDD"/>
    <w:rsid w:val="00BB61BF"/>
    <w:rsid w:val="00C63F41"/>
    <w:rsid w:val="00D56C57"/>
    <w:rsid w:val="00D82CF9"/>
    <w:rsid w:val="00EC17CE"/>
    <w:rsid w:val="00F25A9E"/>
    <w:rsid w:val="00F43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230C92"/>
  <w15:docId w15:val="{98D289A2-743A-452A-85A3-276559B69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219" w:right="283"/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200"/>
      <w:outlineLvl w:val="1"/>
    </w:pPr>
    <w:rPr>
      <w:b/>
      <w:bCs/>
      <w:sz w:val="20"/>
      <w:szCs w:val="2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5"/>
      <w:ind w:left="479" w:right="117" w:hanging="360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Header">
    <w:name w:val="header"/>
    <w:basedOn w:val="Normal"/>
    <w:link w:val="HeaderChar"/>
    <w:uiPriority w:val="99"/>
    <w:unhideWhenUsed/>
    <w:rsid w:val="00F25A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5A9E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F25A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5A9E"/>
    <w:rPr>
      <w:rFonts w:ascii="Arial" w:eastAsia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587635"/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64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GSCQA@rescue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escue.app.box.com/s/h6dv915b72o1rnapxg3vczbqxjtboye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rescue.org/page/our-code-conduct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2296</Words>
  <Characters>13092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Edward Farrell</dc:creator>
  <cp:lastModifiedBy>Anna Sierra Orligora</cp:lastModifiedBy>
  <cp:revision>3</cp:revision>
  <cp:lastPrinted>2023-07-28T13:01:00Z</cp:lastPrinted>
  <dcterms:created xsi:type="dcterms:W3CDTF">2023-08-23T08:00:00Z</dcterms:created>
  <dcterms:modified xsi:type="dcterms:W3CDTF">2023-12-12T11:00:00Z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2022-03-28T00:00:00Z</vt:filetime>
  </property>
  <property fmtid="{D5CDD505-2E9C-101B-9397-08002B2CF9AE}" pid="3" name="Creator">
    <vt:lpwstr>Acrobat PDFMaker 15 for Word</vt:lpwstr>
  </property>
  <property fmtid="{D5CDD505-2E9C-101B-9397-08002B2CF9AE}" pid="4" name="LastSaved">
    <vt:filetime>2022-03-28T00:00:00Z</vt:filetime>
  </property>
</Properties>
</file>