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6DE4" w14:textId="77777777" w:rsidR="00117EB7" w:rsidRDefault="00227CF8">
      <w:pPr>
        <w:pStyle w:val="Heading1"/>
        <w:spacing w:before="78"/>
      </w:pPr>
      <w:r>
        <w:rPr>
          <w:noProof/>
          <w:lang w:bidi="pl-PL"/>
        </w:rPr>
        <w:drawing>
          <wp:anchor distT="0" distB="0" distL="0" distR="0" simplePos="0" relativeHeight="251658240" behindDoc="0" locked="0" layoutInCell="1" allowOverlap="1" wp14:anchorId="572876D6" wp14:editId="4663CF6D">
            <wp:simplePos x="0" y="0"/>
            <wp:positionH relativeFrom="page">
              <wp:posOffset>342900</wp:posOffset>
            </wp:positionH>
            <wp:positionV relativeFrom="paragraph">
              <wp:posOffset>111351</wp:posOffset>
            </wp:positionV>
            <wp:extent cx="561974" cy="723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bidi="pl-PL"/>
        </w:rPr>
        <w:t>INTERNATIONAL RESCUE COMMITTEE</w:t>
      </w:r>
    </w:p>
    <w:p w14:paraId="662D81CB" w14:textId="77777777" w:rsidR="00117EB7" w:rsidRDefault="00227CF8">
      <w:pPr>
        <w:ind w:left="1219" w:right="285"/>
        <w:jc w:val="center"/>
        <w:rPr>
          <w:b/>
          <w:sz w:val="32"/>
        </w:rPr>
      </w:pPr>
      <w:r>
        <w:rPr>
          <w:b/>
          <w:sz w:val="32"/>
          <w:u w:val="thick"/>
          <w:lang w:bidi="pl-PL"/>
        </w:rPr>
        <w:t>Formularz informacji o dostawcy</w:t>
      </w:r>
    </w:p>
    <w:p w14:paraId="7AD92AE6" w14:textId="77777777" w:rsidR="00117EB7" w:rsidRDefault="00227CF8">
      <w:pPr>
        <w:spacing w:before="189"/>
        <w:ind w:left="1219" w:right="476"/>
        <w:jc w:val="center"/>
        <w:rPr>
          <w:b/>
          <w:i/>
          <w:sz w:val="20"/>
        </w:rPr>
      </w:pPr>
      <w:r>
        <w:rPr>
          <w:b/>
          <w:i/>
          <w:sz w:val="20"/>
          <w:lang w:bidi="pl-PL"/>
        </w:rPr>
        <w:t>Podane informacje zostaną wykorzystane do oceny Firmy przed zawarciem umowy z IRC. Prosimy o wypełnienie wszystkich pól.</w:t>
      </w:r>
    </w:p>
    <w:p w14:paraId="784FB7CE" w14:textId="77777777" w:rsidR="00117EB7" w:rsidRDefault="00227CF8">
      <w:pPr>
        <w:pStyle w:val="Heading2"/>
        <w:spacing w:line="228" w:lineRule="exact"/>
        <w:ind w:left="1089" w:right="476"/>
        <w:jc w:val="center"/>
        <w:rPr>
          <w:u w:val="none"/>
        </w:rPr>
      </w:pPr>
      <w:r>
        <w:rPr>
          <w:color w:val="FF0000"/>
          <w:u w:val="none"/>
          <w:lang w:bidi="pl-PL"/>
        </w:rPr>
        <w:t>Pola oznaczone (*) są obowiązkowe.</w:t>
      </w:r>
    </w:p>
    <w:p w14:paraId="254B5C96" w14:textId="77777777" w:rsidR="00117EB7" w:rsidRDefault="00227CF8">
      <w:pPr>
        <w:ind w:left="1000"/>
        <w:rPr>
          <w:b/>
          <w:sz w:val="20"/>
        </w:rPr>
      </w:pPr>
      <w:r>
        <w:rPr>
          <w:b/>
          <w:sz w:val="20"/>
          <w:u w:val="thick"/>
          <w:lang w:bidi="pl-PL"/>
        </w:rPr>
        <w:t>informacje o Dostawcy</w:t>
      </w:r>
    </w:p>
    <w:p w14:paraId="572BBEFB" w14:textId="77777777" w:rsidR="00117EB7" w:rsidRDefault="00117EB7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923"/>
        <w:gridCol w:w="1937"/>
        <w:gridCol w:w="1905"/>
        <w:gridCol w:w="1211"/>
      </w:tblGrid>
      <w:tr w:rsidR="00117EB7" w14:paraId="1B3F629A" w14:textId="77777777" w:rsidTr="00F25A9E">
        <w:trPr>
          <w:trHeight w:hRule="exact" w:val="1159"/>
        </w:trPr>
        <w:tc>
          <w:tcPr>
            <w:tcW w:w="2691" w:type="dxa"/>
            <w:shd w:val="clear" w:color="auto" w:fill="DADADA"/>
          </w:tcPr>
          <w:p w14:paraId="444A90E1" w14:textId="77777777" w:rsidR="00117EB7" w:rsidRDefault="00227CF8">
            <w:pPr>
              <w:pStyle w:val="TableParagraph"/>
              <w:ind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firmy\organizacji</w:t>
            </w:r>
          </w:p>
          <w:p w14:paraId="7BA4DE94" w14:textId="77777777" w:rsidR="00117EB7" w:rsidRDefault="00227CF8">
            <w:pPr>
              <w:pStyle w:val="TableParagraph"/>
              <w:spacing w:before="2"/>
              <w:ind w:left="109" w:right="106" w:hanging="2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 przypadku konsultantów indywidualnych prosimy o podanie oficjalnego imienia i nazwiska</w:t>
            </w:r>
          </w:p>
        </w:tc>
        <w:tc>
          <w:tcPr>
            <w:tcW w:w="6976" w:type="dxa"/>
            <w:gridSpan w:val="4"/>
          </w:tcPr>
          <w:p w14:paraId="7EFBC19B" w14:textId="77777777" w:rsidR="00117EB7" w:rsidRDefault="00117EB7"/>
        </w:tc>
      </w:tr>
      <w:tr w:rsidR="00117EB7" w14:paraId="7626110E" w14:textId="77777777" w:rsidTr="00F25A9E">
        <w:trPr>
          <w:trHeight w:hRule="exact" w:val="1160"/>
        </w:trPr>
        <w:tc>
          <w:tcPr>
            <w:tcW w:w="2691" w:type="dxa"/>
            <w:shd w:val="clear" w:color="auto" w:fill="DADADA"/>
          </w:tcPr>
          <w:p w14:paraId="69B67B32" w14:textId="77777777" w:rsidR="00117EB7" w:rsidRDefault="00227CF8">
            <w:pPr>
              <w:pStyle w:val="TableParagraph"/>
              <w:ind w:left="147" w:right="145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Jakiekolwiek inne nazwy, pod jakimi funkcjonuje firma (akronimy, skróty, aliasy), jeżeli takowe istnieją</w:t>
            </w:r>
          </w:p>
        </w:tc>
        <w:tc>
          <w:tcPr>
            <w:tcW w:w="6976" w:type="dxa"/>
            <w:gridSpan w:val="4"/>
          </w:tcPr>
          <w:p w14:paraId="18A1116C" w14:textId="77777777" w:rsidR="00117EB7" w:rsidRDefault="00117EB7"/>
        </w:tc>
      </w:tr>
      <w:tr w:rsidR="00117EB7" w14:paraId="17915DCF" w14:textId="77777777" w:rsidTr="00855DDD">
        <w:trPr>
          <w:trHeight w:hRule="exact" w:val="311"/>
        </w:trPr>
        <w:tc>
          <w:tcPr>
            <w:tcW w:w="2691" w:type="dxa"/>
            <w:shd w:val="clear" w:color="auto" w:fill="DADADA"/>
          </w:tcPr>
          <w:p w14:paraId="2D694876" w14:textId="77777777" w:rsidR="00117EB7" w:rsidRDefault="00227CF8">
            <w:pPr>
              <w:pStyle w:val="TableParagraph"/>
              <w:spacing w:before="23"/>
              <w:ind w:left="759" w:right="112" w:hanging="62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Poprzednie nazwy firmy</w:t>
            </w:r>
          </w:p>
        </w:tc>
        <w:tc>
          <w:tcPr>
            <w:tcW w:w="6976" w:type="dxa"/>
            <w:gridSpan w:val="4"/>
          </w:tcPr>
          <w:p w14:paraId="3B0DB2CE" w14:textId="77777777" w:rsidR="00117EB7" w:rsidRDefault="00117EB7"/>
        </w:tc>
      </w:tr>
      <w:tr w:rsidR="00117EB7" w14:paraId="7B51F3CC" w14:textId="77777777" w:rsidTr="00855DDD">
        <w:trPr>
          <w:trHeight w:hRule="exact" w:val="375"/>
        </w:trPr>
        <w:tc>
          <w:tcPr>
            <w:tcW w:w="2691" w:type="dxa"/>
            <w:shd w:val="clear" w:color="auto" w:fill="DADADA"/>
          </w:tcPr>
          <w:p w14:paraId="3EC880ED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</w:t>
            </w:r>
          </w:p>
        </w:tc>
        <w:tc>
          <w:tcPr>
            <w:tcW w:w="6976" w:type="dxa"/>
            <w:gridSpan w:val="4"/>
          </w:tcPr>
          <w:p w14:paraId="2D06DCD0" w14:textId="77777777" w:rsidR="00117EB7" w:rsidRDefault="00117EB7"/>
        </w:tc>
      </w:tr>
      <w:tr w:rsidR="00117EB7" w14:paraId="78D430D7" w14:textId="77777777" w:rsidTr="00F25A9E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1202C9F4" w14:textId="77777777" w:rsidR="00117EB7" w:rsidRDefault="00227CF8">
            <w:pPr>
              <w:pStyle w:val="TableParagraph"/>
              <w:spacing w:before="140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Witryna internetowa</w:t>
            </w:r>
          </w:p>
        </w:tc>
        <w:tc>
          <w:tcPr>
            <w:tcW w:w="6976" w:type="dxa"/>
            <w:gridSpan w:val="4"/>
          </w:tcPr>
          <w:p w14:paraId="100A5E66" w14:textId="77777777" w:rsidR="00117EB7" w:rsidRDefault="00117EB7"/>
        </w:tc>
      </w:tr>
      <w:tr w:rsidR="00117EB7" w14:paraId="52AF7224" w14:textId="77777777" w:rsidTr="00F25A9E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7F629460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Numery telefonów/faksu</w:t>
            </w:r>
          </w:p>
        </w:tc>
        <w:tc>
          <w:tcPr>
            <w:tcW w:w="1923" w:type="dxa"/>
            <w:tcBorders>
              <w:right w:val="nil"/>
            </w:tcBorders>
          </w:tcPr>
          <w:p w14:paraId="03E312DA" w14:textId="77777777" w:rsidR="00117EB7" w:rsidRDefault="00117EB7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956DEEE" w14:textId="77777777" w:rsidR="00117EB7" w:rsidRDefault="00227CF8">
            <w:pPr>
              <w:pStyle w:val="TableParagraph"/>
              <w:rPr>
                <w:sz w:val="20"/>
              </w:rPr>
            </w:pPr>
            <w:r>
              <w:rPr>
                <w:sz w:val="20"/>
                <w:lang w:bidi="pl-PL"/>
              </w:rPr>
              <w:t>Telefon:</w:t>
            </w:r>
          </w:p>
        </w:tc>
        <w:tc>
          <w:tcPr>
            <w:tcW w:w="1937" w:type="dxa"/>
            <w:tcBorders>
              <w:left w:val="nil"/>
              <w:right w:val="nil"/>
            </w:tcBorders>
          </w:tcPr>
          <w:p w14:paraId="54B330F8" w14:textId="77777777" w:rsidR="00117EB7" w:rsidRDefault="00117EB7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796A7222" w14:textId="77777777" w:rsidR="00117EB7" w:rsidRDefault="00227CF8">
            <w:pPr>
              <w:pStyle w:val="TableParagraph"/>
              <w:ind w:left="0" w:right="116"/>
              <w:jc w:val="right"/>
              <w:rPr>
                <w:sz w:val="20"/>
              </w:rPr>
            </w:pPr>
            <w:r>
              <w:rPr>
                <w:sz w:val="20"/>
                <w:lang w:bidi="pl-PL"/>
              </w:rPr>
              <w:t>Faks: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03A96C9B" w14:textId="77777777" w:rsidR="00117EB7" w:rsidRDefault="00117EB7"/>
        </w:tc>
        <w:tc>
          <w:tcPr>
            <w:tcW w:w="1211" w:type="dxa"/>
            <w:tcBorders>
              <w:left w:val="nil"/>
            </w:tcBorders>
          </w:tcPr>
          <w:p w14:paraId="15B8194E" w14:textId="77777777" w:rsidR="00117EB7" w:rsidRDefault="00117EB7"/>
        </w:tc>
      </w:tr>
      <w:tr w:rsidR="00117EB7" w14:paraId="682D082E" w14:textId="77777777" w:rsidTr="00F25A9E">
        <w:trPr>
          <w:trHeight w:hRule="exact" w:val="675"/>
        </w:trPr>
        <w:tc>
          <w:tcPr>
            <w:tcW w:w="2691" w:type="dxa"/>
            <w:vMerge w:val="restart"/>
            <w:shd w:val="clear" w:color="auto" w:fill="DADADA"/>
          </w:tcPr>
          <w:p w14:paraId="2FBAC0BF" w14:textId="77777777" w:rsidR="00117EB7" w:rsidRDefault="00117EB7">
            <w:pPr>
              <w:pStyle w:val="TableParagraph"/>
              <w:ind w:left="0"/>
              <w:rPr>
                <w:b/>
              </w:rPr>
            </w:pPr>
          </w:p>
          <w:p w14:paraId="2A8127EB" w14:textId="77777777" w:rsidR="00117EB7" w:rsidRDefault="00117EB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37E5359E" w14:textId="77777777" w:rsidR="00117EB7" w:rsidRDefault="00227CF8">
            <w:pPr>
              <w:pStyle w:val="TableParagraph"/>
              <w:ind w:left="40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Główny kontakt</w:t>
            </w:r>
          </w:p>
        </w:tc>
        <w:tc>
          <w:tcPr>
            <w:tcW w:w="1923" w:type="dxa"/>
            <w:tcBorders>
              <w:bottom w:val="nil"/>
              <w:right w:val="nil"/>
            </w:tcBorders>
          </w:tcPr>
          <w:p w14:paraId="6F46C0AB" w14:textId="77777777" w:rsidR="00117EB7" w:rsidRDefault="00227CF8" w:rsidP="00F25A9E">
            <w:pPr>
              <w:pStyle w:val="TableParagraph"/>
              <w:spacing w:before="99"/>
              <w:ind w:right="-60"/>
              <w:rPr>
                <w:sz w:val="20"/>
              </w:rPr>
            </w:pPr>
            <w:r>
              <w:rPr>
                <w:sz w:val="20"/>
                <w:lang w:bidi="pl-PL"/>
              </w:rPr>
              <w:t>Imię:</w:t>
            </w:r>
          </w:p>
        </w:tc>
        <w:tc>
          <w:tcPr>
            <w:tcW w:w="3842" w:type="dxa"/>
            <w:gridSpan w:val="2"/>
            <w:tcBorders>
              <w:left w:val="nil"/>
              <w:bottom w:val="nil"/>
              <w:right w:val="nil"/>
            </w:tcBorders>
          </w:tcPr>
          <w:p w14:paraId="085A4AE6" w14:textId="77777777" w:rsidR="00117EB7" w:rsidRDefault="00227CF8" w:rsidP="00F25A9E">
            <w:pPr>
              <w:pStyle w:val="TableParagraph"/>
              <w:spacing w:before="99"/>
              <w:ind w:left="1397" w:right="236"/>
              <w:rPr>
                <w:sz w:val="20"/>
              </w:rPr>
            </w:pPr>
            <w:r>
              <w:rPr>
                <w:sz w:val="20"/>
                <w:lang w:bidi="pl-PL"/>
              </w:rPr>
              <w:t>Nazwisko:</w:t>
            </w:r>
          </w:p>
        </w:tc>
        <w:tc>
          <w:tcPr>
            <w:tcW w:w="1211" w:type="dxa"/>
            <w:tcBorders>
              <w:left w:val="nil"/>
              <w:bottom w:val="nil"/>
            </w:tcBorders>
          </w:tcPr>
          <w:p w14:paraId="0AF806E4" w14:textId="77777777" w:rsidR="00117EB7" w:rsidRDefault="00117EB7"/>
        </w:tc>
      </w:tr>
      <w:tr w:rsidR="00117EB7" w14:paraId="0125415E" w14:textId="77777777" w:rsidTr="00F25A9E">
        <w:trPr>
          <w:trHeight w:hRule="exact" w:val="673"/>
        </w:trPr>
        <w:tc>
          <w:tcPr>
            <w:tcW w:w="2691" w:type="dxa"/>
            <w:vMerge/>
            <w:shd w:val="clear" w:color="auto" w:fill="DADADA"/>
          </w:tcPr>
          <w:p w14:paraId="229FC51F" w14:textId="77777777" w:rsidR="00117EB7" w:rsidRDefault="00117EB7"/>
        </w:tc>
        <w:tc>
          <w:tcPr>
            <w:tcW w:w="1923" w:type="dxa"/>
            <w:tcBorders>
              <w:top w:val="nil"/>
              <w:right w:val="nil"/>
            </w:tcBorders>
          </w:tcPr>
          <w:p w14:paraId="665A0C21" w14:textId="77777777" w:rsidR="00117EB7" w:rsidRDefault="00227CF8" w:rsidP="00F25A9E">
            <w:pPr>
              <w:pStyle w:val="TableParagraph"/>
              <w:spacing w:before="104"/>
              <w:ind w:right="-60"/>
              <w:rPr>
                <w:sz w:val="20"/>
              </w:rPr>
            </w:pPr>
            <w:r>
              <w:rPr>
                <w:sz w:val="20"/>
                <w:lang w:bidi="pl-PL"/>
              </w:rPr>
              <w:t>Numer telefonu: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right w:val="nil"/>
            </w:tcBorders>
          </w:tcPr>
          <w:p w14:paraId="27902DF9" w14:textId="77777777" w:rsidR="00117EB7" w:rsidRDefault="00227CF8" w:rsidP="00F25A9E">
            <w:pPr>
              <w:pStyle w:val="TableParagraph"/>
              <w:spacing w:before="104"/>
              <w:ind w:left="1397" w:right="236"/>
              <w:rPr>
                <w:sz w:val="20"/>
              </w:rPr>
            </w:pPr>
            <w:r>
              <w:rPr>
                <w:sz w:val="20"/>
                <w:lang w:bidi="pl-PL"/>
              </w:rPr>
              <w:t>Adres e-mailowy:</w:t>
            </w:r>
          </w:p>
        </w:tc>
        <w:tc>
          <w:tcPr>
            <w:tcW w:w="1211" w:type="dxa"/>
            <w:tcBorders>
              <w:top w:val="nil"/>
              <w:left w:val="nil"/>
            </w:tcBorders>
          </w:tcPr>
          <w:p w14:paraId="61407715" w14:textId="77777777" w:rsidR="00117EB7" w:rsidRDefault="00117EB7"/>
        </w:tc>
      </w:tr>
      <w:tr w:rsidR="00117EB7" w14:paraId="71E9FE19" w14:textId="77777777" w:rsidTr="00855DDD">
        <w:trPr>
          <w:trHeight w:hRule="exact" w:val="781"/>
        </w:trPr>
        <w:tc>
          <w:tcPr>
            <w:tcW w:w="2691" w:type="dxa"/>
            <w:shd w:val="clear" w:color="auto" w:fill="DADADA"/>
          </w:tcPr>
          <w:p w14:paraId="0D49535F" w14:textId="77777777" w:rsidR="00117EB7" w:rsidRDefault="00227CF8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 osoby lub zespołu ds. rozliczeń należności</w:t>
            </w:r>
          </w:p>
        </w:tc>
        <w:tc>
          <w:tcPr>
            <w:tcW w:w="6976" w:type="dxa"/>
            <w:gridSpan w:val="4"/>
          </w:tcPr>
          <w:p w14:paraId="51101B09" w14:textId="77777777" w:rsidR="00117EB7" w:rsidRDefault="00117EB7"/>
        </w:tc>
      </w:tr>
      <w:tr w:rsidR="00117EB7" w14:paraId="46E8EE18" w14:textId="77777777" w:rsidTr="00F25A9E">
        <w:trPr>
          <w:trHeight w:hRule="exact" w:val="700"/>
        </w:trPr>
        <w:tc>
          <w:tcPr>
            <w:tcW w:w="2691" w:type="dxa"/>
            <w:shd w:val="clear" w:color="auto" w:fill="DADADA"/>
          </w:tcPr>
          <w:p w14:paraId="38C5F4BA" w14:textId="77777777" w:rsidR="00117EB7" w:rsidRDefault="00227CF8">
            <w:pPr>
              <w:pStyle w:val="TableParagraph"/>
              <w:ind w:left="147" w:right="146" w:hanging="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e-mailowy, na jaki należy przesyłać zamówienia zakupu</w:t>
            </w:r>
          </w:p>
        </w:tc>
        <w:tc>
          <w:tcPr>
            <w:tcW w:w="6976" w:type="dxa"/>
            <w:gridSpan w:val="4"/>
          </w:tcPr>
          <w:p w14:paraId="1D4A4FED" w14:textId="77777777" w:rsidR="00117EB7" w:rsidRDefault="00117EB7"/>
        </w:tc>
      </w:tr>
      <w:tr w:rsidR="00117EB7" w14:paraId="06286201" w14:textId="77777777" w:rsidTr="00F25A9E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7102F4FE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Liczba pracowników</w:t>
            </w:r>
          </w:p>
        </w:tc>
        <w:tc>
          <w:tcPr>
            <w:tcW w:w="6976" w:type="dxa"/>
            <w:gridSpan w:val="4"/>
          </w:tcPr>
          <w:p w14:paraId="197DB228" w14:textId="77777777" w:rsidR="00117EB7" w:rsidRDefault="00117EB7"/>
        </w:tc>
      </w:tr>
      <w:tr w:rsidR="00117EB7" w14:paraId="7257A7DC" w14:textId="77777777" w:rsidTr="00855DDD">
        <w:trPr>
          <w:trHeight w:hRule="exact" w:val="488"/>
        </w:trPr>
        <w:tc>
          <w:tcPr>
            <w:tcW w:w="2691" w:type="dxa"/>
            <w:shd w:val="clear" w:color="auto" w:fill="DADADA"/>
          </w:tcPr>
          <w:p w14:paraId="5644800D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Liczba lokalizacji</w:t>
            </w:r>
          </w:p>
        </w:tc>
        <w:tc>
          <w:tcPr>
            <w:tcW w:w="6976" w:type="dxa"/>
            <w:gridSpan w:val="4"/>
          </w:tcPr>
          <w:p w14:paraId="1CF15BB3" w14:textId="77777777" w:rsidR="00117EB7" w:rsidRDefault="00117EB7"/>
        </w:tc>
      </w:tr>
      <w:tr w:rsidR="00117EB7" w14:paraId="6C0E90AA" w14:textId="77777777" w:rsidTr="00F25A9E">
        <w:trPr>
          <w:trHeight w:hRule="exact" w:val="552"/>
        </w:trPr>
        <w:tc>
          <w:tcPr>
            <w:tcW w:w="2691" w:type="dxa"/>
            <w:shd w:val="clear" w:color="auto" w:fill="DADADA"/>
          </w:tcPr>
          <w:p w14:paraId="27CF87DA" w14:textId="77777777" w:rsidR="00117EB7" w:rsidRDefault="00227CF8">
            <w:pPr>
              <w:pStyle w:val="TableParagraph"/>
              <w:spacing w:before="38"/>
              <w:ind w:left="787" w:right="190" w:hanging="579"/>
              <w:rPr>
                <w:sz w:val="20"/>
              </w:rPr>
            </w:pPr>
            <w:r>
              <w:rPr>
                <w:sz w:val="20"/>
                <w:lang w:bidi="pl-PL"/>
              </w:rPr>
              <w:t>Średnia wartość w USD posiadanych akcji</w:t>
            </w:r>
          </w:p>
        </w:tc>
        <w:tc>
          <w:tcPr>
            <w:tcW w:w="6976" w:type="dxa"/>
            <w:gridSpan w:val="4"/>
          </w:tcPr>
          <w:p w14:paraId="5F9B8372" w14:textId="77777777" w:rsidR="00117EB7" w:rsidRDefault="00117EB7"/>
        </w:tc>
      </w:tr>
      <w:tr w:rsidR="00117EB7" w14:paraId="495E0EED" w14:textId="77777777" w:rsidTr="00D56C57">
        <w:trPr>
          <w:trHeight w:hRule="exact" w:val="829"/>
        </w:trPr>
        <w:tc>
          <w:tcPr>
            <w:tcW w:w="2691" w:type="dxa"/>
            <w:shd w:val="clear" w:color="auto" w:fill="DADADA"/>
          </w:tcPr>
          <w:p w14:paraId="05D0CB50" w14:textId="77777777" w:rsidR="00117EB7" w:rsidRDefault="00227CF8">
            <w:pPr>
              <w:pStyle w:val="TableParagraph"/>
              <w:spacing w:before="106"/>
              <w:ind w:left="101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Nazwisko(a) właściciela(i) firmy lub Zarządu lub CEO</w:t>
            </w:r>
          </w:p>
        </w:tc>
        <w:tc>
          <w:tcPr>
            <w:tcW w:w="6976" w:type="dxa"/>
            <w:gridSpan w:val="4"/>
          </w:tcPr>
          <w:p w14:paraId="361471C9" w14:textId="77777777" w:rsidR="00117EB7" w:rsidRDefault="00117EB7"/>
        </w:tc>
      </w:tr>
      <w:tr w:rsidR="00117EB7" w14:paraId="6CFD216E" w14:textId="77777777" w:rsidTr="00F25A9E">
        <w:trPr>
          <w:trHeight w:hRule="exact" w:val="684"/>
        </w:trPr>
        <w:tc>
          <w:tcPr>
            <w:tcW w:w="2691" w:type="dxa"/>
            <w:shd w:val="clear" w:color="auto" w:fill="DADADA"/>
          </w:tcPr>
          <w:p w14:paraId="386F6AF2" w14:textId="77777777" w:rsidR="00117EB7" w:rsidRDefault="00227CF8">
            <w:pPr>
              <w:pStyle w:val="TableParagraph"/>
              <w:spacing w:before="104"/>
              <w:ind w:left="1003" w:right="195" w:hanging="78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Firma-matka, jeżeli istnieje</w:t>
            </w:r>
          </w:p>
        </w:tc>
        <w:tc>
          <w:tcPr>
            <w:tcW w:w="6976" w:type="dxa"/>
            <w:gridSpan w:val="4"/>
          </w:tcPr>
          <w:p w14:paraId="25669F61" w14:textId="77777777" w:rsidR="00117EB7" w:rsidRDefault="00117EB7"/>
        </w:tc>
      </w:tr>
      <w:tr w:rsidR="00117EB7" w14:paraId="42DF2D6B" w14:textId="77777777" w:rsidTr="00F25A9E">
        <w:trPr>
          <w:trHeight w:hRule="exact" w:val="756"/>
        </w:trPr>
        <w:tc>
          <w:tcPr>
            <w:tcW w:w="2691" w:type="dxa"/>
            <w:shd w:val="clear" w:color="auto" w:fill="DADADA"/>
          </w:tcPr>
          <w:p w14:paraId="45F866F5" w14:textId="77777777" w:rsidR="00117EB7" w:rsidRDefault="00227CF8">
            <w:pPr>
              <w:pStyle w:val="TableParagraph"/>
              <w:spacing w:before="140"/>
              <w:ind w:left="386" w:right="179" w:hanging="18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Filie lub firmy zależne, jeżeli istnieją</w:t>
            </w:r>
          </w:p>
        </w:tc>
        <w:tc>
          <w:tcPr>
            <w:tcW w:w="6976" w:type="dxa"/>
            <w:gridSpan w:val="4"/>
          </w:tcPr>
          <w:p w14:paraId="6592915B" w14:textId="77777777" w:rsidR="00117EB7" w:rsidRDefault="00117EB7"/>
        </w:tc>
      </w:tr>
    </w:tbl>
    <w:p w14:paraId="0E13E6DA" w14:textId="195B34A6" w:rsidR="00855DDD" w:rsidRDefault="00855DDD" w:rsidP="00855DDD">
      <w:pPr>
        <w:tabs>
          <w:tab w:val="left" w:pos="1485"/>
        </w:tabs>
      </w:pPr>
    </w:p>
    <w:p w14:paraId="53D4EF89" w14:textId="2C8BE0FC" w:rsidR="00855DDD" w:rsidRPr="00855DDD" w:rsidRDefault="00855DDD" w:rsidP="00855DDD">
      <w:pPr>
        <w:tabs>
          <w:tab w:val="left" w:pos="1485"/>
        </w:tabs>
        <w:sectPr w:rsidR="00855DDD" w:rsidRPr="00855DDD" w:rsidSect="00855DDD">
          <w:footerReference w:type="default" r:id="rId8"/>
          <w:footerReference w:type="first" r:id="rId9"/>
          <w:type w:val="continuous"/>
          <w:pgSz w:w="12240" w:h="15840"/>
          <w:pgMar w:top="1120" w:right="1000" w:bottom="1000" w:left="440" w:header="720" w:footer="817" w:gutter="0"/>
          <w:pgNumType w:start="1"/>
          <w:cols w:space="720"/>
          <w:titlePg/>
          <w:docGrid w:linePitch="299"/>
        </w:sectPr>
      </w:pPr>
      <w:r>
        <w:tab/>
      </w:r>
    </w:p>
    <w:p w14:paraId="0CA38EF6" w14:textId="25769212" w:rsidR="00D56C57" w:rsidRDefault="00587635">
      <w:pPr>
        <w:spacing w:before="74"/>
        <w:ind w:left="100"/>
        <w:rPr>
          <w:b/>
          <w:sz w:val="20"/>
          <w:u w:val="thick"/>
          <w:lang w:bidi="pl-PL"/>
        </w:rPr>
      </w:pPr>
      <w:r>
        <w:rPr>
          <w:noProof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350B8C" wp14:editId="6791F5BF">
                <wp:simplePos x="0" y="0"/>
                <wp:positionH relativeFrom="page">
                  <wp:posOffset>5060950</wp:posOffset>
                </wp:positionH>
                <wp:positionV relativeFrom="topMargin">
                  <wp:posOffset>374650</wp:posOffset>
                </wp:positionV>
                <wp:extent cx="885825" cy="361950"/>
                <wp:effectExtent l="0" t="0" r="952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700CD" w14:textId="77777777" w:rsidR="00587635" w:rsidRDefault="00587635" w:rsidP="00587635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0B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5pt;margin-top:29.5pt;width:69.75pt;height:2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" filled="f" stroked="f">
                <v:textbox inset="0,0,0,0">
                  <w:txbxContent>
                    <w:p w14:paraId="684700CD" w14:textId="77777777" w:rsidR="00587635" w:rsidRDefault="00587635" w:rsidP="00587635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1C9AA5" wp14:editId="3CE9B2E2">
                <wp:simplePos x="0" y="0"/>
                <wp:positionH relativeFrom="page">
                  <wp:posOffset>5057775</wp:posOffset>
                </wp:positionH>
                <wp:positionV relativeFrom="page">
                  <wp:posOffset>352425</wp:posOffset>
                </wp:positionV>
                <wp:extent cx="1898650" cy="661035"/>
                <wp:effectExtent l="0" t="0" r="25400" b="24765"/>
                <wp:wrapNone/>
                <wp:docPr id="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4E4D5" id="Group 6" o:spid="_x0000_s1026" style="position:absolute;margin-left:398.25pt;margin-top:27.75pt;width:149.5pt;height:52.05pt;z-index:-251656192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" strokeweight=".16969mm"/>
                <w10:wrap anchorx="page" anchory="page"/>
              </v:group>
            </w:pict>
          </mc:Fallback>
        </mc:AlternateContent>
      </w:r>
    </w:p>
    <w:p w14:paraId="2AF6470B" w14:textId="1AC7E3C1" w:rsidR="00117EB7" w:rsidRDefault="00227CF8">
      <w:pPr>
        <w:spacing w:before="74"/>
        <w:ind w:left="100"/>
        <w:rPr>
          <w:b/>
          <w:sz w:val="20"/>
        </w:rPr>
      </w:pPr>
      <w:r>
        <w:rPr>
          <w:b/>
          <w:sz w:val="20"/>
          <w:u w:val="thick"/>
          <w:lang w:bidi="pl-PL"/>
        </w:rPr>
        <w:t>Informacje finansowe</w:t>
      </w:r>
    </w:p>
    <w:p w14:paraId="45103688" w14:textId="77777777" w:rsidR="00117EB7" w:rsidRDefault="00117EB7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1062"/>
        <w:gridCol w:w="1997"/>
        <w:gridCol w:w="1109"/>
        <w:gridCol w:w="1109"/>
        <w:gridCol w:w="2216"/>
      </w:tblGrid>
      <w:tr w:rsidR="00117EB7" w14:paraId="228EFAD5" w14:textId="77777777" w:rsidTr="00855DDD">
        <w:trPr>
          <w:trHeight w:hRule="exact" w:val="698"/>
        </w:trPr>
        <w:tc>
          <w:tcPr>
            <w:tcW w:w="2173" w:type="dxa"/>
            <w:shd w:val="clear" w:color="auto" w:fill="DADADA"/>
          </w:tcPr>
          <w:p w14:paraId="1A08C877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Nazwa i adres banku</w:t>
            </w:r>
          </w:p>
        </w:tc>
        <w:tc>
          <w:tcPr>
            <w:tcW w:w="7493" w:type="dxa"/>
            <w:gridSpan w:val="5"/>
          </w:tcPr>
          <w:p w14:paraId="5DFF3487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117EB7" w14:paraId="456ECD49" w14:textId="77777777" w:rsidTr="00F25A9E">
        <w:trPr>
          <w:trHeight w:hRule="exact" w:val="810"/>
        </w:trPr>
        <w:tc>
          <w:tcPr>
            <w:tcW w:w="2173" w:type="dxa"/>
            <w:shd w:val="clear" w:color="auto" w:fill="DADADA"/>
          </w:tcPr>
          <w:p w14:paraId="62398469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Nazwa, pod jaką firma zarejestrowana jest w banku</w:t>
            </w:r>
          </w:p>
        </w:tc>
        <w:tc>
          <w:tcPr>
            <w:tcW w:w="7493" w:type="dxa"/>
            <w:gridSpan w:val="5"/>
          </w:tcPr>
          <w:p w14:paraId="5399917A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Zwana także tytułem konta. Przykład: International Rescue Committee (IRC)</w:t>
            </w:r>
          </w:p>
        </w:tc>
      </w:tr>
      <w:tr w:rsidR="00117EB7" w14:paraId="1B867A56" w14:textId="77777777" w:rsidTr="00F25A9E">
        <w:trPr>
          <w:trHeight w:hRule="exact" w:val="930"/>
        </w:trPr>
        <w:tc>
          <w:tcPr>
            <w:tcW w:w="2173" w:type="dxa"/>
            <w:shd w:val="clear" w:color="auto" w:fill="DADADA"/>
          </w:tcPr>
          <w:p w14:paraId="46C64CCD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Określenie standardowych warunków płatności (netto, 15, 30 dni, etc.)</w:t>
            </w:r>
          </w:p>
        </w:tc>
        <w:tc>
          <w:tcPr>
            <w:tcW w:w="7493" w:type="dxa"/>
            <w:gridSpan w:val="5"/>
          </w:tcPr>
          <w:p w14:paraId="407D21CD" w14:textId="77777777" w:rsidR="00117EB7" w:rsidRDefault="00117EB7"/>
        </w:tc>
      </w:tr>
      <w:tr w:rsidR="00117EB7" w14:paraId="3FF229A0" w14:textId="77777777" w:rsidTr="00F25A9E">
        <w:trPr>
          <w:trHeight w:hRule="exact" w:val="341"/>
        </w:trPr>
        <w:tc>
          <w:tcPr>
            <w:tcW w:w="2173" w:type="dxa"/>
            <w:vMerge w:val="restart"/>
            <w:shd w:val="clear" w:color="auto" w:fill="DADADA"/>
          </w:tcPr>
          <w:p w14:paraId="110FE5F3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Sposób płatności (prosimy wybrać wszystkie, które mają zastosowanie)</w:t>
            </w:r>
          </w:p>
        </w:tc>
        <w:tc>
          <w:tcPr>
            <w:tcW w:w="1062" w:type="dxa"/>
            <w:vMerge w:val="restart"/>
          </w:tcPr>
          <w:p w14:paraId="29F5514D" w14:textId="77777777" w:rsidR="00117EB7" w:rsidRPr="00F25A9E" w:rsidRDefault="00117EB7">
            <w:pPr>
              <w:pStyle w:val="TableParagraph"/>
              <w:spacing w:before="6"/>
              <w:ind w:left="0"/>
              <w:rPr>
                <w:b/>
                <w:sz w:val="14"/>
                <w:szCs w:val="16"/>
              </w:rPr>
            </w:pPr>
          </w:p>
          <w:p w14:paraId="433CCF63" w14:textId="77777777" w:rsidR="00117EB7" w:rsidRPr="00F25A9E" w:rsidRDefault="00227CF8" w:rsidP="00F25A9E">
            <w:pPr>
              <w:pStyle w:val="TableParagraph"/>
              <w:spacing w:before="1"/>
              <w:rPr>
                <w:sz w:val="14"/>
                <w:szCs w:val="16"/>
              </w:rPr>
            </w:pPr>
            <w:r w:rsidRPr="00F25A9E">
              <w:rPr>
                <w:sz w:val="18"/>
                <w:szCs w:val="20"/>
                <w:lang w:bidi="pl-PL"/>
              </w:rPr>
              <w:t>Płatność w formie:</w:t>
            </w:r>
          </w:p>
        </w:tc>
        <w:tc>
          <w:tcPr>
            <w:tcW w:w="1997" w:type="dxa"/>
            <w:tcBorders>
              <w:bottom w:val="nil"/>
            </w:tcBorders>
          </w:tcPr>
          <w:p w14:paraId="0EECEFB2" w14:textId="77777777" w:rsidR="00117EB7" w:rsidRDefault="00227CF8">
            <w:pPr>
              <w:pStyle w:val="TableParagraph"/>
              <w:spacing w:before="21"/>
              <w:ind w:left="0" w:right="296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 w:val="restart"/>
            <w:tcBorders>
              <w:right w:val="nil"/>
            </w:tcBorders>
          </w:tcPr>
          <w:p w14:paraId="32B43444" w14:textId="77777777" w:rsidR="00117EB7" w:rsidRPr="00F25A9E" w:rsidRDefault="00117EB7" w:rsidP="00F25A9E">
            <w:pPr>
              <w:pStyle w:val="TableParagraph"/>
              <w:spacing w:before="6"/>
              <w:ind w:left="62"/>
              <w:rPr>
                <w:b/>
                <w:sz w:val="16"/>
                <w:szCs w:val="18"/>
              </w:rPr>
            </w:pPr>
          </w:p>
          <w:p w14:paraId="4645DBCF" w14:textId="77777777" w:rsidR="00117EB7" w:rsidRPr="00F25A9E" w:rsidRDefault="00227CF8" w:rsidP="00F25A9E">
            <w:pPr>
              <w:pStyle w:val="TableParagraph"/>
              <w:spacing w:before="1"/>
              <w:ind w:left="62" w:right="89"/>
              <w:rPr>
                <w:sz w:val="16"/>
                <w:szCs w:val="18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Przelewu bankowego:</w:t>
            </w:r>
          </w:p>
        </w:tc>
        <w:tc>
          <w:tcPr>
            <w:tcW w:w="1109" w:type="dxa"/>
            <w:tcBorders>
              <w:left w:val="nil"/>
              <w:bottom w:val="nil"/>
            </w:tcBorders>
          </w:tcPr>
          <w:p w14:paraId="010E7C81" w14:textId="77777777" w:rsidR="00117EB7" w:rsidRDefault="00227CF8">
            <w:pPr>
              <w:pStyle w:val="TableParagraph"/>
              <w:spacing w:before="21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bottom w:val="nil"/>
            </w:tcBorders>
          </w:tcPr>
          <w:p w14:paraId="23CB0E59" w14:textId="77777777" w:rsidR="00117EB7" w:rsidRDefault="00227CF8">
            <w:pPr>
              <w:pStyle w:val="TableParagraph"/>
              <w:spacing w:before="21"/>
              <w:ind w:left="0" w:right="299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117EB7" w14:paraId="65FEE6CC" w14:textId="77777777" w:rsidTr="00F25A9E">
        <w:trPr>
          <w:trHeight w:hRule="exact" w:val="205"/>
        </w:trPr>
        <w:tc>
          <w:tcPr>
            <w:tcW w:w="2173" w:type="dxa"/>
            <w:vMerge/>
            <w:shd w:val="clear" w:color="auto" w:fill="DADADA"/>
          </w:tcPr>
          <w:p w14:paraId="4833B46E" w14:textId="77777777" w:rsidR="00117EB7" w:rsidRPr="00F25A9E" w:rsidRDefault="00117EB7" w:rsidP="00F25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029DC545" w14:textId="77777777" w:rsidR="00117EB7" w:rsidRDefault="00117EB7"/>
        </w:tc>
        <w:tc>
          <w:tcPr>
            <w:tcW w:w="1997" w:type="dxa"/>
            <w:tcBorders>
              <w:top w:val="nil"/>
              <w:bottom w:val="nil"/>
            </w:tcBorders>
          </w:tcPr>
          <w:p w14:paraId="79A58B5B" w14:textId="77777777" w:rsidR="00117EB7" w:rsidRDefault="00227CF8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Czeku: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5EE0111A" w14:textId="77777777" w:rsidR="00117EB7" w:rsidRDefault="00117EB7"/>
        </w:tc>
        <w:tc>
          <w:tcPr>
            <w:tcW w:w="1109" w:type="dxa"/>
            <w:tcBorders>
              <w:top w:val="nil"/>
              <w:left w:val="nil"/>
              <w:bottom w:val="nil"/>
            </w:tcBorders>
          </w:tcPr>
          <w:p w14:paraId="54FD0AB4" w14:textId="77777777" w:rsidR="00117EB7" w:rsidRDefault="00117EB7"/>
        </w:tc>
        <w:tc>
          <w:tcPr>
            <w:tcW w:w="2216" w:type="dxa"/>
            <w:tcBorders>
              <w:top w:val="nil"/>
              <w:bottom w:val="nil"/>
            </w:tcBorders>
          </w:tcPr>
          <w:p w14:paraId="0A9089B0" w14:textId="77777777" w:rsidR="00117EB7" w:rsidRDefault="00227CF8" w:rsidP="00F25A9E">
            <w:pPr>
              <w:pStyle w:val="TableParagraph"/>
              <w:spacing w:line="211" w:lineRule="exact"/>
              <w:rPr>
                <w:sz w:val="20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Gotówki</w:t>
            </w:r>
            <w:r w:rsidRPr="00F25A9E">
              <w:rPr>
                <w:sz w:val="16"/>
                <w:szCs w:val="18"/>
                <w:lang w:bidi="pl-PL"/>
              </w:rPr>
              <w:t>:</w:t>
            </w:r>
          </w:p>
        </w:tc>
      </w:tr>
      <w:tr w:rsidR="00117EB7" w14:paraId="5E032CB4" w14:textId="77777777" w:rsidTr="00F25A9E">
        <w:trPr>
          <w:trHeight w:hRule="exact" w:val="439"/>
        </w:trPr>
        <w:tc>
          <w:tcPr>
            <w:tcW w:w="2173" w:type="dxa"/>
            <w:vMerge/>
            <w:shd w:val="clear" w:color="auto" w:fill="DADADA"/>
          </w:tcPr>
          <w:p w14:paraId="7EE91358" w14:textId="77777777" w:rsidR="00117EB7" w:rsidRPr="00F25A9E" w:rsidRDefault="00117EB7" w:rsidP="00F25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4E98251B" w14:textId="77777777" w:rsidR="00117EB7" w:rsidRDefault="00117EB7"/>
        </w:tc>
        <w:tc>
          <w:tcPr>
            <w:tcW w:w="1997" w:type="dxa"/>
            <w:tcBorders>
              <w:top w:val="nil"/>
            </w:tcBorders>
          </w:tcPr>
          <w:p w14:paraId="3DD46CAD" w14:textId="77777777" w:rsidR="00117EB7" w:rsidRDefault="00227CF8">
            <w:pPr>
              <w:pStyle w:val="TableParagraph"/>
              <w:spacing w:line="242" w:lineRule="exact"/>
              <w:ind w:left="0" w:right="330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195A09F5" w14:textId="77777777" w:rsidR="00117EB7" w:rsidRDefault="00117EB7"/>
        </w:tc>
        <w:tc>
          <w:tcPr>
            <w:tcW w:w="1109" w:type="dxa"/>
            <w:tcBorders>
              <w:top w:val="nil"/>
              <w:left w:val="nil"/>
            </w:tcBorders>
          </w:tcPr>
          <w:p w14:paraId="2E3CBF11" w14:textId="77777777" w:rsidR="00117EB7" w:rsidRDefault="00227CF8">
            <w:pPr>
              <w:pStyle w:val="TableParagraph"/>
              <w:spacing w:line="242" w:lineRule="exact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top w:val="nil"/>
            </w:tcBorders>
          </w:tcPr>
          <w:p w14:paraId="6B7AB874" w14:textId="77777777" w:rsidR="00117EB7" w:rsidRDefault="00227CF8">
            <w:pPr>
              <w:pStyle w:val="TableParagraph"/>
              <w:spacing w:line="242" w:lineRule="exact"/>
              <w:ind w:left="0" w:right="331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117EB7" w14:paraId="7E5F844D" w14:textId="77777777" w:rsidTr="00F25A9E">
        <w:trPr>
          <w:trHeight w:hRule="exact" w:val="587"/>
        </w:trPr>
        <w:tc>
          <w:tcPr>
            <w:tcW w:w="2173" w:type="dxa"/>
            <w:shd w:val="clear" w:color="auto" w:fill="DADADA"/>
          </w:tcPr>
          <w:p w14:paraId="3AD6EB41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Waluta preferowana przez Dostawcę</w:t>
            </w:r>
          </w:p>
        </w:tc>
        <w:tc>
          <w:tcPr>
            <w:tcW w:w="7493" w:type="dxa"/>
            <w:gridSpan w:val="5"/>
          </w:tcPr>
          <w:p w14:paraId="620BEBBC" w14:textId="77777777" w:rsidR="00117EB7" w:rsidRDefault="00117EB7"/>
        </w:tc>
      </w:tr>
      <w:tr w:rsidR="00117EB7" w14:paraId="30EEA161" w14:textId="77777777" w:rsidTr="00F25A9E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31638B97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*</w:t>
            </w:r>
            <w:r w:rsidRPr="00F25A9E">
              <w:rPr>
                <w:color w:val="FF0000"/>
                <w:sz w:val="20"/>
                <w:szCs w:val="20"/>
                <w:lang w:bidi="pl-PL"/>
              </w:rPr>
              <w:t>Numer konta bankowego</w:t>
            </w:r>
          </w:p>
        </w:tc>
        <w:tc>
          <w:tcPr>
            <w:tcW w:w="7493" w:type="dxa"/>
            <w:gridSpan w:val="5"/>
          </w:tcPr>
          <w:p w14:paraId="52EEDF05" w14:textId="77777777" w:rsidR="00117EB7" w:rsidRDefault="00227CF8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117EB7" w14:paraId="5EBECC19" w14:textId="77777777" w:rsidTr="00F25A9E">
        <w:trPr>
          <w:trHeight w:hRule="exact" w:val="1102"/>
        </w:trPr>
        <w:tc>
          <w:tcPr>
            <w:tcW w:w="2173" w:type="dxa"/>
            <w:shd w:val="clear" w:color="auto" w:fill="DADADA"/>
          </w:tcPr>
          <w:p w14:paraId="4DB1C28E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Numer kierunkowy</w:t>
            </w:r>
          </w:p>
          <w:p w14:paraId="3781A3E5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(Kod oddziału/Sort code, jeśli ma zastosowanie)</w:t>
            </w:r>
          </w:p>
        </w:tc>
        <w:tc>
          <w:tcPr>
            <w:tcW w:w="7493" w:type="dxa"/>
            <w:gridSpan w:val="5"/>
          </w:tcPr>
          <w:p w14:paraId="037947A9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117EB7" w14:paraId="34B66D58" w14:textId="77777777" w:rsidTr="00F25A9E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1E6F6158" w14:textId="77777777" w:rsidR="00F25A9E" w:rsidRDefault="00227CF8" w:rsidP="00F25A9E">
            <w:pPr>
              <w:jc w:val="center"/>
              <w:rPr>
                <w:sz w:val="20"/>
                <w:szCs w:val="20"/>
                <w:lang w:bidi="pl-PL"/>
              </w:rPr>
            </w:pPr>
            <w:r w:rsidRPr="00F25A9E">
              <w:rPr>
                <w:sz w:val="20"/>
                <w:szCs w:val="20"/>
                <w:lang w:bidi="pl-PL"/>
              </w:rPr>
              <w:t xml:space="preserve">Numer IBAN </w:t>
            </w:r>
          </w:p>
          <w:p w14:paraId="58A8D3A4" w14:textId="1054C0A6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(jeżeli ma zastosowanie)</w:t>
            </w:r>
          </w:p>
        </w:tc>
        <w:tc>
          <w:tcPr>
            <w:tcW w:w="7493" w:type="dxa"/>
            <w:gridSpan w:val="5"/>
          </w:tcPr>
          <w:p w14:paraId="5FCC1E62" w14:textId="77777777" w:rsidR="00117EB7" w:rsidRDefault="00227CF8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  <w:tr w:rsidR="00117EB7" w14:paraId="2E97EB22" w14:textId="77777777" w:rsidTr="00D56C57">
        <w:trPr>
          <w:trHeight w:hRule="exact" w:val="522"/>
        </w:trPr>
        <w:tc>
          <w:tcPr>
            <w:tcW w:w="2173" w:type="dxa"/>
            <w:shd w:val="clear" w:color="auto" w:fill="DADADA"/>
          </w:tcPr>
          <w:p w14:paraId="4E18DB1D" w14:textId="77777777" w:rsidR="00F25A9E" w:rsidRDefault="00227CF8" w:rsidP="00F25A9E">
            <w:pPr>
              <w:jc w:val="center"/>
              <w:rPr>
                <w:sz w:val="20"/>
                <w:szCs w:val="20"/>
                <w:lang w:bidi="pl-PL"/>
              </w:rPr>
            </w:pPr>
            <w:r w:rsidRPr="00F25A9E">
              <w:rPr>
                <w:sz w:val="20"/>
                <w:szCs w:val="20"/>
                <w:lang w:bidi="pl-PL"/>
              </w:rPr>
              <w:t xml:space="preserve">Kod BIC/Swift </w:t>
            </w:r>
          </w:p>
          <w:p w14:paraId="558D9758" w14:textId="31F639EC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(jeśli ma zastosowanie)</w:t>
            </w:r>
          </w:p>
        </w:tc>
        <w:tc>
          <w:tcPr>
            <w:tcW w:w="7493" w:type="dxa"/>
            <w:gridSpan w:val="5"/>
          </w:tcPr>
          <w:p w14:paraId="33F3E4A9" w14:textId="77777777" w:rsidR="00117EB7" w:rsidRDefault="00227CF8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</w:tbl>
    <w:p w14:paraId="1524329F" w14:textId="77777777" w:rsidR="00117EB7" w:rsidRDefault="00117EB7">
      <w:pPr>
        <w:pStyle w:val="BodyText"/>
        <w:spacing w:before="8"/>
        <w:rPr>
          <w:b/>
        </w:rPr>
      </w:pPr>
    </w:p>
    <w:p w14:paraId="28B6CB3D" w14:textId="77777777" w:rsidR="00117EB7" w:rsidRDefault="00227CF8">
      <w:pPr>
        <w:ind w:left="100" w:right="471"/>
        <w:rPr>
          <w:i/>
          <w:sz w:val="18"/>
        </w:rPr>
      </w:pPr>
      <w:r>
        <w:rPr>
          <w:b/>
          <w:sz w:val="20"/>
          <w:u w:val="thick"/>
          <w:lang w:bidi="pl-PL"/>
        </w:rPr>
        <w:t xml:space="preserve">Informacje bankowe pośrednika </w:t>
      </w:r>
      <w:r>
        <w:rPr>
          <w:i/>
          <w:sz w:val="18"/>
          <w:lang w:bidi="pl-PL"/>
        </w:rPr>
        <w:t xml:space="preserve">(do wypełnienia </w:t>
      </w:r>
      <w:r>
        <w:rPr>
          <w:b/>
          <w:i/>
          <w:sz w:val="18"/>
          <w:lang w:bidi="pl-PL"/>
        </w:rPr>
        <w:t>TYLKO</w:t>
      </w:r>
      <w:r>
        <w:rPr>
          <w:i/>
          <w:sz w:val="18"/>
          <w:lang w:bidi="pl-PL"/>
        </w:rPr>
        <w:t xml:space="preserve"> jeżeli płatność dla dostawcy wymaga przelewu międzynarodowego przechodzącego przez </w:t>
      </w:r>
      <w:r>
        <w:rPr>
          <w:b/>
          <w:i/>
          <w:sz w:val="18"/>
          <w:lang w:bidi="pl-PL"/>
        </w:rPr>
        <w:t>bank pośredniczący</w:t>
      </w:r>
      <w:r>
        <w:rPr>
          <w:i/>
          <w:sz w:val="18"/>
          <w:lang w:bidi="pl-PL"/>
        </w:rPr>
        <w:t>. Dostawca może otrzymać te informacje w odpowiednim banku.)</w:t>
      </w:r>
    </w:p>
    <w:p w14:paraId="079FB5F6" w14:textId="77777777" w:rsidR="00117EB7" w:rsidRDefault="00117EB7">
      <w:pPr>
        <w:pStyle w:val="BodyText"/>
        <w:spacing w:before="7"/>
        <w:rPr>
          <w:i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7351"/>
      </w:tblGrid>
      <w:tr w:rsidR="00117EB7" w14:paraId="58EE798A" w14:textId="77777777" w:rsidTr="00F25A9E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151446D5" w14:textId="77777777" w:rsidR="00117EB7" w:rsidRDefault="00227CF8">
            <w:pPr>
              <w:pStyle w:val="TableParagraph"/>
              <w:spacing w:before="55"/>
              <w:ind w:left="581" w:right="175" w:hanging="390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i adres banku</w:t>
            </w:r>
          </w:p>
        </w:tc>
        <w:tc>
          <w:tcPr>
            <w:tcW w:w="7351" w:type="dxa"/>
          </w:tcPr>
          <w:p w14:paraId="45EE1027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117EB7" w14:paraId="335DEEBA" w14:textId="77777777" w:rsidTr="00F25A9E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4FB98703" w14:textId="77777777" w:rsidR="00117EB7" w:rsidRDefault="00227CF8">
            <w:pPr>
              <w:pStyle w:val="TableParagraph"/>
              <w:spacing w:before="56"/>
              <w:ind w:left="731" w:right="319" w:hanging="395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Kod oddziału bankowego</w:t>
            </w:r>
          </w:p>
        </w:tc>
        <w:tc>
          <w:tcPr>
            <w:tcW w:w="7351" w:type="dxa"/>
          </w:tcPr>
          <w:p w14:paraId="1B7D5CCD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117EB7" w14:paraId="73A088FC" w14:textId="77777777" w:rsidTr="00F25A9E">
        <w:trPr>
          <w:trHeight w:hRule="exact" w:val="587"/>
        </w:trPr>
        <w:tc>
          <w:tcPr>
            <w:tcW w:w="2315" w:type="dxa"/>
            <w:shd w:val="clear" w:color="auto" w:fill="DADADA"/>
          </w:tcPr>
          <w:p w14:paraId="359C2FA3" w14:textId="77777777" w:rsidR="00117EB7" w:rsidRDefault="00227CF8">
            <w:pPr>
              <w:pStyle w:val="TableParagraph"/>
              <w:spacing w:before="56"/>
              <w:ind w:left="609" w:right="285" w:hanging="306"/>
              <w:rPr>
                <w:sz w:val="20"/>
              </w:rPr>
            </w:pPr>
            <w:r>
              <w:rPr>
                <w:sz w:val="20"/>
                <w:lang w:bidi="pl-PL"/>
              </w:rPr>
              <w:t>*</w:t>
            </w:r>
            <w:r>
              <w:rPr>
                <w:color w:val="FF0000"/>
                <w:sz w:val="20"/>
                <w:lang w:bidi="pl-PL"/>
              </w:rPr>
              <w:t>Numer konta bankowego</w:t>
            </w:r>
          </w:p>
        </w:tc>
        <w:tc>
          <w:tcPr>
            <w:tcW w:w="7351" w:type="dxa"/>
          </w:tcPr>
          <w:p w14:paraId="43DC406E" w14:textId="77777777" w:rsidR="00117EB7" w:rsidRDefault="00227CF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117EB7" w14:paraId="6D589DE0" w14:textId="77777777" w:rsidTr="00F25A9E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3D0868E1" w14:textId="06AC50BD" w:rsidR="00F25A9E" w:rsidRDefault="00227CF8" w:rsidP="00F25A9E">
            <w:pPr>
              <w:pStyle w:val="TableParagraph"/>
              <w:spacing w:before="55"/>
              <w:ind w:left="465" w:right="163" w:hanging="284"/>
              <w:jc w:val="center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Kod BIC/Swift</w:t>
            </w:r>
          </w:p>
          <w:p w14:paraId="70B42142" w14:textId="698C0E2B" w:rsidR="00117EB7" w:rsidRDefault="00227CF8" w:rsidP="00F25A9E">
            <w:pPr>
              <w:pStyle w:val="TableParagraph"/>
              <w:spacing w:before="55"/>
              <w:ind w:left="0" w:right="163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(jeśli ma zastosowanie)</w:t>
            </w:r>
          </w:p>
        </w:tc>
        <w:tc>
          <w:tcPr>
            <w:tcW w:w="7351" w:type="dxa"/>
          </w:tcPr>
          <w:p w14:paraId="496CC89A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</w:tbl>
    <w:p w14:paraId="7BAD83B9" w14:textId="77777777" w:rsidR="00117EB7" w:rsidRDefault="00117EB7">
      <w:pPr>
        <w:pStyle w:val="BodyText"/>
        <w:rPr>
          <w:i/>
        </w:rPr>
      </w:pPr>
    </w:p>
    <w:p w14:paraId="4AA33908" w14:textId="77777777" w:rsidR="00117EB7" w:rsidRDefault="00227CF8">
      <w:pPr>
        <w:pStyle w:val="Heading2"/>
        <w:spacing w:before="119"/>
        <w:ind w:left="100"/>
        <w:rPr>
          <w:u w:val="none"/>
        </w:rPr>
      </w:pPr>
      <w:r>
        <w:rPr>
          <w:u w:val="thick"/>
          <w:lang w:bidi="pl-PL"/>
        </w:rPr>
        <w:t>Informacje o produkcie/usługach</w:t>
      </w:r>
    </w:p>
    <w:p w14:paraId="72CFC63D" w14:textId="77777777" w:rsidR="00117EB7" w:rsidRDefault="00117EB7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7209"/>
      </w:tblGrid>
      <w:tr w:rsidR="00117EB7" w14:paraId="4DEEC83D" w14:textId="77777777" w:rsidTr="00F25A9E">
        <w:trPr>
          <w:trHeight w:hRule="exact" w:val="700"/>
        </w:trPr>
        <w:tc>
          <w:tcPr>
            <w:tcW w:w="2457" w:type="dxa"/>
            <w:shd w:val="clear" w:color="auto" w:fill="DADADA"/>
          </w:tcPr>
          <w:p w14:paraId="27F5064D" w14:textId="77777777" w:rsidR="00117EB7" w:rsidRDefault="00227CF8" w:rsidP="00F25A9E">
            <w:pPr>
              <w:pStyle w:val="TableParagraph"/>
              <w:ind w:left="142" w:right="141" w:firstLine="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Prosimy podać zakres oferowanych produktów/usług</w:t>
            </w:r>
          </w:p>
        </w:tc>
        <w:tc>
          <w:tcPr>
            <w:tcW w:w="7209" w:type="dxa"/>
          </w:tcPr>
          <w:p w14:paraId="7DFF806D" w14:textId="77777777" w:rsidR="00117EB7" w:rsidRDefault="00117EB7"/>
        </w:tc>
      </w:tr>
      <w:tr w:rsidR="00117EB7" w14:paraId="4E6EAFAF" w14:textId="77777777" w:rsidTr="00F25A9E">
        <w:trPr>
          <w:trHeight w:hRule="exact" w:val="586"/>
        </w:trPr>
        <w:tc>
          <w:tcPr>
            <w:tcW w:w="2457" w:type="dxa"/>
            <w:shd w:val="clear" w:color="auto" w:fill="DADADA"/>
          </w:tcPr>
          <w:p w14:paraId="5C84A2B3" w14:textId="77777777" w:rsidR="00117EB7" w:rsidRDefault="00227CF8" w:rsidP="00F25A9E">
            <w:pPr>
              <w:pStyle w:val="TableParagraph"/>
              <w:spacing w:before="55"/>
              <w:ind w:left="109" w:right="91" w:firstLine="8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Podstawa ustalania cen (Katalog, Lista, etc.)</w:t>
            </w:r>
          </w:p>
        </w:tc>
        <w:tc>
          <w:tcPr>
            <w:tcW w:w="7209" w:type="dxa"/>
          </w:tcPr>
          <w:p w14:paraId="6762A55C" w14:textId="77777777" w:rsidR="00117EB7" w:rsidRDefault="00117EB7"/>
        </w:tc>
      </w:tr>
    </w:tbl>
    <w:p w14:paraId="795A12C9" w14:textId="77777777" w:rsidR="00117EB7" w:rsidRDefault="00117EB7">
      <w:pPr>
        <w:sectPr w:rsidR="00117EB7">
          <w:pgSz w:w="12240" w:h="15840"/>
          <w:pgMar w:top="1220" w:right="1000" w:bottom="1000" w:left="1340" w:header="0" w:footer="817" w:gutter="0"/>
          <w:cols w:space="720"/>
        </w:sectPr>
      </w:pPr>
    </w:p>
    <w:p w14:paraId="0F8FAB53" w14:textId="5CB6DA54" w:rsidR="00117EB7" w:rsidRDefault="00587635">
      <w:pPr>
        <w:pStyle w:val="Heading2"/>
        <w:spacing w:before="74"/>
        <w:rPr>
          <w:u w:val="none"/>
        </w:rPr>
      </w:pPr>
      <w:r w:rsidRPr="00587635">
        <w:rPr>
          <w:u w:val="thick"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11977F" wp14:editId="68A9053F">
                <wp:simplePos x="0" y="0"/>
                <wp:positionH relativeFrom="page">
                  <wp:posOffset>5142865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C3918" w14:textId="77777777" w:rsidR="00587635" w:rsidRDefault="00587635" w:rsidP="00587635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977F" id="_x0000_s1027" type="#_x0000_t202" style="position:absolute;left:0;text-align:left;margin-left:404.95pt;margin-top:25.9pt;width:69.75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" filled="f" stroked="f">
                <v:textbox inset="0,0,0,0">
                  <w:txbxContent>
                    <w:p w14:paraId="63BC3918" w14:textId="77777777" w:rsidR="00587635" w:rsidRDefault="00587635" w:rsidP="00587635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u w:val="thick"/>
          <w:lang w:bidi="pl-P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821389" wp14:editId="373B40BE">
                <wp:simplePos x="0" y="0"/>
                <wp:positionH relativeFrom="page">
                  <wp:posOffset>5139690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0CEDB" id="Group 6" o:spid="_x0000_s1026" style="position:absolute;margin-left:404.7pt;margin-top:24.15pt;width:149.5pt;height:52.05pt;z-index:-251652096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 w:rsidR="00227CF8">
        <w:rPr>
          <w:u w:val="thick"/>
          <w:lang w:bidi="pl-PL"/>
        </w:rPr>
        <w:t>Odpowiednia dokumentacja:</w:t>
      </w:r>
      <w:r w:rsidRPr="00587635">
        <w:rPr>
          <w:noProof/>
          <w:lang w:bidi="pl-PL"/>
        </w:rPr>
        <w:t xml:space="preserve"> </w:t>
      </w:r>
    </w:p>
    <w:p w14:paraId="15AC3DD6" w14:textId="77777777" w:rsidR="00117EB7" w:rsidRDefault="00117EB7">
      <w:pPr>
        <w:pStyle w:val="BodyText"/>
        <w:spacing w:before="6"/>
        <w:rPr>
          <w:b/>
          <w:sz w:val="10"/>
        </w:rPr>
      </w:pPr>
    </w:p>
    <w:tbl>
      <w:tblPr>
        <w:tblW w:w="972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134"/>
        <w:gridCol w:w="1125"/>
        <w:gridCol w:w="4970"/>
      </w:tblGrid>
      <w:tr w:rsidR="00117EB7" w14:paraId="7FA1261D" w14:textId="77777777" w:rsidTr="00F25A9E">
        <w:trPr>
          <w:trHeight w:hRule="exact" w:val="560"/>
        </w:trPr>
        <w:tc>
          <w:tcPr>
            <w:tcW w:w="2499" w:type="dxa"/>
            <w:vMerge w:val="restart"/>
            <w:shd w:val="clear" w:color="auto" w:fill="DADADA"/>
          </w:tcPr>
          <w:p w14:paraId="0BCCF471" w14:textId="77777777" w:rsidR="00117EB7" w:rsidRDefault="00117EB7">
            <w:pPr>
              <w:pStyle w:val="TableParagraph"/>
              <w:ind w:left="0"/>
              <w:rPr>
                <w:b/>
              </w:rPr>
            </w:pPr>
          </w:p>
          <w:p w14:paraId="50CA4148" w14:textId="77777777" w:rsidR="00117EB7" w:rsidRDefault="00227CF8">
            <w:pPr>
              <w:pStyle w:val="TableParagraph"/>
              <w:spacing w:before="165"/>
              <w:ind w:left="376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Rejestracja</w:t>
            </w:r>
          </w:p>
        </w:tc>
        <w:tc>
          <w:tcPr>
            <w:tcW w:w="2259" w:type="dxa"/>
            <w:gridSpan w:val="2"/>
          </w:tcPr>
          <w:p w14:paraId="7A3743C4" w14:textId="77777777" w:rsidR="00117EB7" w:rsidRDefault="00227CF8">
            <w:pPr>
              <w:pStyle w:val="TableParagraph"/>
              <w:spacing w:before="8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 w:val="restart"/>
          </w:tcPr>
          <w:p w14:paraId="352FA386" w14:textId="77777777" w:rsidR="00117EB7" w:rsidRDefault="00227CF8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lang w:bidi="pl-PL"/>
              </w:rPr>
              <w:t>Powody:</w:t>
            </w:r>
          </w:p>
        </w:tc>
      </w:tr>
      <w:tr w:rsidR="00117EB7" w14:paraId="25B00204" w14:textId="77777777" w:rsidTr="00D56C57">
        <w:trPr>
          <w:trHeight w:hRule="exact" w:val="447"/>
        </w:trPr>
        <w:tc>
          <w:tcPr>
            <w:tcW w:w="2499" w:type="dxa"/>
            <w:vMerge/>
            <w:shd w:val="clear" w:color="auto" w:fill="DADADA"/>
          </w:tcPr>
          <w:p w14:paraId="64402FF4" w14:textId="77777777" w:rsidR="00117EB7" w:rsidRDefault="00117EB7"/>
        </w:tc>
        <w:tc>
          <w:tcPr>
            <w:tcW w:w="2259" w:type="dxa"/>
            <w:gridSpan w:val="2"/>
          </w:tcPr>
          <w:p w14:paraId="0D7C8294" w14:textId="77777777" w:rsidR="00117EB7" w:rsidRDefault="00227CF8">
            <w:pPr>
              <w:pStyle w:val="TableParagraph"/>
              <w:spacing w:before="6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/>
          </w:tcPr>
          <w:p w14:paraId="7CAA208F" w14:textId="77777777" w:rsidR="00117EB7" w:rsidRDefault="00117EB7"/>
        </w:tc>
      </w:tr>
      <w:tr w:rsidR="00117EB7" w14:paraId="0CA5940B" w14:textId="77777777" w:rsidTr="00F25A9E">
        <w:trPr>
          <w:trHeight w:hRule="exact" w:val="1898"/>
        </w:trPr>
        <w:tc>
          <w:tcPr>
            <w:tcW w:w="2499" w:type="dxa"/>
            <w:shd w:val="clear" w:color="auto" w:fill="DADADA"/>
          </w:tcPr>
          <w:p w14:paraId="6C4A14DD" w14:textId="77777777" w:rsidR="00117EB7" w:rsidRDefault="00227CF8">
            <w:pPr>
              <w:pStyle w:val="TableParagraph"/>
              <w:spacing w:line="228" w:lineRule="exact"/>
              <w:ind w:left="141" w:right="14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Identyfikacja Podatnika (US W9,</w:t>
            </w:r>
          </w:p>
          <w:p w14:paraId="710F5213" w14:textId="77777777" w:rsidR="00117EB7" w:rsidRDefault="00227CF8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zaświadczenie o zwolnieniu z podatku. etc.) lub wymagane formularze podatkowe obowiązujące w danym kraju</w:t>
            </w:r>
          </w:p>
        </w:tc>
        <w:tc>
          <w:tcPr>
            <w:tcW w:w="7229" w:type="dxa"/>
            <w:gridSpan w:val="3"/>
          </w:tcPr>
          <w:p w14:paraId="73CCA367" w14:textId="77777777" w:rsidR="00117EB7" w:rsidRDefault="00227CF8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  <w:lang w:bidi="pl-PL"/>
              </w:rPr>
              <w:t>Załączono:</w:t>
            </w:r>
          </w:p>
        </w:tc>
      </w:tr>
      <w:tr w:rsidR="00117EB7" w14:paraId="3BB600C7" w14:textId="77777777" w:rsidTr="00F25A9E">
        <w:trPr>
          <w:trHeight w:hRule="exact" w:val="701"/>
        </w:trPr>
        <w:tc>
          <w:tcPr>
            <w:tcW w:w="2499" w:type="dxa"/>
            <w:shd w:val="clear" w:color="auto" w:fill="DADADA"/>
          </w:tcPr>
          <w:p w14:paraId="472D1395" w14:textId="77777777" w:rsidR="00117EB7" w:rsidRDefault="00227CF8">
            <w:pPr>
              <w:pStyle w:val="TableParagraph"/>
              <w:spacing w:line="227" w:lineRule="exact"/>
              <w:ind w:left="197"/>
              <w:rPr>
                <w:sz w:val="20"/>
              </w:rPr>
            </w:pPr>
            <w:r>
              <w:rPr>
                <w:sz w:val="20"/>
                <w:lang w:bidi="pl-PL"/>
              </w:rPr>
              <w:t>Tylko Dostawcy z USA</w:t>
            </w:r>
          </w:p>
          <w:p w14:paraId="27550DB4" w14:textId="77777777" w:rsidR="00117EB7" w:rsidRDefault="00227CF8">
            <w:pPr>
              <w:pStyle w:val="TableParagraph"/>
              <w:ind w:left="409" w:right="151" w:hanging="23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Czy jest potrzebny Formularz 1099?</w:t>
            </w:r>
          </w:p>
        </w:tc>
        <w:tc>
          <w:tcPr>
            <w:tcW w:w="1134" w:type="dxa"/>
            <w:tcBorders>
              <w:right w:val="nil"/>
            </w:tcBorders>
          </w:tcPr>
          <w:p w14:paraId="04FB6C50" w14:textId="77777777" w:rsidR="00117EB7" w:rsidRDefault="00227CF8">
            <w:pPr>
              <w:pStyle w:val="TableParagraph"/>
              <w:spacing w:before="15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3C76FC33" w14:textId="77777777" w:rsidR="00117EB7" w:rsidRDefault="00227CF8">
            <w:pPr>
              <w:pStyle w:val="TableParagraph"/>
              <w:spacing w:before="150"/>
              <w:ind w:left="36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</w:tbl>
    <w:p w14:paraId="50489A60" w14:textId="77777777" w:rsidR="00117EB7" w:rsidRDefault="00117EB7">
      <w:pPr>
        <w:pStyle w:val="BodyText"/>
        <w:spacing w:before="9"/>
        <w:rPr>
          <w:b/>
          <w:sz w:val="19"/>
        </w:rPr>
      </w:pPr>
    </w:p>
    <w:p w14:paraId="0C5724AD" w14:textId="77777777" w:rsidR="00117EB7" w:rsidRDefault="00227CF8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Referencje (opcjonalne)</w:t>
      </w:r>
    </w:p>
    <w:p w14:paraId="0626C57C" w14:textId="77777777" w:rsidR="00117EB7" w:rsidRDefault="00117EB7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58"/>
      </w:tblGrid>
      <w:tr w:rsidR="00117EB7" w14:paraId="223B92F6" w14:textId="77777777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1872E836" w14:textId="77777777" w:rsidR="00117EB7" w:rsidRDefault="00117EB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B432202" w14:textId="77777777" w:rsidR="00117EB7" w:rsidRDefault="00227CF8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297C57A8" w14:textId="77777777" w:rsidR="00117EB7" w:rsidRDefault="00227CF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117EB7" w14:paraId="7D7CC453" w14:textId="77777777">
        <w:trPr>
          <w:trHeight w:hRule="exact" w:val="701"/>
        </w:trPr>
        <w:tc>
          <w:tcPr>
            <w:tcW w:w="1908" w:type="dxa"/>
            <w:shd w:val="clear" w:color="auto" w:fill="DADADA"/>
          </w:tcPr>
          <w:p w14:paraId="6281B36B" w14:textId="77777777" w:rsidR="00117EB7" w:rsidRDefault="00117EB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4CCF7B9" w14:textId="77777777" w:rsidR="00117EB7" w:rsidRDefault="00227CF8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6648449A" w14:textId="77777777" w:rsidR="00117EB7" w:rsidRDefault="00227CF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117EB7" w14:paraId="0BB681CC" w14:textId="77777777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36849213" w14:textId="77777777" w:rsidR="00117EB7" w:rsidRDefault="00117EB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6E4A85D" w14:textId="77777777" w:rsidR="00117EB7" w:rsidRDefault="00227CF8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5D1BB9DF" w14:textId="77777777" w:rsidR="00117EB7" w:rsidRDefault="00227CF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</w:tbl>
    <w:p w14:paraId="739E2428" w14:textId="77777777" w:rsidR="00117EB7" w:rsidRDefault="00117EB7">
      <w:pPr>
        <w:pStyle w:val="BodyText"/>
        <w:rPr>
          <w:b/>
          <w:sz w:val="22"/>
        </w:rPr>
      </w:pPr>
    </w:p>
    <w:p w14:paraId="14DE0373" w14:textId="77777777" w:rsidR="00117EB7" w:rsidRDefault="00117EB7">
      <w:pPr>
        <w:pStyle w:val="BodyText"/>
        <w:spacing w:before="10"/>
        <w:rPr>
          <w:b/>
          <w:sz w:val="17"/>
        </w:rPr>
      </w:pPr>
    </w:p>
    <w:p w14:paraId="2437226E" w14:textId="77777777" w:rsidR="00117EB7" w:rsidRDefault="00227CF8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Definicje finansowe:</w:t>
      </w:r>
    </w:p>
    <w:p w14:paraId="72308CA8" w14:textId="77777777" w:rsidR="00117EB7" w:rsidRDefault="00227CF8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17"/>
        <w:ind w:right="437"/>
        <w:rPr>
          <w:sz w:val="20"/>
        </w:rPr>
      </w:pPr>
      <w:r>
        <w:rPr>
          <w:sz w:val="20"/>
          <w:lang w:bidi="pl-PL"/>
        </w:rPr>
        <w:t>Kod BIC/SWIFT: składa się z 8-11 znaków i służy do identyfikacji banku dostawcy przy transakcji międzynarodowej</w:t>
      </w:r>
    </w:p>
    <w:p w14:paraId="4B90F9CC" w14:textId="77777777" w:rsidR="00117EB7" w:rsidRDefault="00227CF8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0" w:line="244" w:lineRule="exact"/>
        <w:ind w:left="919" w:right="0" w:hanging="359"/>
        <w:rPr>
          <w:sz w:val="20"/>
        </w:rPr>
      </w:pPr>
      <w:r>
        <w:rPr>
          <w:sz w:val="20"/>
          <w:lang w:bidi="pl-PL"/>
        </w:rPr>
        <w:t>Numer IBAN: służy do identyfikacji konta bankowego dostawcy zaangażowanego w transakcję międzynarodową</w:t>
      </w:r>
    </w:p>
    <w:p w14:paraId="13CBEF30" w14:textId="77777777" w:rsidR="00117EB7" w:rsidRDefault="00227CF8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6" w:line="230" w:lineRule="exact"/>
        <w:ind w:right="439"/>
        <w:rPr>
          <w:sz w:val="20"/>
        </w:rPr>
      </w:pPr>
      <w:r>
        <w:rPr>
          <w:sz w:val="20"/>
          <w:lang w:bidi="pl-PL"/>
        </w:rPr>
        <w:t>Bank pośredniczący/korespondent jest bankiem zewnętrznym używanym przez bank dostawcy w celu realizacji przelewów międzynarodowych. Dostawca może otrzymać te informacje w odpowiednim banku.</w:t>
      </w:r>
    </w:p>
    <w:p w14:paraId="11A3C361" w14:textId="77777777" w:rsidR="00117EB7" w:rsidRDefault="00117EB7">
      <w:pPr>
        <w:pStyle w:val="BodyText"/>
        <w:spacing w:before="9"/>
        <w:rPr>
          <w:sz w:val="19"/>
        </w:rPr>
      </w:pPr>
    </w:p>
    <w:p w14:paraId="528B29E4" w14:textId="77777777" w:rsidR="00117EB7" w:rsidRDefault="00227CF8">
      <w:pPr>
        <w:pStyle w:val="Heading2"/>
        <w:rPr>
          <w:u w:val="none"/>
        </w:rPr>
      </w:pPr>
      <w:r>
        <w:rPr>
          <w:u w:val="thick"/>
          <w:lang w:bidi="pl-PL"/>
        </w:rPr>
        <w:t>Samocertyfikacja lub kwalifikacja Dostawcy</w:t>
      </w:r>
    </w:p>
    <w:p w14:paraId="3FD2FEDF" w14:textId="77777777" w:rsidR="00117EB7" w:rsidRDefault="00117EB7">
      <w:pPr>
        <w:pStyle w:val="BodyText"/>
        <w:spacing w:before="7"/>
        <w:rPr>
          <w:b/>
          <w:sz w:val="11"/>
        </w:rPr>
      </w:pPr>
    </w:p>
    <w:p w14:paraId="1C889232" w14:textId="77777777" w:rsidR="00117EB7" w:rsidRDefault="00227CF8">
      <w:pPr>
        <w:pStyle w:val="BodyText"/>
        <w:spacing w:before="94"/>
        <w:ind w:left="200"/>
      </w:pPr>
      <w:r>
        <w:rPr>
          <w:lang w:bidi="pl-PL"/>
        </w:rPr>
        <w:t>Firma oświadcza, że:</w:t>
      </w:r>
    </w:p>
    <w:p w14:paraId="3E5D5232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437" w:hanging="359"/>
        <w:jc w:val="both"/>
        <w:rPr>
          <w:sz w:val="20"/>
        </w:rPr>
      </w:pPr>
      <w:r>
        <w:rPr>
          <w:sz w:val="20"/>
          <w:lang w:bidi="pl-PL"/>
        </w:rPr>
        <w:t>Nie została wykluczona, zawieszona lub w inny sposób wyłączona z możliwości udziału w ofertach przetargowych głównych darczyńców (np. Unii Europejskiej, rządów Unii Europejskiej i Stanów Zjednoczonych, Organizacji Narodów Zjednoczonych).</w:t>
      </w:r>
    </w:p>
    <w:p w14:paraId="1D270D53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436" w:hanging="359"/>
        <w:jc w:val="both"/>
        <w:rPr>
          <w:sz w:val="20"/>
        </w:rPr>
      </w:pPr>
      <w:r>
        <w:rPr>
          <w:sz w:val="20"/>
          <w:lang w:bidi="pl-PL"/>
        </w:rPr>
        <w:t>nie jest w stanie upadłości ani likwidacji, nie jest administrowana przez sąd, nie zawarła układu z wierzycielami, nie zawiesiła działalności gospodarczej, nie jest przedmiotem postępowań w tych sprawach ani nie znajduje się w analogicznej sytuacji wynikającej z podobnego postępowania przewidzianego w ustawodawstwie lub przepisach krajowych.</w:t>
      </w:r>
    </w:p>
    <w:p w14:paraId="7E36F5BA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19"/>
        <w:ind w:right="0"/>
        <w:rPr>
          <w:sz w:val="20"/>
        </w:rPr>
      </w:pPr>
      <w:r>
        <w:rPr>
          <w:sz w:val="20"/>
          <w:lang w:bidi="pl-PL"/>
        </w:rPr>
        <w:t>Nie została skazana za przestępstwo dotyczące etyki zawodowej.</w:t>
      </w:r>
    </w:p>
    <w:p w14:paraId="1D7DD2D7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436"/>
        <w:jc w:val="both"/>
        <w:rPr>
          <w:sz w:val="20"/>
        </w:rPr>
      </w:pPr>
      <w:r>
        <w:rPr>
          <w:sz w:val="20"/>
          <w:lang w:bidi="pl-PL"/>
        </w:rPr>
        <w:t>Nie popełniła poważnego wykroczenia zawodowego udowodnionego w jakikolwiek sposób, który instytucja zamawiająca może uzasadnić, ani nie została uznana za winną poważnego naruszenia umowy w związku z niewywiązaniem się ze zobowiązań wynikających z jakichkolwiek zamówień udzielanych w normalnym toku działalności.</w:t>
      </w:r>
    </w:p>
    <w:p w14:paraId="0590AECF" w14:textId="1A8EE46A" w:rsidR="00587635" w:rsidRDefault="00587635" w:rsidP="00587635">
      <w:pPr>
        <w:pStyle w:val="ListParagraph"/>
        <w:tabs>
          <w:tab w:val="left" w:pos="470"/>
        </w:tabs>
        <w:spacing w:before="73"/>
        <w:ind w:left="469" w:right="116" w:firstLine="0"/>
        <w:rPr>
          <w:sz w:val="20"/>
        </w:rPr>
      </w:pPr>
    </w:p>
    <w:p w14:paraId="76DD663C" w14:textId="77777777" w:rsidR="00587635" w:rsidRDefault="00587635" w:rsidP="00587635">
      <w:pPr>
        <w:pStyle w:val="ListParagraph"/>
        <w:tabs>
          <w:tab w:val="left" w:pos="470"/>
        </w:tabs>
        <w:spacing w:before="73"/>
        <w:ind w:left="469" w:right="116" w:firstLine="0"/>
        <w:rPr>
          <w:sz w:val="20"/>
        </w:rPr>
      </w:pPr>
    </w:p>
    <w:p w14:paraId="06E71B5B" w14:textId="2884B140" w:rsidR="00F25A9E" w:rsidRDefault="00587635" w:rsidP="00F25A9E">
      <w:pPr>
        <w:pStyle w:val="ListParagraph"/>
        <w:numPr>
          <w:ilvl w:val="0"/>
          <w:numId w:val="1"/>
        </w:numPr>
        <w:tabs>
          <w:tab w:val="left" w:pos="470"/>
        </w:tabs>
        <w:spacing w:before="73"/>
        <w:ind w:right="116" w:hanging="359"/>
        <w:jc w:val="both"/>
        <w:rPr>
          <w:sz w:val="20"/>
        </w:rPr>
      </w:pPr>
      <w:r w:rsidRPr="00587635">
        <w:rPr>
          <w:u w:val="thick"/>
          <w:lang w:bidi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0AAC20" wp14:editId="2A5F63CE">
                <wp:simplePos x="0" y="0"/>
                <wp:positionH relativeFrom="page">
                  <wp:posOffset>5419090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254F5" w14:textId="77777777" w:rsidR="00587635" w:rsidRDefault="00587635" w:rsidP="00587635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AC20" id="_x0000_s1028" type="#_x0000_t202" style="position:absolute;left:0;text-align:left;margin-left:426.7pt;margin-top:25.9pt;width:69.75pt;height:28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" filled="f" stroked="f">
                <v:textbox inset="0,0,0,0">
                  <w:txbxContent>
                    <w:p w14:paraId="2C5254F5" w14:textId="77777777" w:rsidR="00587635" w:rsidRDefault="00587635" w:rsidP="00587635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u w:val="thick"/>
          <w:lang w:bidi="pl-P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18E4B6B" wp14:editId="0E603FC8">
                <wp:simplePos x="0" y="0"/>
                <wp:positionH relativeFrom="page">
                  <wp:posOffset>5415915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4CC5" id="Group 6" o:spid="_x0000_s1026" style="position:absolute;margin-left:426.45pt;margin-top:24.15pt;width:149.5pt;height:52.05pt;z-index:-251649024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 w:rsidR="00227CF8" w:rsidRPr="00F25A9E">
        <w:rPr>
          <w:sz w:val="20"/>
          <w:lang w:bidi="pl-PL"/>
        </w:rPr>
        <w:t>Wypełniła obowiązki związane z opłacaniem składek na ubezpieczenie społeczne lub płaceniem podatków, zgodnie z przepisami prawa kraju, w którym ma siedzibę lub kraju, w którym ma być wykonywana umowa.</w:t>
      </w:r>
    </w:p>
    <w:p w14:paraId="14DEAF15" w14:textId="5F0611D6" w:rsidR="00117EB7" w:rsidRPr="00F25A9E" w:rsidRDefault="00227CF8" w:rsidP="00F25A9E">
      <w:pPr>
        <w:pStyle w:val="ListParagraph"/>
        <w:numPr>
          <w:ilvl w:val="0"/>
          <w:numId w:val="1"/>
        </w:numPr>
        <w:tabs>
          <w:tab w:val="left" w:pos="470"/>
        </w:tabs>
        <w:spacing w:before="73"/>
        <w:ind w:right="116" w:hanging="359"/>
        <w:jc w:val="both"/>
        <w:rPr>
          <w:sz w:val="20"/>
        </w:rPr>
      </w:pPr>
      <w:r w:rsidRPr="00F25A9E">
        <w:rPr>
          <w:sz w:val="20"/>
          <w:lang w:bidi="pl-PL"/>
        </w:rPr>
        <w:t>Nie została postawiona przed sądem za oszustwo, korupcję, udział w organizacji przestępczej lub jakąkolwiek inną nielegalną działalność.</w:t>
      </w:r>
    </w:p>
    <w:p w14:paraId="3DEF81C2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19"/>
        <w:ind w:right="0"/>
        <w:rPr>
          <w:sz w:val="20"/>
        </w:rPr>
      </w:pPr>
      <w:r>
        <w:rPr>
          <w:sz w:val="20"/>
          <w:lang w:bidi="pl-PL"/>
        </w:rPr>
        <w:t>Zachowuje wysokie etyczne i społeczne standardy działania, w tym:</w:t>
      </w:r>
    </w:p>
    <w:p w14:paraId="2851D41B" w14:textId="77777777" w:rsidR="00117EB7" w:rsidRDefault="00227CF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spacing w:before="0"/>
        <w:ind w:right="296"/>
        <w:rPr>
          <w:sz w:val="20"/>
        </w:rPr>
      </w:pPr>
      <w:r>
        <w:rPr>
          <w:sz w:val="20"/>
          <w:lang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IRC.</w:t>
      </w:r>
    </w:p>
    <w:p w14:paraId="6642E779" w14:textId="77777777" w:rsidR="00117EB7" w:rsidRDefault="00227CF8">
      <w:pPr>
        <w:pStyle w:val="ListParagraph"/>
        <w:numPr>
          <w:ilvl w:val="1"/>
          <w:numId w:val="1"/>
        </w:numPr>
        <w:tabs>
          <w:tab w:val="left" w:pos="974"/>
          <w:tab w:val="left" w:pos="975"/>
        </w:tabs>
        <w:spacing w:before="0"/>
        <w:ind w:right="453"/>
        <w:rPr>
          <w:sz w:val="20"/>
        </w:rPr>
      </w:pPr>
      <w:r>
        <w:rPr>
          <w:sz w:val="20"/>
          <w:lang w:bidi="pl-PL"/>
        </w:rPr>
        <w:t>Aspekty środowiskowe: Dostarczanie towarów i usług o najmniejszym negatywnym wpływie na środowisko.</w:t>
      </w:r>
    </w:p>
    <w:p w14:paraId="2FB6FABA" w14:textId="77777777" w:rsidR="00117EB7" w:rsidRDefault="00227CF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spacing w:before="0"/>
        <w:ind w:right="417"/>
        <w:rPr>
          <w:sz w:val="20"/>
        </w:rPr>
      </w:pPr>
      <w:r>
        <w:rPr>
          <w:sz w:val="20"/>
          <w:lang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19BD8F62" w14:textId="77777777" w:rsidR="00117EB7" w:rsidRDefault="00227CF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spacing w:before="1"/>
        <w:ind w:right="940"/>
        <w:rPr>
          <w:sz w:val="20"/>
        </w:rPr>
      </w:pPr>
      <w:r>
        <w:rPr>
          <w:sz w:val="20"/>
          <w:lang w:bidi="pl-PL"/>
        </w:rPr>
        <w:t>Transport i towar: Nie uczestniczy w nielegalnej produkcji, dostawach lub transporcie broni; nie uczestniczy w przemycie narkotyków ani ludzi.</w:t>
      </w:r>
    </w:p>
    <w:p w14:paraId="183265F7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19"/>
        <w:ind w:right="115"/>
        <w:jc w:val="both"/>
        <w:rPr>
          <w:sz w:val="20"/>
        </w:rPr>
      </w:pPr>
      <w:r>
        <w:rPr>
          <w:sz w:val="20"/>
          <w:lang w:bidi="pl-PL"/>
        </w:rPr>
        <w:t>Firma gwarantuje, że zgodnie z jej najlepszą wiedzą, żaden pracownik IRC, kierownik, konsultant lub inna strona związana z IRC nie ma udziału finansowego w działalności biznesowej Firmy, ani żaden pracownik IRC nie jest powiązany z kierownictwem lub właścicielami firmy. Wykrycie nieujawnionej sytuacji konfliktu interesów spowoduje natychmiastowe cofnięcie statusu Autoryzowanego Dostawcy Firmy i dyskwalifikację Firmy z udziału w przyszłych zamówieniach ze strony IRC.</w:t>
      </w:r>
    </w:p>
    <w:p w14:paraId="607E7385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jc w:val="both"/>
        <w:rPr>
          <w:sz w:val="20"/>
        </w:rPr>
      </w:pPr>
      <w:r>
        <w:rPr>
          <w:sz w:val="20"/>
          <w:lang w:bidi="pl-PL"/>
        </w:rPr>
        <w:t>Dostawca niniejszym potwierdza, że organizacja nie prowadzi działalności pod innymi nazwami lub aliasami, które nie zostały zgłoszone IRC.</w:t>
      </w:r>
    </w:p>
    <w:p w14:paraId="6E229765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jc w:val="both"/>
        <w:rPr>
          <w:sz w:val="20"/>
        </w:rPr>
      </w:pPr>
      <w:r>
        <w:rPr>
          <w:sz w:val="20"/>
          <w:lang w:bidi="pl-PL"/>
        </w:rPr>
        <w:t>Dostawca potwierdza, że nie bierze udziału w kradzieży, praktykach korupcyjnych, zmowach, nepotyzmie, przekupstwie ani handlu nielegalnymi substancjami.</w:t>
      </w:r>
    </w:p>
    <w:p w14:paraId="4016F4FA" w14:textId="77777777" w:rsidR="00117EB7" w:rsidRDefault="00227CF8">
      <w:pPr>
        <w:pStyle w:val="BodyText"/>
        <w:spacing w:before="119"/>
        <w:ind w:left="199" w:right="489"/>
      </w:pPr>
      <w:r>
        <w:rPr>
          <w:lang w:bidi="pl-PL"/>
        </w:rPr>
        <w:t>Podpisanie Formularza informacji o Dostawcy stanowi potwierdzenie, że Firma jest uprawniona do dostarczania towarów i usług na rzecz głównych organizacji finansowanych przez darczyńców oraz że wszystkie powyższe oświadczenia są dokładne i oparte na faktach.</w:t>
      </w:r>
    </w:p>
    <w:p w14:paraId="4BC0FB41" w14:textId="77777777" w:rsidR="00117EB7" w:rsidRDefault="00117EB7">
      <w:pPr>
        <w:pStyle w:val="BodyText"/>
        <w:rPr>
          <w:sz w:val="22"/>
        </w:rPr>
      </w:pPr>
    </w:p>
    <w:p w14:paraId="4573BDB0" w14:textId="77777777" w:rsidR="00117EB7" w:rsidRDefault="00117EB7">
      <w:pPr>
        <w:pStyle w:val="BodyText"/>
        <w:spacing w:before="9"/>
        <w:rPr>
          <w:sz w:val="17"/>
        </w:rPr>
      </w:pPr>
    </w:p>
    <w:p w14:paraId="0440D0F3" w14:textId="77777777" w:rsidR="00117EB7" w:rsidRDefault="00227CF8">
      <w:pPr>
        <w:pStyle w:val="Heading2"/>
        <w:spacing w:before="1"/>
        <w:rPr>
          <w:u w:val="none"/>
        </w:rPr>
      </w:pPr>
      <w:r>
        <w:rPr>
          <w:u w:val="thick"/>
          <w:lang w:bidi="pl-PL"/>
        </w:rPr>
        <w:t>Konflikt interesów i Kodeks postępowania dostawców IRC</w:t>
      </w:r>
    </w:p>
    <w:p w14:paraId="459C9CBF" w14:textId="77777777" w:rsidR="00117EB7" w:rsidRDefault="00227CF8">
      <w:pPr>
        <w:pStyle w:val="BodyText"/>
        <w:spacing w:before="119"/>
        <w:ind w:left="200" w:right="115"/>
        <w:jc w:val="both"/>
      </w:pPr>
      <w:r>
        <w:rPr>
          <w:lang w:bidi="pl-PL"/>
        </w:rPr>
        <w:t xml:space="preserve">Dostawca niniejszym zgadza się, że Dostawca i jego pracownicy i podwykonawcy, jeżeli tacy istnieją, będą przestrzegać i dotrzymywać wszystkich ustalonych pisemnych zasad IRC dotyczących postępowania w pracy, w tym, między innymi ale nie wyłącznie, The IRC Way: Standards for Professional Conduct [Standardy profesjonalnego postępowania] („The IRC Way”), kodeks postępowania IRC, który znaleźć można na adresie: </w:t>
      </w:r>
      <w:hyperlink r:id="rId10">
        <w:r>
          <w:rPr>
            <w:color w:val="0000FF"/>
            <w:u w:val="single" w:color="0000FF"/>
            <w:lang w:bidi="pl-PL"/>
          </w:rPr>
          <w:t>https://www.rescue.org/page/our-code-conduct</w:t>
        </w:r>
      </w:hyperlink>
      <w:r>
        <w:rPr>
          <w:lang w:bidi="pl-PL"/>
        </w:rPr>
        <w:t xml:space="preserve"> oraz Combating Trafficking in Persons Policy [Polityka walki z handlem ldźmi] IRC, którą można znaleźć tutaj:</w:t>
      </w:r>
      <w:hyperlink r:id="rId11">
        <w:r>
          <w:rPr>
            <w:color w:val="0000FF"/>
            <w:u w:val="single" w:color="0000FF"/>
            <w:lang w:bidi="pl-PL"/>
          </w:rPr>
          <w:t xml:space="preserve"> https://rescue.app.box.com/s/h6dv915b72o1rnapxg3vczbqxjtboyel</w:t>
        </w:r>
        <w:r>
          <w:rPr>
            <w:lang w:bidi="pl-PL"/>
          </w:rPr>
          <w:t>.</w:t>
        </w:r>
      </w:hyperlink>
    </w:p>
    <w:p w14:paraId="24361425" w14:textId="77777777" w:rsidR="00117EB7" w:rsidRDefault="00227CF8">
      <w:pPr>
        <w:pStyle w:val="BodyText"/>
        <w:ind w:left="199" w:right="116"/>
        <w:jc w:val="both"/>
      </w:pPr>
      <w:r>
        <w:rPr>
          <w:lang w:bidi="pl-PL"/>
        </w:rPr>
        <w:t>The IRC Way zapewnia trzy (3) podstawowe wartości — uczciwość, obsługę i odpowiedzialność — oraz dwadzieścia dwa (22) konkretne przedsięwzięcia. Dostawca przyjmuje do wiadomości, że wszyscy pracownicy IRC i niezależni kontrahenci powinni stosować się do tych podstawowych wartości i przestrzegać tych zobowiązań podczas wykonywania pracy w imieniu IRC. IRC uważa stosowanie tych standardów behawioralnych w swojej codziennej działalności za powód do dumy.</w:t>
      </w:r>
    </w:p>
    <w:p w14:paraId="49AF913A" w14:textId="77777777" w:rsidR="00117EB7" w:rsidRDefault="00117EB7">
      <w:pPr>
        <w:pStyle w:val="BodyText"/>
        <w:spacing w:before="2"/>
      </w:pPr>
    </w:p>
    <w:p w14:paraId="6F634A57" w14:textId="77777777" w:rsidR="00117EB7" w:rsidRDefault="00227CF8">
      <w:pPr>
        <w:pStyle w:val="Heading2"/>
        <w:spacing w:before="1"/>
        <w:rPr>
          <w:u w:val="none"/>
        </w:rPr>
      </w:pPr>
      <w:r>
        <w:rPr>
          <w:u w:val="thick"/>
          <w:lang w:bidi="pl-PL"/>
        </w:rPr>
        <w:t xml:space="preserve">Integrity </w:t>
      </w:r>
      <w:r>
        <w:rPr>
          <w:u w:val="none"/>
          <w:lang w:bidi="pl-PL"/>
        </w:rPr>
        <w:t>- W IRC jesteśmy otwarci, uczciwi i godni zaufania w postępowaniu z podopiecznymi, partnerami, współpracownikami, darczyńcami, fundatorami i społecznościami, na które mamy wpływ.</w:t>
      </w:r>
    </w:p>
    <w:p w14:paraId="2DA8E9B8" w14:textId="77777777" w:rsid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Pracujemy nad budowaniem zaufania w społecznościach, w których działamy i podtrzymujemy zaufanie uzyskane dzięki naszej reputacji, obsługując naszych beneficjentów.</w:t>
      </w:r>
    </w:p>
    <w:p w14:paraId="6AC7B8BE" w14:textId="5D33F773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Uznajemy, że nasz utalentowany i oddany personel jest naszym największym atutem i postępujemy w sposób, który odzwierciedla najwyższe standardy postępowania organizacyjnego i indywidualnego.</w:t>
      </w:r>
    </w:p>
    <w:p w14:paraId="702CEFD2" w14:textId="34598ECA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W całej swojej pracy IRC szanuje godność, wartości, historię, religię i kulturę osób, którym służymy.</w:t>
      </w:r>
    </w:p>
    <w:p w14:paraId="0A7429A9" w14:textId="0641F5C0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 xml:space="preserve">Szanujemy równość praw kobiet i mężczyzn i nie wspieramy praktyk, które godziłyby w czyjekolwiek prawa </w:t>
      </w:r>
      <w:r w:rsidR="00587635" w:rsidRPr="00587635">
        <w:rPr>
          <w:sz w:val="20"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6D9A23" wp14:editId="29841973">
                <wp:simplePos x="0" y="0"/>
                <wp:positionH relativeFrom="page">
                  <wp:posOffset>5361940</wp:posOffset>
                </wp:positionH>
                <wp:positionV relativeFrom="topMargin">
                  <wp:posOffset>243205</wp:posOffset>
                </wp:positionV>
                <wp:extent cx="885825" cy="361950"/>
                <wp:effectExtent l="0" t="0" r="9525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800B0" w14:textId="77777777" w:rsidR="00587635" w:rsidRDefault="00587635" w:rsidP="00587635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D9A23" id="_x0000_s1029" type="#_x0000_t202" style="position:absolute;left:0;text-align:left;margin-left:422.2pt;margin-top:19.15pt;width:69.75pt;height:28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" filled="f" stroked="f">
                <v:textbox inset="0,0,0,0">
                  <w:txbxContent>
                    <w:p w14:paraId="26A800B0" w14:textId="77777777" w:rsidR="00587635" w:rsidRDefault="00587635" w:rsidP="00587635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87635" w:rsidRPr="00587635">
        <w:rPr>
          <w:sz w:val="20"/>
          <w:lang w:bidi="pl-PL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2D228FB" wp14:editId="4BD128D1">
                <wp:simplePos x="0" y="0"/>
                <wp:positionH relativeFrom="page">
                  <wp:posOffset>5358765</wp:posOffset>
                </wp:positionH>
                <wp:positionV relativeFrom="page">
                  <wp:posOffset>220980</wp:posOffset>
                </wp:positionV>
                <wp:extent cx="1898650" cy="661035"/>
                <wp:effectExtent l="0" t="0" r="25400" b="2476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67C0D" id="Group 6" o:spid="_x0000_s1026" style="position:absolute;margin-left:421.95pt;margin-top:17.4pt;width:149.5pt;height:52.05pt;z-index:-251645952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w10:wrap anchorx="page" anchory="page"/>
              </v:group>
            </w:pict>
          </mc:Fallback>
        </mc:AlternateContent>
      </w:r>
      <w:r w:rsidRPr="00F25A9E">
        <w:rPr>
          <w:sz w:val="20"/>
          <w:lang w:bidi="pl-PL"/>
        </w:rPr>
        <w:t>człowieka.</w:t>
      </w:r>
      <w:r w:rsidR="00587635" w:rsidRPr="00587635">
        <w:rPr>
          <w:noProof/>
          <w:lang w:bidi="pl-PL"/>
        </w:rPr>
        <w:t xml:space="preserve"> </w:t>
      </w:r>
    </w:p>
    <w:p w14:paraId="2019C895" w14:textId="1DABE9FC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Powstrzymujemy się od wszelkich praktyk, które podważają integralność organizacji, w tym wszelkich form wyzysku, dyskryminacji, nękania, odwetu lub znęcania się nad współpracownikami, beneficjentami i społecznościami, w których pracujemy.</w:t>
      </w:r>
    </w:p>
    <w:p w14:paraId="2686A5BD" w14:textId="5C7C1AB7" w:rsidR="00F25A9E" w:rsidRPr="00F25A9E" w:rsidRDefault="00227CF8" w:rsidP="00F25A9E">
      <w:pPr>
        <w:pStyle w:val="ListParagraph"/>
        <w:numPr>
          <w:ilvl w:val="1"/>
          <w:numId w:val="1"/>
        </w:numPr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Nie bierzemy udziału w kradzieży, praktykach korupcyjnych, nepotyzmie, przekupstwie ani handlu nielegalnymi substancjami.</w:t>
      </w:r>
    </w:p>
    <w:p w14:paraId="42E3583A" w14:textId="6C165D7A" w:rsidR="00117EB7" w:rsidRPr="00F25A9E" w:rsidRDefault="00227CF8" w:rsidP="00F25A9E">
      <w:pPr>
        <w:pStyle w:val="ListParagraph"/>
        <w:numPr>
          <w:ilvl w:val="1"/>
          <w:numId w:val="1"/>
        </w:numPr>
        <w:tabs>
          <w:tab w:val="left" w:pos="559"/>
          <w:tab w:val="left" w:pos="560"/>
        </w:tabs>
        <w:spacing w:before="74" w:line="254" w:lineRule="auto"/>
        <w:ind w:left="479" w:right="115" w:hanging="359"/>
        <w:rPr>
          <w:sz w:val="20"/>
        </w:rPr>
      </w:pPr>
      <w:r w:rsidRPr="00F25A9E">
        <w:rPr>
          <w:sz w:val="20"/>
          <w:lang w:bidi="pl-PL"/>
        </w:rPr>
        <w:t>Przyjmujemy fundusze i darowizny tylko ze źródeł, których cele są zgodne z naszą misją, celami i możliwościami i które nie podważają naszej niezależności i tożsamości.</w:t>
      </w:r>
    </w:p>
    <w:p w14:paraId="26BC7667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hanging="359"/>
        <w:rPr>
          <w:sz w:val="20"/>
        </w:rPr>
      </w:pPr>
      <w:r>
        <w:rPr>
          <w:sz w:val="20"/>
          <w:lang w:bidi="pl-PL"/>
        </w:rPr>
        <w:t>Wspieramy prawa człowieka zgodne z Powszechną Deklaracją Praw Człowieka ONZ oraz Konwencją o Prawach Dziecka.</w:t>
      </w:r>
    </w:p>
    <w:p w14:paraId="271702EB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/>
        <w:rPr>
          <w:sz w:val="20"/>
        </w:rPr>
      </w:pPr>
      <w:r>
        <w:rPr>
          <w:sz w:val="20"/>
          <w:lang w:bidi="pl-PL"/>
        </w:rPr>
        <w:t>Surowo przestrzegamy Biuletynu Sekretarza Generalnego ONZ w sprawie ochrony beneficjentów przed wykorzystywaniem seksualnym i przemocą.</w:t>
      </w:r>
    </w:p>
    <w:p w14:paraId="38D7BF5F" w14:textId="64ECCE3E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left="479" w:right="0"/>
        <w:rPr>
          <w:sz w:val="20"/>
        </w:rPr>
      </w:pPr>
      <w:r>
        <w:rPr>
          <w:sz w:val="20"/>
          <w:lang w:bidi="pl-PL"/>
        </w:rPr>
        <w:t>IRC uznaje swój obowiązek dbania o wszystkich pracowników IRC i zakłada ich lojalność i współpracę.</w:t>
      </w:r>
    </w:p>
    <w:p w14:paraId="47D57CB9" w14:textId="77777777" w:rsidR="00117EB7" w:rsidRDefault="00117EB7">
      <w:pPr>
        <w:pStyle w:val="BodyText"/>
        <w:spacing w:before="3"/>
        <w:rPr>
          <w:sz w:val="22"/>
        </w:rPr>
      </w:pPr>
    </w:p>
    <w:p w14:paraId="641E9D8C" w14:textId="77777777" w:rsidR="00117EB7" w:rsidRDefault="00227CF8">
      <w:pPr>
        <w:pStyle w:val="Heading2"/>
        <w:ind w:left="120"/>
        <w:rPr>
          <w:u w:val="none"/>
        </w:rPr>
      </w:pPr>
      <w:r>
        <w:rPr>
          <w:u w:val="thick"/>
          <w:lang w:bidi="pl-PL"/>
        </w:rPr>
        <w:t xml:space="preserve">Obsługa </w:t>
      </w:r>
      <w:r>
        <w:rPr>
          <w:u w:val="none"/>
          <w:lang w:bidi="pl-PL"/>
        </w:rPr>
        <w:t>— w IRC naszą główną odpowiedzialnością są ludzie, którym służymy.</w:t>
      </w:r>
    </w:p>
    <w:p w14:paraId="058EE39F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19" w:line="254" w:lineRule="auto"/>
        <w:ind w:left="479" w:hanging="359"/>
        <w:rPr>
          <w:sz w:val="20"/>
        </w:rPr>
      </w:pPr>
      <w:r>
        <w:rPr>
          <w:sz w:val="20"/>
          <w:lang w:bidi="pl-PL"/>
        </w:rPr>
        <w:t>Wiodącą zasadą pracy IRC jest zachęcanie do samodzielności i wspieranie prawa ludzi do pełnego uczestnictwa w decyzjach, które mają wpływ na ich życie.</w:t>
      </w:r>
    </w:p>
    <w:p w14:paraId="55BF037B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4" w:lineRule="auto"/>
        <w:ind w:left="479" w:hanging="359"/>
        <w:rPr>
          <w:sz w:val="20"/>
        </w:rPr>
      </w:pPr>
      <w:r>
        <w:rPr>
          <w:sz w:val="20"/>
          <w:lang w:bidi="pl-PL"/>
        </w:rPr>
        <w:t>Tworzymy trwałe rozwiązania i warunki, sprzyjające pokojowi, stabilności oraz rozwojowi społecznemu, gospodarczemu i politycznemu w społecznościach, w których pracujemy.</w:t>
      </w:r>
    </w:p>
    <w:p w14:paraId="1BF572C8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Formujemy programy, które odpowiadają na potrzeby beneficjentów, w tym pomoc w przypadkach kryzysowych, rehabilitację i ochronę praw człowieka, rozwój post-konfliktowy, przesiedlenia i rzecznictwo w ich imieniu.</w:t>
      </w:r>
    </w:p>
    <w:p w14:paraId="3241281E" w14:textId="5BA8ED7D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4" w:lineRule="auto"/>
        <w:ind w:left="479" w:right="118" w:hanging="359"/>
        <w:rPr>
          <w:sz w:val="20"/>
        </w:rPr>
      </w:pPr>
      <w:r>
        <w:rPr>
          <w:sz w:val="20"/>
          <w:lang w:bidi="pl-PL"/>
        </w:rPr>
        <w:t>Staramy się przyjmować najlepsze praktyki i wskaźniki oparte na dowodach, świadczące o jakości naszej pracy.</w:t>
      </w:r>
    </w:p>
    <w:p w14:paraId="08ACC8FD" w14:textId="566B592A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6" w:lineRule="auto"/>
        <w:ind w:left="479" w:right="118"/>
        <w:rPr>
          <w:sz w:val="20"/>
        </w:rPr>
      </w:pPr>
      <w:r>
        <w:rPr>
          <w:sz w:val="20"/>
          <w:lang w:bidi="pl-PL"/>
        </w:rPr>
        <w:t>Przestrzegamy Kodeksu postępowania Międzynarodowego Czerwonego Krzyża i Czerwonego Półksiężyca oraz organizacji pozarządowych w zakresie pomocy w przypadku klęsk żywiołowych.</w:t>
      </w:r>
    </w:p>
    <w:p w14:paraId="67A74D54" w14:textId="77777777" w:rsidR="00117EB7" w:rsidRDefault="00117EB7">
      <w:pPr>
        <w:pStyle w:val="BodyText"/>
        <w:rPr>
          <w:sz w:val="22"/>
        </w:rPr>
      </w:pPr>
    </w:p>
    <w:p w14:paraId="184E6AEE" w14:textId="188A6FAF" w:rsidR="00117EB7" w:rsidRDefault="00227CF8">
      <w:pPr>
        <w:pStyle w:val="Heading2"/>
        <w:spacing w:before="139"/>
        <w:ind w:left="120"/>
        <w:rPr>
          <w:u w:val="none"/>
        </w:rPr>
      </w:pPr>
      <w:r>
        <w:rPr>
          <w:u w:val="thick"/>
          <w:lang w:bidi="pl-PL"/>
        </w:rPr>
        <w:t xml:space="preserve">Odpowiedzialność. </w:t>
      </w:r>
      <w:r>
        <w:rPr>
          <w:u w:val="none"/>
          <w:lang w:bidi="pl-PL"/>
        </w:rPr>
        <w:t>– W IRC odpowiadamy – indywidualnie i zbiorowo – za swoje zachowanie, działania i wyniki.</w:t>
      </w:r>
    </w:p>
    <w:p w14:paraId="1368F705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19" w:line="254" w:lineRule="auto"/>
        <w:ind w:left="479" w:right="115" w:hanging="359"/>
        <w:rPr>
          <w:sz w:val="20"/>
        </w:rPr>
      </w:pPr>
      <w:r>
        <w:rPr>
          <w:sz w:val="20"/>
          <w:lang w:bidi="pl-PL"/>
        </w:rPr>
        <w:t>Jesteśmy odpowiedzialni i transparentni w kontaktach ze współpracownikami, beneficjentami, partnerami, darczyńcami i społecznościami, na które wpływamy.</w:t>
      </w:r>
    </w:p>
    <w:p w14:paraId="3CD92407" w14:textId="6A3EA654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left="479" w:right="0"/>
        <w:rPr>
          <w:sz w:val="20"/>
        </w:rPr>
      </w:pPr>
      <w:r>
        <w:rPr>
          <w:sz w:val="20"/>
          <w:lang w:bidi="pl-PL"/>
        </w:rPr>
        <w:t>Dążymy do przestrzegania prawa instytucji zarządzających, w których pracujemy.</w:t>
      </w:r>
    </w:p>
    <w:p w14:paraId="7147F6A2" w14:textId="33FBF1A4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" w:line="254" w:lineRule="auto"/>
        <w:ind w:left="479" w:right="118"/>
        <w:rPr>
          <w:sz w:val="20"/>
        </w:rPr>
      </w:pPr>
      <w:r>
        <w:rPr>
          <w:sz w:val="20"/>
          <w:lang w:bidi="pl-PL"/>
        </w:rPr>
        <w:t>Prowadzimy i publikujemy dla zainteresowanych stron dokładne informacje finansowe oraz informacje w sprawie naszych celów i działań.</w:t>
      </w:r>
    </w:p>
    <w:p w14:paraId="70CD99BD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/>
        <w:ind w:left="479" w:right="0"/>
        <w:rPr>
          <w:sz w:val="20"/>
        </w:rPr>
      </w:pPr>
      <w:r>
        <w:rPr>
          <w:sz w:val="20"/>
          <w:lang w:bidi="pl-PL"/>
        </w:rPr>
        <w:t>W sposób odpowiedzialny zarządzamy powierzonymi nam środkami.</w:t>
      </w:r>
    </w:p>
    <w:p w14:paraId="1A8FCF4A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"/>
        <w:ind w:left="479" w:right="0"/>
        <w:rPr>
          <w:sz w:val="20"/>
        </w:rPr>
      </w:pPr>
      <w:r>
        <w:rPr>
          <w:sz w:val="20"/>
          <w:lang w:bidi="pl-PL"/>
        </w:rPr>
        <w:t>Włączamy indywidualną odpowiedzialność pracowników poprzez wykorzystanie ocen pracowniczych.</w:t>
      </w:r>
    </w:p>
    <w:p w14:paraId="1A100574" w14:textId="7509FED3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" w:line="254" w:lineRule="auto"/>
        <w:ind w:left="479"/>
        <w:rPr>
          <w:sz w:val="20"/>
        </w:rPr>
      </w:pPr>
      <w:r>
        <w:rPr>
          <w:sz w:val="20"/>
          <w:lang w:bidi="pl-PL"/>
        </w:rPr>
        <w:t>Wykorzystujemy zasoby dostępne dla naszej organizacji, aby realizować naszą misję i cele strategiczne w sposób efektywny kosztowo.</w:t>
      </w:r>
    </w:p>
    <w:p w14:paraId="73ADF620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6" w:lineRule="auto"/>
        <w:ind w:left="479"/>
        <w:rPr>
          <w:sz w:val="20"/>
        </w:rPr>
      </w:pPr>
      <w:r>
        <w:rPr>
          <w:sz w:val="20"/>
          <w:lang w:bidi="pl-PL"/>
        </w:rPr>
        <w:t>Dążymy do eliminacji marnotrawstwa i zbędnych wydatków, a także do kierowania wszelkich możliwych środków do ludzi, którym służymy</w:t>
      </w:r>
    </w:p>
    <w:p w14:paraId="73C8124C" w14:textId="77777777" w:rsidR="00117EB7" w:rsidRPr="00587635" w:rsidRDefault="00117EB7">
      <w:pPr>
        <w:pStyle w:val="BodyText"/>
        <w:rPr>
          <w:sz w:val="10"/>
          <w:szCs w:val="8"/>
        </w:rPr>
      </w:pPr>
    </w:p>
    <w:p w14:paraId="5D72E45F" w14:textId="7855F771" w:rsidR="00117EB7" w:rsidRDefault="00227CF8">
      <w:pPr>
        <w:pStyle w:val="Heading2"/>
        <w:spacing w:before="140"/>
        <w:ind w:left="120"/>
        <w:rPr>
          <w:u w:val="none"/>
        </w:rPr>
      </w:pPr>
      <w:r>
        <w:rPr>
          <w:u w:val="thick"/>
          <w:lang w:bidi="pl-PL"/>
        </w:rPr>
        <w:t>Konflikt interesów i Zgodność z prawem</w:t>
      </w:r>
    </w:p>
    <w:p w14:paraId="1BAFE69B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19"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Dostawca niniejszym gwarantuje, że zgodnie z jego najlepszą wiedzą żaden pracownik IRC, kierownik, konsultant lub inna strona związana z IRC nie ma udziału finansowego w działalności biznesowej Dostawcy.</w:t>
      </w:r>
    </w:p>
    <w:p w14:paraId="462E96D5" w14:textId="22B06875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Dostawca niniejszym gwarantuje, że zgodnie z jego najlepszą wiedzą mnie zachodzi stosunek pokrewieństwa między żadnym pracownikiem IRC, kierownikiem, konsultantem lub inną stroną związaną z IRC a właścicielami Dostawcy.</w:t>
      </w:r>
    </w:p>
    <w:p w14:paraId="045D5102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Wykrycie nieujawnionej sytuacji konfliktu interesów spowoduje natychmiastowe rozwiązanie jakiejkolwiek Umowy i dyskwalifikację Dostawcy z udziału w aktualnych i przyszłych zamówieniach ze strony IRC.</w:t>
      </w:r>
    </w:p>
    <w:p w14:paraId="0AF97539" w14:textId="3777FBA8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hanging="359"/>
        <w:rPr>
          <w:sz w:val="20"/>
        </w:rPr>
      </w:pPr>
      <w:r>
        <w:rPr>
          <w:sz w:val="20"/>
          <w:lang w:bidi="pl-PL"/>
        </w:rPr>
        <w:t>Dostawca niniejszym gwarantuje, że organizacja nie prowadzi działalności pod innymi nazwami lub aliasami, które nie zostały zgłoszone IRC.</w:t>
      </w:r>
    </w:p>
    <w:p w14:paraId="1F12C7BA" w14:textId="0894822A" w:rsidR="00117EB7" w:rsidRDefault="00855DDD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/>
        <w:rPr>
          <w:sz w:val="20"/>
        </w:rPr>
      </w:pPr>
      <w:r w:rsidRPr="00587635">
        <w:rPr>
          <w:sz w:val="20"/>
          <w:lang w:bidi="pl-PL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ED72BB9" wp14:editId="2C27A563">
                <wp:simplePos x="0" y="0"/>
                <wp:positionH relativeFrom="page">
                  <wp:posOffset>5415915</wp:posOffset>
                </wp:positionH>
                <wp:positionV relativeFrom="page">
                  <wp:posOffset>106680</wp:posOffset>
                </wp:positionV>
                <wp:extent cx="1898650" cy="661035"/>
                <wp:effectExtent l="0" t="0" r="25400" b="24765"/>
                <wp:wrapNone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7DE2B" id="Group 6" o:spid="_x0000_s1026" style="position:absolute;margin-left:426.45pt;margin-top:8.4pt;width:149.5pt;height:52.05pt;z-index:-251642880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    <w10:wrap anchorx="page" anchory="page"/>
              </v:group>
            </w:pict>
          </mc:Fallback>
        </mc:AlternateContent>
      </w:r>
      <w:r w:rsidRPr="00587635">
        <w:rPr>
          <w:sz w:val="20"/>
          <w:lang w:bidi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E3A3D4" wp14:editId="17F85027">
                <wp:simplePos x="0" y="0"/>
                <wp:positionH relativeFrom="page">
                  <wp:posOffset>5419090</wp:posOffset>
                </wp:positionH>
                <wp:positionV relativeFrom="topMargin">
                  <wp:posOffset>128905</wp:posOffset>
                </wp:positionV>
                <wp:extent cx="885825" cy="361950"/>
                <wp:effectExtent l="0" t="0" r="9525" b="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26F6" w14:textId="77777777" w:rsidR="00855DDD" w:rsidRDefault="00855DDD" w:rsidP="00855DDD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3A3D4" id="_x0000_s1030" type="#_x0000_t202" style="position:absolute;left:0;text-align:left;margin-left:426.7pt;margin-top:10.15pt;width:69.75pt;height:28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" filled="f" stroked="f">
                <v:textbox inset="0,0,0,0">
                  <w:txbxContent>
                    <w:p w14:paraId="10FE26F6" w14:textId="77777777" w:rsidR="00855DDD" w:rsidRDefault="00855DDD" w:rsidP="00855DDD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27CF8">
        <w:rPr>
          <w:sz w:val="20"/>
          <w:lang w:bidi="pl-PL"/>
        </w:rPr>
        <w:t>Dostawca niniejszym gwarantuje, że nie bierze udziału w kradzieży, praktykach korupcyjnych,</w:t>
      </w:r>
      <w:r w:rsidRPr="00855DDD">
        <w:rPr>
          <w:sz w:val="20"/>
          <w:lang w:bidi="pl-PL"/>
        </w:rPr>
        <w:t xml:space="preserve"> </w:t>
      </w:r>
      <w:r w:rsidR="00227CF8">
        <w:rPr>
          <w:sz w:val="20"/>
          <w:lang w:bidi="pl-PL"/>
        </w:rPr>
        <w:t xml:space="preserve"> zmowach, nepotyzmie, przekupstwie, handlu nielegalnymi substancjami, terroryzmie lub wspieraniu terroryzmu.</w:t>
      </w:r>
    </w:p>
    <w:p w14:paraId="2E84F101" w14:textId="77777777" w:rsidR="00117EB7" w:rsidRDefault="00227CF8">
      <w:pPr>
        <w:pStyle w:val="ListParagraph"/>
        <w:numPr>
          <w:ilvl w:val="1"/>
          <w:numId w:val="1"/>
        </w:numPr>
        <w:tabs>
          <w:tab w:val="left" w:pos="480"/>
        </w:tabs>
        <w:spacing w:line="256" w:lineRule="auto"/>
        <w:ind w:left="479" w:right="116"/>
        <w:jc w:val="both"/>
        <w:rPr>
          <w:sz w:val="20"/>
        </w:rPr>
      </w:pPr>
      <w:r>
        <w:rPr>
          <w:sz w:val="20"/>
          <w:lang w:bidi="pl-PL"/>
        </w:rPr>
        <w:t>Dostawca niniejszym gwarantuje, że przestrzega wszystkich obowiązujących praw, ustaw i przepisów, w tym między innymi kontroli eksportu, kontroli importu, przepisów celnych, embarg handlowych i innych sankcji handlowych oraz przepisów regulujących bezprawne bojkoty i płatności na rzecz zagranicznych urzędników państwowych.</w:t>
      </w:r>
    </w:p>
    <w:p w14:paraId="56A066A2" w14:textId="235E7B9C" w:rsidR="00117EB7" w:rsidRDefault="00227CF8">
      <w:pPr>
        <w:pStyle w:val="Heading2"/>
        <w:spacing w:before="74"/>
        <w:ind w:left="260"/>
        <w:rPr>
          <w:u w:val="none"/>
        </w:rPr>
      </w:pPr>
      <w:r>
        <w:rPr>
          <w:u w:val="thick"/>
          <w:lang w:bidi="pl-PL"/>
        </w:rPr>
        <w:t>Dostawca niniejszym zgadza się na dotrzymywanie wysokich standardów etycznych i społecznych:</w:t>
      </w:r>
    </w:p>
    <w:p w14:paraId="628E3522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119" w:line="256" w:lineRule="auto"/>
        <w:ind w:right="755" w:hanging="359"/>
        <w:jc w:val="both"/>
        <w:rPr>
          <w:sz w:val="20"/>
        </w:rPr>
      </w:pPr>
      <w:r>
        <w:rPr>
          <w:sz w:val="20"/>
          <w:lang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IRC; zakaz handlu ludźmi.</w:t>
      </w:r>
    </w:p>
    <w:p w14:paraId="049942DB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3" w:line="254" w:lineRule="auto"/>
        <w:ind w:right="758"/>
        <w:jc w:val="both"/>
        <w:rPr>
          <w:sz w:val="20"/>
        </w:rPr>
      </w:pPr>
      <w:r>
        <w:rPr>
          <w:sz w:val="20"/>
          <w:lang w:bidi="pl-PL"/>
        </w:rPr>
        <w:t>Aspekty środowiskowe: Dostarczanie towarów i usług o najmniejszym negatywnym wpływie na środowisko.</w:t>
      </w:r>
    </w:p>
    <w:p w14:paraId="06A67573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6" w:line="254" w:lineRule="auto"/>
        <w:ind w:right="756"/>
        <w:jc w:val="both"/>
        <w:rPr>
          <w:sz w:val="20"/>
        </w:rPr>
      </w:pPr>
      <w:r>
        <w:rPr>
          <w:sz w:val="20"/>
          <w:lang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3AF45E7F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6" w:line="254" w:lineRule="auto"/>
        <w:ind w:right="757"/>
        <w:jc w:val="both"/>
        <w:rPr>
          <w:sz w:val="20"/>
        </w:rPr>
      </w:pPr>
      <w:r>
        <w:rPr>
          <w:sz w:val="20"/>
          <w:lang w:bidi="pl-PL"/>
        </w:rPr>
        <w:t>Transport i towar: Nie uczestniczy w nielegalnej produkcji, dostawach lub transporcie broni; nie uczestniczy w przemycie narkotyków ani ludzi.</w:t>
      </w:r>
    </w:p>
    <w:p w14:paraId="4BD9FDEF" w14:textId="4993ACA3" w:rsidR="00117EB7" w:rsidRDefault="00227CF8">
      <w:pPr>
        <w:pStyle w:val="BodyText"/>
        <w:spacing w:before="4"/>
        <w:rPr>
          <w:sz w:val="15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2EA01756" wp14:editId="78A413AC">
                <wp:simplePos x="0" y="0"/>
                <wp:positionH relativeFrom="page">
                  <wp:posOffset>866775</wp:posOffset>
                </wp:positionH>
                <wp:positionV relativeFrom="paragraph">
                  <wp:posOffset>146685</wp:posOffset>
                </wp:positionV>
                <wp:extent cx="6324600" cy="0"/>
                <wp:effectExtent l="9525" t="9525" r="9525" b="9525"/>
                <wp:wrapTopAndBottom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371D4"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25pt,11.55pt" to="566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" strokeweight="1.5pt">
                <w10:wrap type="topAndBottom" anchorx="page"/>
              </v:line>
            </w:pict>
          </mc:Fallback>
        </mc:AlternateContent>
      </w:r>
    </w:p>
    <w:p w14:paraId="04EFA4D3" w14:textId="77777777" w:rsidR="00117EB7" w:rsidRDefault="00227CF8">
      <w:pPr>
        <w:pStyle w:val="BodyText"/>
        <w:spacing w:before="189"/>
        <w:ind w:left="259" w:right="756"/>
        <w:jc w:val="both"/>
      </w:pPr>
      <w:r>
        <w:rPr>
          <w:lang w:bidi="pl-PL"/>
        </w:rPr>
        <w:t xml:space="preserve">Ujawnienia konfliktu interesów należy składać na piśmie do Koordynatora Łańcucha Dostaw IRC lub Zastępcy Dyrektora Operacyjnego w danym państwie. Jeżeli chodzi o zamówienia globalne, prosimy pisać do GSCQA. E-mail: </w:t>
      </w:r>
      <w:hyperlink r:id="rId12">
        <w:r>
          <w:rPr>
            <w:color w:val="0000FF"/>
            <w:u w:val="single" w:color="0000FF"/>
            <w:lang w:bidi="pl-PL"/>
          </w:rPr>
          <w:t>GSCQA@rescue.org</w:t>
        </w:r>
        <w:r>
          <w:rPr>
            <w:lang w:bidi="pl-PL"/>
          </w:rPr>
          <w:t>.</w:t>
        </w:r>
      </w:hyperlink>
    </w:p>
    <w:p w14:paraId="7892F4D0" w14:textId="77777777" w:rsidR="00117EB7" w:rsidRDefault="00117EB7">
      <w:pPr>
        <w:pStyle w:val="BodyText"/>
        <w:spacing w:before="9"/>
        <w:rPr>
          <w:sz w:val="11"/>
        </w:rPr>
      </w:pPr>
    </w:p>
    <w:p w14:paraId="38C6B850" w14:textId="77777777" w:rsidR="00117EB7" w:rsidRDefault="00227CF8">
      <w:pPr>
        <w:pStyle w:val="BodyText"/>
        <w:spacing w:before="94"/>
        <w:ind w:left="260" w:right="756"/>
        <w:jc w:val="both"/>
      </w:pPr>
      <w:r>
        <w:rPr>
          <w:lang w:bidi="pl-PL"/>
        </w:rPr>
        <w:t>Ci urzędnicy IRC określą następnie, czy konflikt istnieje i jest istotny oraz czy rozważana transakcja może być autoryzowana jako sprawiedliwa, uczciwa i uzasadniona. Jeżeli istnieje konflikt, dostawca z takim konfliktem nie będzie miał prawa do uczestnictwa w danej transakcji.</w:t>
      </w:r>
    </w:p>
    <w:p w14:paraId="3A99AC81" w14:textId="675C6977" w:rsidR="00117EB7" w:rsidRDefault="00227CF8">
      <w:pPr>
        <w:pStyle w:val="BodyText"/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EAC0367" wp14:editId="2C5581AC">
                <wp:simplePos x="0" y="0"/>
                <wp:positionH relativeFrom="page">
                  <wp:posOffset>828040</wp:posOffset>
                </wp:positionH>
                <wp:positionV relativeFrom="paragraph">
                  <wp:posOffset>180340</wp:posOffset>
                </wp:positionV>
                <wp:extent cx="6324600" cy="0"/>
                <wp:effectExtent l="18415" t="13335" r="10160" b="15240"/>
                <wp:wrapTopAndBottom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BCEB1"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2pt,14.2pt" to="56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" strokeweight="1.5pt">
                <w10:wrap type="topAndBottom" anchorx="page"/>
              </v:line>
            </w:pict>
          </mc:Fallback>
        </mc:AlternateContent>
      </w:r>
    </w:p>
    <w:p w14:paraId="347BA9BB" w14:textId="77777777" w:rsidR="00117EB7" w:rsidRDefault="00227CF8">
      <w:pPr>
        <w:pStyle w:val="BodyText"/>
        <w:spacing w:before="131"/>
        <w:ind w:left="259" w:right="756"/>
        <w:jc w:val="both"/>
      </w:pPr>
      <w:r>
        <w:rPr>
          <w:lang w:bidi="pl-PL"/>
        </w:rPr>
        <w:t>W razie przekonania, że jakikolwiek pracownik IRC, ochotnik lub stażysta działa w sposób niezgodny z niniejszymi Standardami, prosimy o powiadomienie przełożonego lub poufnej infolinii Ethicspoint, irc.ethicspoint.com, lub o bezpłatny telefon na Ethicspoint toll-free (866) 654-6461 w USA/telefon na koszt odbiorcy (503) 352-8177 spoza USA. Nie będą podejmowane żadne działania odwetowe wobec osób, które w dobrej wierze zgłaszają wątpliwości dotyczące niewłaściwego postępowania. Celowe złożenie fałszywego zgłoszenia lub niezgłoszenie postępowania, o którym wiadomo, że narusza te standardy, może skutkować postępowaniem dyscyplinarnym.</w:t>
      </w:r>
    </w:p>
    <w:p w14:paraId="072B2EBF" w14:textId="77777777" w:rsidR="00117EB7" w:rsidRDefault="00117EB7">
      <w:pPr>
        <w:pStyle w:val="BodyText"/>
      </w:pPr>
    </w:p>
    <w:p w14:paraId="1EAD17A0" w14:textId="77777777" w:rsidR="00117EB7" w:rsidRDefault="00227CF8">
      <w:pPr>
        <w:pStyle w:val="BodyText"/>
        <w:ind w:left="259" w:right="756"/>
        <w:jc w:val="both"/>
      </w:pPr>
      <w:r>
        <w:rPr>
          <w:lang w:bidi="pl-PL"/>
        </w:rPr>
        <w:t>Podpisując niniejsze oświadczenie dostawca przyjmuje do wiadomości, że jakiekolwiek naruszenie powyższych zasad IRC spowoduje natychmiastowe rozwiązanie jakiejkolwiek obowiązującej umowy i dyskwalifikację z udziału w przyszłych działaniach IRC.</w:t>
      </w:r>
    </w:p>
    <w:p w14:paraId="71701E7A" w14:textId="571E05F9" w:rsidR="00117EB7" w:rsidRDefault="00227CF8">
      <w:pPr>
        <w:pStyle w:val="BodyText"/>
        <w:spacing w:before="7"/>
        <w:rPr>
          <w:sz w:val="15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80B52FF" wp14:editId="4C403AD6">
                <wp:simplePos x="0" y="0"/>
                <wp:positionH relativeFrom="page">
                  <wp:posOffset>932815</wp:posOffset>
                </wp:positionH>
                <wp:positionV relativeFrom="paragraph">
                  <wp:posOffset>148590</wp:posOffset>
                </wp:positionV>
                <wp:extent cx="6324600" cy="0"/>
                <wp:effectExtent l="18415" t="13970" r="10160" b="14605"/>
                <wp:wrapTopAndBottom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8FB6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45pt,11.7pt" to="571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" strokeweight="1.5pt">
                <w10:wrap type="topAndBottom" anchorx="page"/>
              </v:line>
            </w:pict>
          </mc:Fallback>
        </mc:AlternateContent>
      </w:r>
    </w:p>
    <w:p w14:paraId="754E27DA" w14:textId="77777777" w:rsidR="00117EB7" w:rsidRDefault="00117EB7">
      <w:pPr>
        <w:pStyle w:val="BodyText"/>
        <w:spacing w:before="10"/>
        <w:rPr>
          <w:sz w:val="15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274"/>
      </w:tblGrid>
      <w:tr w:rsidR="00117EB7" w14:paraId="0C86A5D4" w14:textId="77777777" w:rsidTr="00F25A9E">
        <w:trPr>
          <w:trHeight w:hRule="exact" w:val="586"/>
        </w:trPr>
        <w:tc>
          <w:tcPr>
            <w:tcW w:w="2219" w:type="dxa"/>
          </w:tcPr>
          <w:p w14:paraId="525BC803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Nazwa Dostawcy:</w:t>
            </w:r>
          </w:p>
        </w:tc>
        <w:tc>
          <w:tcPr>
            <w:tcW w:w="5274" w:type="dxa"/>
          </w:tcPr>
          <w:p w14:paraId="2614F1A2" w14:textId="77777777" w:rsidR="00117EB7" w:rsidRDefault="00117EB7"/>
        </w:tc>
      </w:tr>
      <w:tr w:rsidR="00117EB7" w14:paraId="671702C4" w14:textId="77777777" w:rsidTr="00F25A9E">
        <w:trPr>
          <w:trHeight w:hRule="exact" w:val="586"/>
        </w:trPr>
        <w:tc>
          <w:tcPr>
            <w:tcW w:w="2219" w:type="dxa"/>
          </w:tcPr>
          <w:p w14:paraId="24945E8E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Podpis:</w:t>
            </w:r>
          </w:p>
        </w:tc>
        <w:tc>
          <w:tcPr>
            <w:tcW w:w="5274" w:type="dxa"/>
          </w:tcPr>
          <w:p w14:paraId="6AFC2B53" w14:textId="77777777" w:rsidR="00117EB7" w:rsidRDefault="00117EB7"/>
        </w:tc>
      </w:tr>
      <w:tr w:rsidR="00117EB7" w14:paraId="0DD2685B" w14:textId="77777777" w:rsidTr="00F25A9E">
        <w:trPr>
          <w:trHeight w:hRule="exact" w:val="587"/>
        </w:trPr>
        <w:tc>
          <w:tcPr>
            <w:tcW w:w="2219" w:type="dxa"/>
          </w:tcPr>
          <w:p w14:paraId="78D1FD87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Tytuł:</w:t>
            </w:r>
          </w:p>
        </w:tc>
        <w:tc>
          <w:tcPr>
            <w:tcW w:w="5274" w:type="dxa"/>
          </w:tcPr>
          <w:p w14:paraId="2AF82C90" w14:textId="77777777" w:rsidR="00117EB7" w:rsidRDefault="00117EB7"/>
        </w:tc>
      </w:tr>
      <w:tr w:rsidR="00117EB7" w14:paraId="01354180" w14:textId="77777777" w:rsidTr="00F25A9E">
        <w:trPr>
          <w:trHeight w:hRule="exact" w:val="586"/>
        </w:trPr>
        <w:tc>
          <w:tcPr>
            <w:tcW w:w="2219" w:type="dxa"/>
          </w:tcPr>
          <w:p w14:paraId="5BFA2EF1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Nazwa w druku:</w:t>
            </w:r>
          </w:p>
        </w:tc>
        <w:tc>
          <w:tcPr>
            <w:tcW w:w="5274" w:type="dxa"/>
          </w:tcPr>
          <w:p w14:paraId="27E7C31F" w14:textId="77777777" w:rsidR="00117EB7" w:rsidRDefault="00117EB7"/>
        </w:tc>
      </w:tr>
      <w:tr w:rsidR="00117EB7" w14:paraId="2BF01DE3" w14:textId="77777777" w:rsidTr="00F25A9E">
        <w:trPr>
          <w:trHeight w:hRule="exact" w:val="587"/>
        </w:trPr>
        <w:tc>
          <w:tcPr>
            <w:tcW w:w="2219" w:type="dxa"/>
          </w:tcPr>
          <w:p w14:paraId="731E78AE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Data:</w:t>
            </w:r>
          </w:p>
        </w:tc>
        <w:tc>
          <w:tcPr>
            <w:tcW w:w="5274" w:type="dxa"/>
          </w:tcPr>
          <w:p w14:paraId="7308995B" w14:textId="77777777" w:rsidR="00117EB7" w:rsidRDefault="00117EB7"/>
        </w:tc>
      </w:tr>
    </w:tbl>
    <w:p w14:paraId="35B7619C" w14:textId="56B5035B" w:rsidR="00117EB7" w:rsidRDefault="00227CF8">
      <w:pPr>
        <w:pStyle w:val="BodyText"/>
        <w:spacing w:before="10"/>
        <w:rPr>
          <w:sz w:val="19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57BCC8B" wp14:editId="53073625">
                <wp:simplePos x="0" y="0"/>
                <wp:positionH relativeFrom="page">
                  <wp:posOffset>864235</wp:posOffset>
                </wp:positionH>
                <wp:positionV relativeFrom="paragraph">
                  <wp:posOffset>179705</wp:posOffset>
                </wp:positionV>
                <wp:extent cx="6324600" cy="0"/>
                <wp:effectExtent l="16510" t="9525" r="12065" b="9525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5A14B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05pt,14.15pt" to="566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" strokeweight="1.5pt">
                <w10:wrap type="topAndBottom" anchorx="page"/>
              </v:line>
            </w:pict>
          </mc:Fallback>
        </mc:AlternateContent>
      </w:r>
    </w:p>
    <w:sectPr w:rsidR="00117EB7" w:rsidSect="00D56C57">
      <w:footerReference w:type="default" r:id="rId13"/>
      <w:pgSz w:w="12240" w:h="15840"/>
      <w:pgMar w:top="1219" w:right="680" w:bottom="998" w:left="1179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BCE8A" w14:textId="77777777" w:rsidR="00BB61BF" w:rsidRDefault="00BB61BF">
      <w:r>
        <w:separator/>
      </w:r>
    </w:p>
  </w:endnote>
  <w:endnote w:type="continuationSeparator" w:id="0">
    <w:p w14:paraId="16A43497" w14:textId="77777777" w:rsidR="00BB61BF" w:rsidRDefault="00BB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40F97" w14:textId="7A893C81" w:rsidR="00855DDD" w:rsidRDefault="00855DDD" w:rsidP="00855DDD">
    <w:pPr>
      <w:spacing w:before="10"/>
      <w:ind w:firstLine="142"/>
      <w:rPr>
        <w:rFonts w:ascii="Times New Roman"/>
        <w:b/>
      </w:rPr>
    </w:pPr>
    <w:r>
      <w:rPr>
        <w:rFonts w:ascii="Times New Roman" w:eastAsia="Times New Roman" w:hAnsi="Times New Roman" w:cs="Times New Roman"/>
        <w:sz w:val="24"/>
        <w:lang w:bidi="pl-PL"/>
      </w:rPr>
      <w:t xml:space="preserve">P42 – Formularz informacji o dostawcy </w:t>
    </w:r>
    <w:r>
      <w:rPr>
        <w:rFonts w:ascii="Times New Roman" w:eastAsia="Times New Roman" w:hAnsi="Times New Roman" w:cs="Times New Roman"/>
        <w:i/>
        <w:sz w:val="12"/>
        <w:lang w:bidi="pl-PL"/>
      </w:rPr>
      <w:t>(ver 040220)</w:t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lang w:bidi="pl-PL"/>
      </w:rPr>
      <w:t>S</w:t>
    </w:r>
    <w:r>
      <w:rPr>
        <w:rFonts w:ascii="Times New Roman" w:eastAsia="Times New Roman" w:hAnsi="Times New Roman" w:cs="Times New Roman"/>
        <w:sz w:val="24"/>
        <w:lang w:bidi="pl-PL"/>
      </w:rPr>
      <w:t xml:space="preserve">trona </w:t>
    </w:r>
    <w:r>
      <w:rPr>
        <w:lang w:bidi="pl-PL"/>
      </w:rPr>
      <w:fldChar w:fldCharType="begin"/>
    </w:r>
    <w:r>
      <w:rPr>
        <w:rFonts w:ascii="Times New Roman" w:eastAsia="Times New Roman" w:hAnsi="Times New Roman" w:cs="Times New Roman"/>
        <w:b/>
        <w:lang w:bidi="pl-PL"/>
      </w:rPr>
      <w:instrText xml:space="preserve"> PAGE </w:instrText>
    </w:r>
    <w:r>
      <w:rPr>
        <w:lang w:bidi="pl-PL"/>
      </w:rPr>
      <w:fldChar w:fldCharType="separate"/>
    </w:r>
    <w:r>
      <w:rPr>
        <w:lang w:bidi="pl-PL"/>
      </w:rPr>
      <w:t>1</w:t>
    </w:r>
    <w:r>
      <w:rPr>
        <w:lang w:bidi="pl-PL"/>
      </w:rPr>
      <w:fldChar w:fldCharType="end"/>
    </w:r>
    <w:r>
      <w:rPr>
        <w:rFonts w:ascii="Times New Roman" w:eastAsia="Times New Roman" w:hAnsi="Times New Roman" w:cs="Times New Roman"/>
        <w:lang w:bidi="pl-PL"/>
      </w:rPr>
      <w:t xml:space="preserve"> z </w:t>
    </w:r>
    <w:r>
      <w:rPr>
        <w:rFonts w:ascii="Times New Roman" w:eastAsia="Times New Roman" w:hAnsi="Times New Roman" w:cs="Times New Roman"/>
        <w:lang w:bidi="pl-PL"/>
      </w:rPr>
      <w:t>6</w:t>
    </w:r>
  </w:p>
  <w:p w14:paraId="522112E2" w14:textId="77777777" w:rsidR="00855DDD" w:rsidRPr="00855DDD" w:rsidRDefault="00855DDD" w:rsidP="0085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831B8" w14:textId="6CCE3977" w:rsidR="00855DDD" w:rsidRDefault="00855DDD" w:rsidP="00855DDD">
    <w:pPr>
      <w:spacing w:before="10"/>
      <w:ind w:firstLine="720"/>
      <w:rPr>
        <w:rFonts w:ascii="Times New Roman"/>
        <w:b/>
      </w:rPr>
    </w:pPr>
    <w:r>
      <w:rPr>
        <w:rFonts w:ascii="Times New Roman" w:eastAsia="Times New Roman" w:hAnsi="Times New Roman" w:cs="Times New Roman"/>
        <w:sz w:val="24"/>
        <w:lang w:bidi="pl-PL"/>
      </w:rPr>
      <w:t xml:space="preserve">P42 – Formularz informacji o dostawcy </w:t>
    </w:r>
    <w:r>
      <w:rPr>
        <w:rFonts w:ascii="Times New Roman" w:eastAsia="Times New Roman" w:hAnsi="Times New Roman" w:cs="Times New Roman"/>
        <w:i/>
        <w:sz w:val="12"/>
        <w:lang w:bidi="pl-PL"/>
      </w:rPr>
      <w:t>(ver 040220)</w:t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lang w:bidi="pl-PL"/>
      </w:rPr>
      <w:t>S</w:t>
    </w:r>
    <w:r>
      <w:rPr>
        <w:rFonts w:ascii="Times New Roman" w:eastAsia="Times New Roman" w:hAnsi="Times New Roman" w:cs="Times New Roman"/>
        <w:sz w:val="24"/>
        <w:lang w:bidi="pl-PL"/>
      </w:rPr>
      <w:t xml:space="preserve">trona </w:t>
    </w:r>
    <w:r>
      <w:rPr>
        <w:lang w:bidi="pl-PL"/>
      </w:rPr>
      <w:fldChar w:fldCharType="begin"/>
    </w:r>
    <w:r>
      <w:rPr>
        <w:rFonts w:ascii="Times New Roman" w:eastAsia="Times New Roman" w:hAnsi="Times New Roman" w:cs="Times New Roman"/>
        <w:b/>
        <w:lang w:bidi="pl-PL"/>
      </w:rPr>
      <w:instrText xml:space="preserve"> PAGE </w:instrText>
    </w:r>
    <w:r>
      <w:rPr>
        <w:lang w:bidi="pl-PL"/>
      </w:rPr>
      <w:fldChar w:fldCharType="separate"/>
    </w:r>
    <w:r>
      <w:rPr>
        <w:lang w:bidi="pl-PL"/>
      </w:rPr>
      <w:t>1</w:t>
    </w:r>
    <w:r>
      <w:rPr>
        <w:lang w:bidi="pl-PL"/>
      </w:rPr>
      <w:fldChar w:fldCharType="end"/>
    </w:r>
    <w:r>
      <w:rPr>
        <w:rFonts w:ascii="Times New Roman" w:eastAsia="Times New Roman" w:hAnsi="Times New Roman" w:cs="Times New Roman"/>
        <w:lang w:bidi="pl-PL"/>
      </w:rPr>
      <w:t xml:space="preserve"> z </w:t>
    </w:r>
    <w:r>
      <w:rPr>
        <w:rFonts w:ascii="Times New Roman" w:eastAsia="Times New Roman" w:hAnsi="Times New Roman" w:cs="Times New Roman"/>
        <w:lang w:bidi="pl-PL"/>
      </w:rPr>
      <w:t>6</w:t>
    </w:r>
  </w:p>
  <w:p w14:paraId="6E653827" w14:textId="77777777" w:rsidR="00855DDD" w:rsidRDefault="00855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E89E6" w14:textId="79801D27" w:rsidR="00855DDD" w:rsidRDefault="00855DDD" w:rsidP="00855DDD">
    <w:pPr>
      <w:spacing w:before="10"/>
      <w:rPr>
        <w:rFonts w:ascii="Times New Roman"/>
        <w:b/>
      </w:rPr>
    </w:pPr>
    <w:r>
      <w:rPr>
        <w:rFonts w:ascii="Times New Roman" w:eastAsia="Times New Roman" w:hAnsi="Times New Roman" w:cs="Times New Roman"/>
        <w:sz w:val="24"/>
        <w:lang w:bidi="pl-PL"/>
      </w:rPr>
      <w:t xml:space="preserve">P42 – Formularz informacji o dostawcy </w:t>
    </w:r>
    <w:r>
      <w:rPr>
        <w:rFonts w:ascii="Times New Roman" w:eastAsia="Times New Roman" w:hAnsi="Times New Roman" w:cs="Times New Roman"/>
        <w:i/>
        <w:sz w:val="12"/>
        <w:lang w:bidi="pl-PL"/>
      </w:rPr>
      <w:t>(ver 040220)</w:t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lang w:bidi="pl-PL"/>
      </w:rPr>
      <w:t>S</w:t>
    </w:r>
    <w:r>
      <w:rPr>
        <w:rFonts w:ascii="Times New Roman" w:eastAsia="Times New Roman" w:hAnsi="Times New Roman" w:cs="Times New Roman"/>
        <w:sz w:val="24"/>
        <w:lang w:bidi="pl-PL"/>
      </w:rPr>
      <w:t xml:space="preserve">trona </w:t>
    </w:r>
    <w:r>
      <w:rPr>
        <w:lang w:bidi="pl-PL"/>
      </w:rPr>
      <w:fldChar w:fldCharType="begin"/>
    </w:r>
    <w:r>
      <w:rPr>
        <w:rFonts w:ascii="Times New Roman" w:eastAsia="Times New Roman" w:hAnsi="Times New Roman" w:cs="Times New Roman"/>
        <w:b/>
        <w:lang w:bidi="pl-PL"/>
      </w:rPr>
      <w:instrText xml:space="preserve"> PAGE </w:instrText>
    </w:r>
    <w:r>
      <w:rPr>
        <w:lang w:bidi="pl-PL"/>
      </w:rPr>
      <w:fldChar w:fldCharType="separate"/>
    </w:r>
    <w:r>
      <w:rPr>
        <w:lang w:bidi="pl-PL"/>
      </w:rPr>
      <w:t>1</w:t>
    </w:r>
    <w:r>
      <w:rPr>
        <w:lang w:bidi="pl-PL"/>
      </w:rPr>
      <w:fldChar w:fldCharType="end"/>
    </w:r>
    <w:r>
      <w:rPr>
        <w:rFonts w:ascii="Times New Roman" w:eastAsia="Times New Roman" w:hAnsi="Times New Roman" w:cs="Times New Roman"/>
        <w:lang w:bidi="pl-PL"/>
      </w:rPr>
      <w:t xml:space="preserve"> z </w:t>
    </w:r>
    <w:r>
      <w:rPr>
        <w:rFonts w:ascii="Times New Roman" w:eastAsia="Times New Roman" w:hAnsi="Times New Roman" w:cs="Times New Roman"/>
        <w:lang w:bidi="pl-PL"/>
      </w:rPr>
      <w:t>6</w:t>
    </w:r>
  </w:p>
  <w:p w14:paraId="529F25C5" w14:textId="57247EC0" w:rsidR="00117EB7" w:rsidRDefault="00117EB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583EB" w14:textId="77777777" w:rsidR="00BB61BF" w:rsidRDefault="00BB61BF">
      <w:r>
        <w:separator/>
      </w:r>
    </w:p>
  </w:footnote>
  <w:footnote w:type="continuationSeparator" w:id="0">
    <w:p w14:paraId="438F899A" w14:textId="77777777" w:rsidR="00BB61BF" w:rsidRDefault="00BB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222F9"/>
    <w:multiLevelType w:val="hybridMultilevel"/>
    <w:tmpl w:val="CEDA3F22"/>
    <w:lvl w:ilvl="0" w:tplc="4D703934">
      <w:start w:val="1"/>
      <w:numFmt w:val="decimal"/>
      <w:lvlText w:val="%1."/>
      <w:lvlJc w:val="left"/>
      <w:pPr>
        <w:ind w:left="469" w:hanging="360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02CA65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B5E1122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 w:tplc="8662DE7E">
      <w:numFmt w:val="bullet"/>
      <w:lvlText w:val="•"/>
      <w:lvlJc w:val="left"/>
      <w:pPr>
        <w:ind w:left="920" w:hanging="360"/>
      </w:pPr>
      <w:rPr>
        <w:rFonts w:hint="default"/>
      </w:rPr>
    </w:lvl>
    <w:lvl w:ilvl="4" w:tplc="1EC2835C">
      <w:numFmt w:val="bullet"/>
      <w:lvlText w:val="•"/>
      <w:lvlJc w:val="left"/>
      <w:pPr>
        <w:ind w:left="2171" w:hanging="360"/>
      </w:pPr>
      <w:rPr>
        <w:rFonts w:hint="default"/>
      </w:rPr>
    </w:lvl>
    <w:lvl w:ilvl="5" w:tplc="0100DD3C">
      <w:numFmt w:val="bullet"/>
      <w:lvlText w:val="•"/>
      <w:lvlJc w:val="left"/>
      <w:pPr>
        <w:ind w:left="3422" w:hanging="360"/>
      </w:pPr>
      <w:rPr>
        <w:rFonts w:hint="default"/>
      </w:rPr>
    </w:lvl>
    <w:lvl w:ilvl="6" w:tplc="DB40D102">
      <w:numFmt w:val="bullet"/>
      <w:lvlText w:val="•"/>
      <w:lvlJc w:val="left"/>
      <w:pPr>
        <w:ind w:left="4674" w:hanging="360"/>
      </w:pPr>
      <w:rPr>
        <w:rFonts w:hint="default"/>
      </w:rPr>
    </w:lvl>
    <w:lvl w:ilvl="7" w:tplc="FAECD2EC">
      <w:numFmt w:val="bullet"/>
      <w:lvlText w:val="•"/>
      <w:lvlJc w:val="left"/>
      <w:pPr>
        <w:ind w:left="5925" w:hanging="360"/>
      </w:pPr>
      <w:rPr>
        <w:rFonts w:hint="default"/>
      </w:rPr>
    </w:lvl>
    <w:lvl w:ilvl="8" w:tplc="53D8E2C8">
      <w:numFmt w:val="bullet"/>
      <w:lvlText w:val="•"/>
      <w:lvlJc w:val="left"/>
      <w:pPr>
        <w:ind w:left="7177" w:hanging="360"/>
      </w:pPr>
      <w:rPr>
        <w:rFonts w:hint="default"/>
      </w:rPr>
    </w:lvl>
  </w:abstractNum>
  <w:abstractNum w:abstractNumId="1" w15:restartNumberingAfterBreak="0">
    <w:nsid w:val="4D7A0744"/>
    <w:multiLevelType w:val="hybridMultilevel"/>
    <w:tmpl w:val="E60258BA"/>
    <w:lvl w:ilvl="0" w:tplc="5842667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6B6F480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96E8BA78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401CD7CE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B1D26D5A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857EA034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6F126A40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8FF4FC98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FAC03E90">
      <w:numFmt w:val="bullet"/>
      <w:lvlText w:val="•"/>
      <w:lvlJc w:val="left"/>
      <w:pPr>
        <w:ind w:left="818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7"/>
    <w:rsid w:val="00043E11"/>
    <w:rsid w:val="00117EB7"/>
    <w:rsid w:val="00227CF8"/>
    <w:rsid w:val="00587635"/>
    <w:rsid w:val="006D3E49"/>
    <w:rsid w:val="00855DDD"/>
    <w:rsid w:val="00BB61BF"/>
    <w:rsid w:val="00D56C57"/>
    <w:rsid w:val="00F2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0C92"/>
  <w15:docId w15:val="{98D289A2-743A-452A-85A3-276559B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9" w:right="28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479" w:right="117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F25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5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9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8763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SCQA@resc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cue.app.box.com/s/h6dv915b72o1rnapxg3vczbqxjtboy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scue.org/page/our-code-conduc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Farrell</dc:creator>
  <cp:lastModifiedBy>TTP</cp:lastModifiedBy>
  <cp:revision>4</cp:revision>
  <dcterms:created xsi:type="dcterms:W3CDTF">2022-03-31T10:15:00Z</dcterms:created>
  <dcterms:modified xsi:type="dcterms:W3CDTF">2022-03-31T10:22:00Z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2022-03-28T00:00:00Z</vt:filetime>
  </property>
</Properties>
</file>