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7A" w:rsidRDefault="00F24F87" w:rsidP="004D0E16">
      <w:pPr>
        <w:pStyle w:val="Nagwek1"/>
        <w:rPr>
          <w:rStyle w:val="Pogrubienie"/>
          <w:rFonts w:asciiTheme="minorHAnsi" w:eastAsia="SimSun" w:hAnsiTheme="minorHAnsi" w:cstheme="minorHAnsi"/>
          <w:b/>
          <w:bCs/>
          <w:sz w:val="28"/>
        </w:rPr>
      </w:pPr>
      <w:r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t xml:space="preserve">Regulamin </w:t>
      </w:r>
      <w:r w:rsidR="005D2AE5">
        <w:rPr>
          <w:rStyle w:val="Pogrubienie"/>
          <w:rFonts w:asciiTheme="minorHAnsi" w:eastAsia="SimSun" w:hAnsiTheme="minorHAnsi" w:cstheme="minorHAnsi"/>
          <w:b/>
          <w:bCs/>
          <w:sz w:val="28"/>
          <w:lang w:val="pl-PL"/>
        </w:rPr>
        <w:t>11</w:t>
      </w:r>
      <w:r w:rsidR="00A313F4"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t xml:space="preserve">. edycji </w:t>
      </w:r>
      <w:r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t>konkursu</w:t>
      </w:r>
      <w:r w:rsidR="005E4606"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br/>
      </w:r>
      <w:r w:rsidR="00F44928"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t>„</w:t>
      </w:r>
      <w:r w:rsidR="00A82B7A"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t>Mazowiecka Mark</w:t>
      </w:r>
      <w:r w:rsidR="008831F8"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t>a Ekonomii Społecznej</w:t>
      </w:r>
      <w:r w:rsidR="005D2AE5">
        <w:rPr>
          <w:rStyle w:val="Pogrubienie"/>
          <w:rFonts w:asciiTheme="minorHAnsi" w:eastAsia="SimSun" w:hAnsiTheme="minorHAnsi" w:cstheme="minorHAnsi"/>
          <w:b/>
          <w:bCs/>
          <w:sz w:val="28"/>
          <w:lang w:val="pl-PL"/>
        </w:rPr>
        <w:t xml:space="preserve">’ </w:t>
      </w:r>
      <w:r w:rsidR="004855B1">
        <w:rPr>
          <w:rStyle w:val="Pogrubienie"/>
          <w:rFonts w:asciiTheme="minorHAnsi" w:eastAsia="SimSun" w:hAnsiTheme="minorHAnsi" w:cstheme="minorHAnsi"/>
          <w:b/>
          <w:bCs/>
          <w:sz w:val="28"/>
        </w:rPr>
        <w:t>202</w:t>
      </w:r>
      <w:r w:rsidR="005D2AE5">
        <w:rPr>
          <w:rStyle w:val="Pogrubienie"/>
          <w:rFonts w:asciiTheme="minorHAnsi" w:eastAsia="SimSun" w:hAnsiTheme="minorHAnsi" w:cstheme="minorHAnsi"/>
          <w:b/>
          <w:bCs/>
          <w:sz w:val="28"/>
          <w:lang w:val="pl-PL"/>
        </w:rPr>
        <w:t>6</w:t>
      </w:r>
      <w:r w:rsidR="00402A4D" w:rsidRPr="004D0E16">
        <w:rPr>
          <w:rStyle w:val="Pogrubienie"/>
          <w:rFonts w:asciiTheme="minorHAnsi" w:eastAsia="SimSun" w:hAnsiTheme="minorHAnsi" w:cstheme="minorHAnsi"/>
          <w:b/>
          <w:bCs/>
          <w:sz w:val="28"/>
        </w:rPr>
        <w:t>”</w:t>
      </w:r>
    </w:p>
    <w:p w:rsidR="00637C3B" w:rsidRPr="00637C3B" w:rsidRDefault="00637C3B" w:rsidP="00637C3B">
      <w:pPr>
        <w:rPr>
          <w:rFonts w:eastAsia="SimSun"/>
          <w:lang w:val="x-none" w:eastAsia="x-none"/>
        </w:rPr>
      </w:pPr>
    </w:p>
    <w:p w:rsidR="00A82B7A" w:rsidRDefault="00953F70" w:rsidP="00DC39D9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C39D9">
        <w:rPr>
          <w:rFonts w:asciiTheme="minorHAnsi" w:hAnsiTheme="minorHAnsi" w:cstheme="minorHAnsi"/>
          <w:b/>
          <w:sz w:val="26"/>
          <w:szCs w:val="26"/>
        </w:rPr>
        <w:t>Preambuła</w:t>
      </w:r>
    </w:p>
    <w:p w:rsidR="00A82B7A" w:rsidRPr="00DC39D9" w:rsidRDefault="0005630C" w:rsidP="00DC39D9">
      <w:pPr>
        <w:pStyle w:val="Bezodstpw"/>
        <w:jc w:val="left"/>
        <w:rPr>
          <w:rFonts w:asciiTheme="minorHAnsi" w:hAnsiTheme="minorHAnsi" w:cstheme="minorHAnsi"/>
        </w:rPr>
      </w:pPr>
      <w:r w:rsidRPr="00DC39D9">
        <w:rPr>
          <w:rFonts w:asciiTheme="minorHAnsi" w:hAnsiTheme="minorHAnsi" w:cstheme="minorHAnsi"/>
        </w:rPr>
        <w:t>Niniejszy R</w:t>
      </w:r>
      <w:r w:rsidR="00A82B7A" w:rsidRPr="00DC39D9">
        <w:rPr>
          <w:rFonts w:asciiTheme="minorHAnsi" w:hAnsiTheme="minorHAnsi" w:cstheme="minorHAnsi"/>
        </w:rPr>
        <w:t xml:space="preserve">egulamin określa zasady przyznawania wyróżnień </w:t>
      </w:r>
      <w:r w:rsidR="00392D97" w:rsidRPr="00DC39D9">
        <w:rPr>
          <w:rFonts w:asciiTheme="minorHAnsi" w:hAnsiTheme="minorHAnsi" w:cstheme="minorHAnsi"/>
        </w:rPr>
        <w:t xml:space="preserve">w konkursie </w:t>
      </w:r>
      <w:r w:rsidR="00A82B7A" w:rsidRPr="00DC39D9">
        <w:rPr>
          <w:rFonts w:asciiTheme="minorHAnsi" w:hAnsiTheme="minorHAnsi" w:cstheme="minorHAnsi"/>
        </w:rPr>
        <w:t>,,Mazowieck</w:t>
      </w:r>
      <w:r w:rsidR="00FD589A" w:rsidRPr="00DC39D9">
        <w:rPr>
          <w:rFonts w:asciiTheme="minorHAnsi" w:hAnsiTheme="minorHAnsi" w:cstheme="minorHAnsi"/>
        </w:rPr>
        <w:t>a Marka Ekonomii Społecznej</w:t>
      </w:r>
      <w:r w:rsidR="005D2AE5">
        <w:rPr>
          <w:rFonts w:asciiTheme="minorHAnsi" w:hAnsiTheme="minorHAnsi" w:cstheme="minorHAnsi"/>
        </w:rPr>
        <w:t>’ 2026</w:t>
      </w:r>
      <w:r w:rsidR="00FE206F" w:rsidRPr="00DC39D9">
        <w:rPr>
          <w:rFonts w:asciiTheme="minorHAnsi" w:hAnsiTheme="minorHAnsi" w:cstheme="minorHAnsi"/>
        </w:rPr>
        <w:t xml:space="preserve">”. </w:t>
      </w:r>
      <w:r w:rsidR="00A82B7A" w:rsidRPr="00DC39D9">
        <w:rPr>
          <w:rFonts w:asciiTheme="minorHAnsi" w:hAnsiTheme="minorHAnsi" w:cstheme="minorHAnsi"/>
        </w:rPr>
        <w:t>Celem k</w:t>
      </w:r>
      <w:r w:rsidR="007F0623" w:rsidRPr="00DC39D9">
        <w:rPr>
          <w:rFonts w:asciiTheme="minorHAnsi" w:hAnsiTheme="minorHAnsi" w:cstheme="minorHAnsi"/>
        </w:rPr>
        <w:t>onkursu jest wyłonienie</w:t>
      </w:r>
      <w:r w:rsidR="00AC7B91" w:rsidRPr="00DC39D9">
        <w:rPr>
          <w:rFonts w:asciiTheme="minorHAnsi" w:hAnsiTheme="minorHAnsi" w:cstheme="minorHAnsi"/>
        </w:rPr>
        <w:t xml:space="preserve"> i</w:t>
      </w:r>
      <w:r w:rsidR="0086758B" w:rsidRPr="00DC39D9">
        <w:rPr>
          <w:rFonts w:asciiTheme="minorHAnsi" w:hAnsiTheme="minorHAnsi" w:cstheme="minorHAnsi"/>
        </w:rPr>
        <w:t> </w:t>
      </w:r>
      <w:r w:rsidR="00AC7B91" w:rsidRPr="00DC39D9">
        <w:rPr>
          <w:rFonts w:asciiTheme="minorHAnsi" w:hAnsiTheme="minorHAnsi" w:cstheme="minorHAnsi"/>
        </w:rPr>
        <w:t>uhonorowanie</w:t>
      </w:r>
      <w:r w:rsidR="003B6B4B" w:rsidRPr="00DC39D9">
        <w:rPr>
          <w:rFonts w:asciiTheme="minorHAnsi" w:hAnsiTheme="minorHAnsi" w:cstheme="minorHAnsi"/>
        </w:rPr>
        <w:t xml:space="preserve"> wyróżniających się </w:t>
      </w:r>
      <w:r w:rsidR="005C7FD9" w:rsidRPr="00DC39D9">
        <w:rPr>
          <w:rFonts w:asciiTheme="minorHAnsi" w:hAnsiTheme="minorHAnsi" w:cstheme="minorHAnsi"/>
        </w:rPr>
        <w:t xml:space="preserve">w obszarze ekonomii społecznej: </w:t>
      </w:r>
      <w:r w:rsidR="003B6B4B" w:rsidRPr="00DC39D9">
        <w:rPr>
          <w:rFonts w:asciiTheme="minorHAnsi" w:hAnsiTheme="minorHAnsi" w:cstheme="minorHAnsi"/>
        </w:rPr>
        <w:t>podmiot</w:t>
      </w:r>
      <w:r w:rsidR="004B7B9B" w:rsidRPr="00DC39D9">
        <w:rPr>
          <w:rFonts w:asciiTheme="minorHAnsi" w:hAnsiTheme="minorHAnsi" w:cstheme="minorHAnsi"/>
        </w:rPr>
        <w:t xml:space="preserve">ów ekonomii społecznej, </w:t>
      </w:r>
      <w:r w:rsidR="00FE206F" w:rsidRPr="00DC39D9">
        <w:rPr>
          <w:rFonts w:asciiTheme="minorHAnsi" w:hAnsiTheme="minorHAnsi" w:cstheme="minorHAnsi"/>
        </w:rPr>
        <w:t xml:space="preserve">przedsiębiorstw społecznych, </w:t>
      </w:r>
      <w:r w:rsidR="004B7B9B" w:rsidRPr="00DC39D9">
        <w:rPr>
          <w:rFonts w:asciiTheme="minorHAnsi" w:hAnsiTheme="minorHAnsi" w:cstheme="minorHAnsi"/>
        </w:rPr>
        <w:t xml:space="preserve">firm </w:t>
      </w:r>
      <w:r w:rsidR="004423BB" w:rsidRPr="00DC39D9">
        <w:rPr>
          <w:rFonts w:asciiTheme="minorHAnsi" w:hAnsiTheme="minorHAnsi" w:cstheme="minorHAnsi"/>
        </w:rPr>
        <w:t>i</w:t>
      </w:r>
      <w:r w:rsidR="003B6B4B" w:rsidRPr="00DC39D9">
        <w:rPr>
          <w:rFonts w:asciiTheme="minorHAnsi" w:hAnsiTheme="minorHAnsi" w:cstheme="minorHAnsi"/>
        </w:rPr>
        <w:t xml:space="preserve"> instytucji </w:t>
      </w:r>
      <w:r w:rsidR="00F56D2F" w:rsidRPr="00DC39D9">
        <w:rPr>
          <w:rFonts w:asciiTheme="minorHAnsi" w:hAnsiTheme="minorHAnsi" w:cstheme="minorHAnsi"/>
        </w:rPr>
        <w:t xml:space="preserve">z otoczenia ekonomii społecznej </w:t>
      </w:r>
      <w:r w:rsidR="004B7B9B" w:rsidRPr="00DC39D9">
        <w:rPr>
          <w:rFonts w:asciiTheme="minorHAnsi" w:hAnsiTheme="minorHAnsi" w:cstheme="minorHAnsi"/>
        </w:rPr>
        <w:t>oraz osób wspierających i</w:t>
      </w:r>
      <w:r w:rsidR="00F56D2F" w:rsidRPr="00DC39D9">
        <w:rPr>
          <w:rFonts w:asciiTheme="minorHAnsi" w:hAnsiTheme="minorHAnsi" w:cstheme="minorHAnsi"/>
        </w:rPr>
        <w:t xml:space="preserve"> zaangażowanych w rozwój i</w:t>
      </w:r>
      <w:r w:rsidR="00145B79" w:rsidRPr="00DC39D9">
        <w:rPr>
          <w:rFonts w:asciiTheme="minorHAnsi" w:hAnsiTheme="minorHAnsi" w:cstheme="minorHAnsi"/>
        </w:rPr>
        <w:t> </w:t>
      </w:r>
      <w:r w:rsidR="00F56D2F" w:rsidRPr="00DC39D9">
        <w:rPr>
          <w:rFonts w:asciiTheme="minorHAnsi" w:hAnsiTheme="minorHAnsi" w:cstheme="minorHAnsi"/>
        </w:rPr>
        <w:t xml:space="preserve">propagowanie </w:t>
      </w:r>
      <w:r w:rsidR="00042664" w:rsidRPr="00DC39D9">
        <w:rPr>
          <w:rFonts w:asciiTheme="minorHAnsi" w:hAnsiTheme="minorHAnsi" w:cstheme="minorHAnsi"/>
        </w:rPr>
        <w:t>ekonomii społecznej na Mazowszu.</w:t>
      </w:r>
    </w:p>
    <w:p w:rsidR="00415CCE" w:rsidRPr="0079499A" w:rsidRDefault="005371A4" w:rsidP="0079499A">
      <w:pPr>
        <w:pStyle w:val="Nagwek2"/>
        <w:rPr>
          <w:rFonts w:eastAsia="SimSun"/>
          <w:sz w:val="26"/>
          <w:szCs w:val="26"/>
        </w:rPr>
      </w:pPr>
      <w:r w:rsidRPr="00317085">
        <w:rPr>
          <w:rFonts w:eastAsia="SimSun"/>
          <w:sz w:val="26"/>
          <w:szCs w:val="26"/>
        </w:rPr>
        <w:t>§ 1</w:t>
      </w:r>
      <w:r w:rsidR="00337177" w:rsidRPr="00317085">
        <w:rPr>
          <w:rFonts w:eastAsia="SimSun"/>
          <w:sz w:val="26"/>
          <w:szCs w:val="26"/>
        </w:rPr>
        <w:t>.</w:t>
      </w:r>
      <w:r w:rsidR="005E4606" w:rsidRPr="00317085">
        <w:rPr>
          <w:rFonts w:eastAsia="SimSun"/>
          <w:sz w:val="26"/>
          <w:szCs w:val="26"/>
        </w:rPr>
        <w:br/>
      </w:r>
      <w:r w:rsidR="00E60340" w:rsidRPr="00317085">
        <w:rPr>
          <w:rFonts w:eastAsia="SimSun"/>
          <w:sz w:val="26"/>
          <w:szCs w:val="26"/>
        </w:rPr>
        <w:t>Organizator konkursu</w:t>
      </w:r>
    </w:p>
    <w:p w:rsidR="00535B6E" w:rsidRPr="00535B6E" w:rsidRDefault="00415CCE" w:rsidP="00DC39D9">
      <w:pPr>
        <w:pStyle w:val="Bezodstpw"/>
        <w:numPr>
          <w:ilvl w:val="0"/>
          <w:numId w:val="2"/>
        </w:numPr>
        <w:jc w:val="left"/>
        <w:rPr>
          <w:rFonts w:asciiTheme="minorHAnsi" w:hAnsiTheme="minorHAnsi"/>
        </w:rPr>
      </w:pPr>
      <w:r w:rsidRPr="00535B6E">
        <w:rPr>
          <w:rFonts w:asciiTheme="minorHAnsi" w:hAnsiTheme="minorHAnsi"/>
        </w:rPr>
        <w:t>Organizatorem konkursu „Mazowiecka</w:t>
      </w:r>
      <w:r w:rsidR="005D2AE5">
        <w:rPr>
          <w:rFonts w:asciiTheme="minorHAnsi" w:hAnsiTheme="minorHAnsi"/>
        </w:rPr>
        <w:t xml:space="preserve"> Marka Ekonomii Społecznej’ 2026</w:t>
      </w:r>
      <w:r w:rsidRPr="00535B6E">
        <w:rPr>
          <w:rFonts w:asciiTheme="minorHAnsi" w:hAnsiTheme="minorHAnsi"/>
        </w:rPr>
        <w:t>” jest Mazowieckie Centrum Polityki Społecznej, z siedzibą w Warszawie (00-844), przy ul. Grzybowskiej 80/82.</w:t>
      </w:r>
    </w:p>
    <w:p w:rsidR="00415CCE" w:rsidRPr="00535B6E" w:rsidRDefault="00415CCE" w:rsidP="00DC39D9">
      <w:pPr>
        <w:pStyle w:val="Bezodstpw"/>
        <w:numPr>
          <w:ilvl w:val="0"/>
          <w:numId w:val="2"/>
        </w:numPr>
        <w:jc w:val="left"/>
        <w:rPr>
          <w:rFonts w:asciiTheme="minorHAnsi" w:hAnsiTheme="minorHAnsi"/>
        </w:rPr>
      </w:pPr>
      <w:r w:rsidRPr="00535B6E">
        <w:rPr>
          <w:rFonts w:asciiTheme="minorHAnsi" w:hAnsiTheme="minorHAnsi"/>
        </w:rPr>
        <w:t>Konkurs organizowany jest corocznie.</w:t>
      </w:r>
    </w:p>
    <w:p w:rsidR="00535B6E" w:rsidRPr="00535B6E" w:rsidRDefault="00415CCE" w:rsidP="00DC39D9">
      <w:pPr>
        <w:pStyle w:val="Bezodstpw"/>
        <w:numPr>
          <w:ilvl w:val="0"/>
          <w:numId w:val="2"/>
        </w:numPr>
        <w:jc w:val="left"/>
        <w:rPr>
          <w:rFonts w:asciiTheme="minorHAnsi" w:hAnsiTheme="minorHAnsi"/>
        </w:rPr>
      </w:pPr>
      <w:r w:rsidRPr="00535B6E">
        <w:rPr>
          <w:rFonts w:asciiTheme="minorHAnsi" w:hAnsiTheme="minorHAnsi"/>
        </w:rPr>
        <w:t>Honorowy patronat nad konkursem sprawuje Marszałek Województwa Mazowieckiego.</w:t>
      </w:r>
    </w:p>
    <w:p w:rsidR="00535B6E" w:rsidRPr="0079499A" w:rsidRDefault="00D05720" w:rsidP="0079499A">
      <w:pPr>
        <w:pStyle w:val="Nagwek2"/>
        <w:rPr>
          <w:rFonts w:eastAsia="SimSun"/>
          <w:sz w:val="26"/>
          <w:szCs w:val="26"/>
        </w:rPr>
      </w:pPr>
      <w:r w:rsidRPr="002D7FA6">
        <w:rPr>
          <w:rFonts w:eastAsia="SimSun"/>
          <w:sz w:val="26"/>
          <w:szCs w:val="26"/>
        </w:rPr>
        <w:t>§ 2.</w:t>
      </w:r>
      <w:r w:rsidR="005E4606" w:rsidRPr="002D7FA6">
        <w:rPr>
          <w:rFonts w:eastAsia="SimSun"/>
          <w:sz w:val="26"/>
          <w:szCs w:val="26"/>
        </w:rPr>
        <w:br/>
      </w:r>
      <w:r w:rsidR="00E60340" w:rsidRPr="002D7FA6">
        <w:rPr>
          <w:rFonts w:eastAsia="SimSun"/>
          <w:sz w:val="26"/>
          <w:szCs w:val="26"/>
        </w:rPr>
        <w:t xml:space="preserve"> Uczestnicy konkursu</w:t>
      </w:r>
    </w:p>
    <w:p w:rsidR="00535B6E" w:rsidRPr="00535B6E" w:rsidRDefault="00535B6E" w:rsidP="00016B95">
      <w:pPr>
        <w:pStyle w:val="Bezodstpw"/>
        <w:numPr>
          <w:ilvl w:val="0"/>
          <w:numId w:val="3"/>
        </w:numPr>
        <w:jc w:val="left"/>
        <w:rPr>
          <w:rFonts w:asciiTheme="minorHAnsi" w:hAnsiTheme="minorHAnsi"/>
          <w:szCs w:val="24"/>
        </w:rPr>
      </w:pPr>
      <w:r w:rsidRPr="00535B6E">
        <w:rPr>
          <w:rFonts w:asciiTheme="minorHAnsi" w:hAnsiTheme="minorHAnsi"/>
          <w:szCs w:val="24"/>
        </w:rPr>
        <w:t xml:space="preserve">O wyróżnienie mogą ubiegać się podmioty ekonomii społecznej oraz przedsiębiorstwa społeczne działające na terenie województwa mazowieckiego, o których mowa w Ustawie z dnia 5 sierpnia 2022 r. o ekonomii społecznej oraz instytucje </w:t>
      </w:r>
      <w:r w:rsidR="00940728">
        <w:rPr>
          <w:rFonts w:asciiTheme="minorHAnsi" w:hAnsiTheme="minorHAnsi"/>
          <w:szCs w:val="24"/>
        </w:rPr>
        <w:t>z otoczenia ekonomii społecznej m.in.:</w:t>
      </w:r>
      <w:r w:rsidRPr="00535B6E">
        <w:rPr>
          <w:rFonts w:asciiTheme="minorHAnsi" w:hAnsiTheme="minorHAnsi"/>
          <w:szCs w:val="24"/>
        </w:rPr>
        <w:t xml:space="preserve"> jednostki samorządu terytorialnego, organizacje reprezentujące i zrzeszające przedsiębiorców oraz osoby prywatne reprezentujące organizacje społeczne.</w:t>
      </w:r>
    </w:p>
    <w:p w:rsidR="00535B6E" w:rsidRPr="00535B6E" w:rsidRDefault="00535B6E" w:rsidP="00016B95">
      <w:pPr>
        <w:pStyle w:val="Bezodstpw"/>
        <w:numPr>
          <w:ilvl w:val="0"/>
          <w:numId w:val="3"/>
        </w:numPr>
        <w:jc w:val="left"/>
        <w:rPr>
          <w:rFonts w:asciiTheme="minorHAnsi" w:hAnsiTheme="minorHAnsi"/>
          <w:szCs w:val="24"/>
        </w:rPr>
      </w:pPr>
      <w:r w:rsidRPr="00535B6E">
        <w:rPr>
          <w:rFonts w:asciiTheme="minorHAnsi" w:hAnsiTheme="minorHAnsi"/>
          <w:szCs w:val="24"/>
        </w:rPr>
        <w:t>Warunkiem przystąpienia do konkursu „Mazowiecka</w:t>
      </w:r>
      <w:r w:rsidR="005D2AE5">
        <w:rPr>
          <w:rFonts w:asciiTheme="minorHAnsi" w:hAnsiTheme="minorHAnsi"/>
          <w:szCs w:val="24"/>
        </w:rPr>
        <w:t xml:space="preserve"> Marka Ekonomii Społecznej’ 2026</w:t>
      </w:r>
      <w:r w:rsidRPr="00535B6E">
        <w:rPr>
          <w:rFonts w:asciiTheme="minorHAnsi" w:hAnsiTheme="minorHAnsi"/>
          <w:szCs w:val="24"/>
        </w:rPr>
        <w:t>”, w przypadku podmiotów ekonomii społecznej oraz przedsiębiorstw społecznych jest przynajmniej rok działalności na rynku.</w:t>
      </w:r>
    </w:p>
    <w:p w:rsidR="00535B6E" w:rsidRPr="0079499A" w:rsidRDefault="00AB3188" w:rsidP="0079499A">
      <w:pPr>
        <w:pStyle w:val="Nagwek2"/>
        <w:rPr>
          <w:sz w:val="26"/>
          <w:szCs w:val="26"/>
        </w:rPr>
      </w:pPr>
      <w:r w:rsidRPr="008D4807">
        <w:rPr>
          <w:rFonts w:eastAsia="SimSun"/>
          <w:sz w:val="26"/>
          <w:szCs w:val="26"/>
        </w:rPr>
        <w:t>§ 3.</w:t>
      </w:r>
      <w:r w:rsidR="005E4606" w:rsidRPr="008D4807">
        <w:rPr>
          <w:rFonts w:eastAsia="SimSun"/>
          <w:sz w:val="26"/>
          <w:szCs w:val="26"/>
        </w:rPr>
        <w:br/>
      </w:r>
      <w:r w:rsidR="00E60340" w:rsidRPr="008D4807">
        <w:rPr>
          <w:sz w:val="26"/>
          <w:szCs w:val="26"/>
        </w:rPr>
        <w:t>Kapituła konkursu</w:t>
      </w:r>
    </w:p>
    <w:p w:rsidR="00535B6E" w:rsidRPr="00535B6E" w:rsidRDefault="00535B6E" w:rsidP="00016B95">
      <w:pPr>
        <w:pStyle w:val="Bezodstpw"/>
        <w:numPr>
          <w:ilvl w:val="0"/>
          <w:numId w:val="4"/>
        </w:numPr>
        <w:jc w:val="left"/>
        <w:rPr>
          <w:rFonts w:asciiTheme="minorHAnsi" w:hAnsiTheme="minorHAnsi"/>
          <w:szCs w:val="24"/>
          <w:lang w:eastAsia="x-none"/>
        </w:rPr>
      </w:pPr>
      <w:r w:rsidRPr="00535B6E">
        <w:rPr>
          <w:rFonts w:asciiTheme="minorHAnsi" w:hAnsiTheme="minorHAnsi"/>
          <w:szCs w:val="24"/>
          <w:lang w:eastAsia="x-none"/>
        </w:rPr>
        <w:t>Nad prawidłowym przebiegiem konkursu czuwa 7-osobowa Kapituła konkursu, która wyłania laureatów konkursu, przyznając im wyróżnienia „Mazowieckiej</w:t>
      </w:r>
      <w:r w:rsidR="005D2AE5">
        <w:rPr>
          <w:rFonts w:asciiTheme="minorHAnsi" w:hAnsiTheme="minorHAnsi"/>
          <w:szCs w:val="24"/>
          <w:lang w:eastAsia="x-none"/>
        </w:rPr>
        <w:t xml:space="preserve"> Marki Ekonomii Społecznej’ 2026</w:t>
      </w:r>
      <w:r w:rsidRPr="00535B6E">
        <w:rPr>
          <w:rFonts w:asciiTheme="minorHAnsi" w:hAnsiTheme="minorHAnsi"/>
          <w:szCs w:val="24"/>
          <w:lang w:eastAsia="x-none"/>
        </w:rPr>
        <w:t>”.</w:t>
      </w:r>
    </w:p>
    <w:p w:rsidR="00535B6E" w:rsidRPr="00535B6E" w:rsidRDefault="00535B6E" w:rsidP="00016B95">
      <w:pPr>
        <w:pStyle w:val="Bezodstpw"/>
        <w:numPr>
          <w:ilvl w:val="0"/>
          <w:numId w:val="4"/>
        </w:numPr>
        <w:jc w:val="left"/>
        <w:rPr>
          <w:rFonts w:asciiTheme="minorHAnsi" w:hAnsiTheme="minorHAnsi"/>
          <w:szCs w:val="24"/>
          <w:lang w:eastAsia="x-none"/>
        </w:rPr>
      </w:pPr>
      <w:r w:rsidRPr="00535B6E">
        <w:rPr>
          <w:rFonts w:asciiTheme="minorHAnsi" w:hAnsiTheme="minorHAnsi"/>
          <w:szCs w:val="24"/>
          <w:lang w:eastAsia="x-none"/>
        </w:rPr>
        <w:t>W skład Kapituły konkursu wchodzą przedst</w:t>
      </w:r>
      <w:r w:rsidR="001D1167">
        <w:rPr>
          <w:rFonts w:asciiTheme="minorHAnsi" w:hAnsiTheme="minorHAnsi"/>
          <w:szCs w:val="24"/>
          <w:lang w:eastAsia="x-none"/>
        </w:rPr>
        <w:t xml:space="preserve">awiciele Organizatora oraz </w:t>
      </w:r>
      <w:r w:rsidRPr="00535B6E">
        <w:rPr>
          <w:rFonts w:asciiTheme="minorHAnsi" w:hAnsiTheme="minorHAnsi"/>
          <w:szCs w:val="24"/>
          <w:lang w:eastAsia="x-none"/>
        </w:rPr>
        <w:t>Samorządu Województwa Mazowieckiego, w tym Urzędu Marszałkowskiego Województwa Mazowieckiego w Warszawie. Skład Kapituły konkursu może zostać uzupełniony o przedstawicieli organizacji pozarządowych, biznesu oraz ośrodków wsparcia ekonomii społecznej.</w:t>
      </w:r>
    </w:p>
    <w:p w:rsidR="00535B6E" w:rsidRPr="00535B6E" w:rsidRDefault="00535B6E" w:rsidP="00016B95">
      <w:pPr>
        <w:pStyle w:val="Bezodstpw"/>
        <w:numPr>
          <w:ilvl w:val="0"/>
          <w:numId w:val="4"/>
        </w:numPr>
        <w:jc w:val="left"/>
        <w:rPr>
          <w:rFonts w:asciiTheme="minorHAnsi" w:hAnsiTheme="minorHAnsi"/>
          <w:szCs w:val="24"/>
          <w:lang w:eastAsia="x-none"/>
        </w:rPr>
      </w:pPr>
      <w:r w:rsidRPr="00535B6E">
        <w:rPr>
          <w:rFonts w:asciiTheme="minorHAnsi" w:hAnsiTheme="minorHAnsi"/>
          <w:szCs w:val="24"/>
          <w:lang w:eastAsia="x-none"/>
        </w:rPr>
        <w:lastRenderedPageBreak/>
        <w:t>Skład Kapituły konkursu danej edycji zatwierdza Dyrektor Mazowieckiego Centrum Polityki Społecznej.</w:t>
      </w:r>
    </w:p>
    <w:p w:rsidR="00535B6E" w:rsidRPr="00535B6E" w:rsidRDefault="00535B6E" w:rsidP="00016B95">
      <w:pPr>
        <w:pStyle w:val="Bezodstpw"/>
        <w:numPr>
          <w:ilvl w:val="0"/>
          <w:numId w:val="4"/>
        </w:numPr>
        <w:jc w:val="left"/>
        <w:rPr>
          <w:rFonts w:asciiTheme="minorHAnsi" w:hAnsiTheme="minorHAnsi"/>
          <w:szCs w:val="24"/>
          <w:lang w:eastAsia="x-none"/>
        </w:rPr>
      </w:pPr>
      <w:r w:rsidRPr="00535B6E">
        <w:rPr>
          <w:rFonts w:asciiTheme="minorHAnsi" w:hAnsiTheme="minorHAnsi"/>
          <w:szCs w:val="24"/>
          <w:lang w:eastAsia="x-none"/>
        </w:rPr>
        <w:t>Decyzje Kapituły konkursu zapadają zwykłą większością głosów. W przypadku równej ilości głosów decyduje głos przewodniczącego Kapituły konkursu.</w:t>
      </w:r>
    </w:p>
    <w:p w:rsidR="008C2926" w:rsidRDefault="00F17167" w:rsidP="005E4606">
      <w:pPr>
        <w:pStyle w:val="Nagwek2"/>
        <w:rPr>
          <w:rFonts w:eastAsia="SimSun"/>
          <w:sz w:val="26"/>
          <w:szCs w:val="26"/>
          <w:lang w:bidi="hi-IN"/>
        </w:rPr>
      </w:pPr>
      <w:r w:rsidRPr="002D7FA6">
        <w:rPr>
          <w:rFonts w:eastAsia="SimSun"/>
          <w:sz w:val="26"/>
          <w:szCs w:val="26"/>
          <w:lang w:bidi="hi-IN"/>
        </w:rPr>
        <w:t>§ 4</w:t>
      </w:r>
      <w:r w:rsidR="008C2926" w:rsidRPr="002D7FA6">
        <w:rPr>
          <w:rFonts w:eastAsia="SimSun"/>
          <w:sz w:val="26"/>
          <w:szCs w:val="26"/>
          <w:lang w:bidi="hi-IN"/>
        </w:rPr>
        <w:t>.</w:t>
      </w:r>
      <w:r w:rsidR="005E4606" w:rsidRPr="002D7FA6">
        <w:rPr>
          <w:rFonts w:eastAsia="SimSun"/>
          <w:sz w:val="26"/>
          <w:szCs w:val="26"/>
          <w:lang w:bidi="hi-IN"/>
        </w:rPr>
        <w:br/>
      </w:r>
      <w:r w:rsidR="00F13140" w:rsidRPr="002D7FA6">
        <w:rPr>
          <w:rFonts w:eastAsia="SimSun"/>
          <w:sz w:val="26"/>
          <w:szCs w:val="26"/>
          <w:lang w:bidi="hi-IN"/>
        </w:rPr>
        <w:t xml:space="preserve"> </w:t>
      </w:r>
      <w:r w:rsidR="00E60340" w:rsidRPr="002D7FA6">
        <w:rPr>
          <w:rFonts w:eastAsia="SimSun"/>
          <w:sz w:val="26"/>
          <w:szCs w:val="26"/>
          <w:lang w:bidi="hi-IN"/>
        </w:rPr>
        <w:t>Zasady konkursu</w:t>
      </w:r>
    </w:p>
    <w:p w:rsidR="003165E1" w:rsidRPr="003165E1" w:rsidRDefault="003165E1" w:rsidP="00016B95">
      <w:pPr>
        <w:pStyle w:val="Bezodstpw"/>
        <w:numPr>
          <w:ilvl w:val="0"/>
          <w:numId w:val="5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>Do udziału w konkursie mogą zgłaszać się samodzielnie lub mogą być zgłaszane podmioty wymienione w § 2 ust. 1, wobec których:</w:t>
      </w:r>
    </w:p>
    <w:p w:rsidR="003165E1" w:rsidRPr="003165E1" w:rsidRDefault="003165E1" w:rsidP="00016B95">
      <w:pPr>
        <w:pStyle w:val="Bezodstpw"/>
        <w:numPr>
          <w:ilvl w:val="1"/>
          <w:numId w:val="12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>nie został złożony wniosek o ogłoszenie upadłości, które nie znajdują się w stanie likwidacji, nie podlegają zarządowi komisarycznemu, nie zawiesiły działalności ani nie są przedmiotem postępowań o podobnym charakterze;</w:t>
      </w:r>
    </w:p>
    <w:p w:rsidR="003165E1" w:rsidRPr="003165E1" w:rsidRDefault="003165E1" w:rsidP="00016B95">
      <w:pPr>
        <w:pStyle w:val="Bezodstpw"/>
        <w:numPr>
          <w:ilvl w:val="1"/>
          <w:numId w:val="12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 xml:space="preserve">nie zalegają z płatnością zobowiązań publicznoprawnych wobec Urzędu Skarbowego, Zakładu Ubezpieczeń Społecznych </w:t>
      </w:r>
      <w:r w:rsidR="004C1E03">
        <w:rPr>
          <w:rFonts w:asciiTheme="minorHAnsi" w:hAnsiTheme="minorHAnsi"/>
          <w:szCs w:val="24"/>
        </w:rPr>
        <w:t>oraz</w:t>
      </w:r>
      <w:r w:rsidR="00134ACB">
        <w:rPr>
          <w:rFonts w:asciiTheme="minorHAnsi" w:hAnsiTheme="minorHAnsi"/>
          <w:szCs w:val="24"/>
        </w:rPr>
        <w:t xml:space="preserve"> </w:t>
      </w:r>
      <w:r w:rsidRPr="003165E1">
        <w:rPr>
          <w:rFonts w:asciiTheme="minorHAnsi" w:hAnsiTheme="minorHAnsi"/>
          <w:szCs w:val="24"/>
        </w:rPr>
        <w:t>innych organów administracji publicznej;</w:t>
      </w:r>
    </w:p>
    <w:p w:rsidR="003165E1" w:rsidRPr="003165E1" w:rsidRDefault="003165E1" w:rsidP="00016B95">
      <w:pPr>
        <w:pStyle w:val="Bezodstpw"/>
        <w:numPr>
          <w:ilvl w:val="1"/>
          <w:numId w:val="12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>żaden z członków organu zarządzającego organizacji nie został skazany za przestępstwo umyślne ścigane z oskarżenia publicznego lub przestępstwo skarbowe oraz</w:t>
      </w:r>
    </w:p>
    <w:p w:rsidR="003165E1" w:rsidRPr="003165E1" w:rsidRDefault="003165E1" w:rsidP="00016B95">
      <w:pPr>
        <w:pStyle w:val="Bezodstpw"/>
        <w:numPr>
          <w:ilvl w:val="1"/>
          <w:numId w:val="12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>którzy w stosunku do swoich podopiecznych i pracowników kierują się zasadą etyki i niedyskryminacji.</w:t>
      </w:r>
    </w:p>
    <w:p w:rsidR="003165E1" w:rsidRPr="003165E1" w:rsidRDefault="003165E1" w:rsidP="00016B95">
      <w:pPr>
        <w:pStyle w:val="Bezodstpw"/>
        <w:numPr>
          <w:ilvl w:val="0"/>
          <w:numId w:val="5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>Zgłoszenia do konkursu przyjmowane są wyłącznie na wniosku zgłoszeniowym stanowiącym załącznik nr 1 do niniejszego regulaminu. Zgłoszenia dostarczone na innym formularzu nie będą rozpatrywane.</w:t>
      </w:r>
    </w:p>
    <w:p w:rsidR="003165E1" w:rsidRPr="003165E1" w:rsidRDefault="003165E1" w:rsidP="00016B95">
      <w:pPr>
        <w:pStyle w:val="Bezodstpw"/>
        <w:numPr>
          <w:ilvl w:val="0"/>
          <w:numId w:val="5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>Do wniosku zgłoszeniowego należy dołączyć (obligatoryjnie) prezentację, która zawiera odpowiedzi na pytania sformułowane w kryteriach oceny danej kategorii konkursu, w której podmiot, osoba lub inst</w:t>
      </w:r>
      <w:r w:rsidR="0060360E">
        <w:rPr>
          <w:rFonts w:asciiTheme="minorHAnsi" w:hAnsiTheme="minorHAnsi"/>
          <w:szCs w:val="24"/>
        </w:rPr>
        <w:t>ytucja ubiega się o wyróżnienie</w:t>
      </w:r>
      <w:r w:rsidR="00FF7AD6">
        <w:rPr>
          <w:rFonts w:asciiTheme="minorHAnsi" w:hAnsiTheme="minorHAnsi"/>
          <w:szCs w:val="24"/>
        </w:rPr>
        <w:t xml:space="preserve">. </w:t>
      </w:r>
      <w:r w:rsidRPr="003165E1">
        <w:rPr>
          <w:rFonts w:asciiTheme="minorHAnsi" w:hAnsiTheme="minorHAnsi"/>
          <w:szCs w:val="24"/>
        </w:rPr>
        <w:t>Wyboru formy prezentacji dokonuje Zgłaszający.</w:t>
      </w:r>
    </w:p>
    <w:p w:rsidR="003165E1" w:rsidRPr="003165E1" w:rsidRDefault="003165E1" w:rsidP="00016B95">
      <w:pPr>
        <w:pStyle w:val="Bezodstpw"/>
        <w:numPr>
          <w:ilvl w:val="0"/>
          <w:numId w:val="5"/>
        </w:numPr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>W konkursie wyróżniamy 6 następujących kategorii:</w:t>
      </w:r>
    </w:p>
    <w:p w:rsidR="003165E1" w:rsidRPr="003165E1" w:rsidRDefault="003165E1" w:rsidP="00016B95">
      <w:pPr>
        <w:pStyle w:val="Bezodstpw"/>
        <w:numPr>
          <w:ilvl w:val="1"/>
          <w:numId w:val="6"/>
        </w:numPr>
        <w:jc w:val="left"/>
        <w:rPr>
          <w:rFonts w:asciiTheme="minorHAnsi" w:hAnsiTheme="minorHAnsi"/>
          <w:b/>
          <w:szCs w:val="24"/>
        </w:rPr>
      </w:pPr>
      <w:r w:rsidRPr="003165E1">
        <w:rPr>
          <w:rFonts w:asciiTheme="minorHAnsi" w:hAnsiTheme="minorHAnsi"/>
          <w:b/>
          <w:szCs w:val="24"/>
        </w:rPr>
        <w:t>Rozwój</w:t>
      </w:r>
    </w:p>
    <w:p w:rsidR="003165E1" w:rsidRPr="003165E1" w:rsidRDefault="003165E1" w:rsidP="003165E1">
      <w:pPr>
        <w:pStyle w:val="Bezodstpw"/>
        <w:jc w:val="left"/>
        <w:rPr>
          <w:rFonts w:asciiTheme="minorHAnsi" w:hAnsiTheme="minorHAnsi"/>
          <w:szCs w:val="24"/>
        </w:rPr>
      </w:pPr>
      <w:r w:rsidRPr="003165E1">
        <w:rPr>
          <w:rFonts w:asciiTheme="minorHAnsi" w:hAnsiTheme="minorHAnsi"/>
          <w:szCs w:val="24"/>
        </w:rPr>
        <w:t xml:space="preserve">Celem przyznania wyróżnień w tej kategorii jest nagrodzenie widocznych w swoim środowisku lokalnym podmiotów ekonomii społecznej mających na celu nie tylko działalność gospodarczą ukierunkowaną na zysk, ale i biorących pod uwagę korzyści społeczne, a w szczególności - spółdzielni socjalnych, spółek non-profit oraz NGO’ sów czyli organizacji pozarządowych, stowarzyszeń i fundacji prowadzących odpłatną działalność pożytku publicznego. </w:t>
      </w:r>
      <w:r w:rsidR="007447CF">
        <w:rPr>
          <w:rFonts w:asciiTheme="minorHAnsi" w:hAnsiTheme="minorHAnsi"/>
          <w:szCs w:val="24"/>
        </w:rPr>
        <w:t>Chodzi o p</w:t>
      </w:r>
      <w:r w:rsidRPr="003165E1">
        <w:rPr>
          <w:rFonts w:asciiTheme="minorHAnsi" w:hAnsiTheme="minorHAnsi"/>
          <w:szCs w:val="24"/>
        </w:rPr>
        <w:t>okazanie ciekawych przykładów przedsiębiorczości społecznej oraz marketingowych pomysłów na produkty i/lub usługi oferowane w celu zaspokojenia określony</w:t>
      </w:r>
      <w:r w:rsidR="00900A27">
        <w:rPr>
          <w:rFonts w:asciiTheme="minorHAnsi" w:hAnsiTheme="minorHAnsi"/>
          <w:szCs w:val="24"/>
        </w:rPr>
        <w:t>ch potrzeb lokalnych środowisk oraz promocję</w:t>
      </w:r>
      <w:r w:rsidRPr="003165E1">
        <w:rPr>
          <w:rFonts w:asciiTheme="minorHAnsi" w:hAnsiTheme="minorHAnsi"/>
          <w:szCs w:val="24"/>
        </w:rPr>
        <w:t xml:space="preserve"> podmiotów ekonomii społecznej, które są rozpoznawalne na rynku i które dysponują wysokim potencjałem rozwoju.</w:t>
      </w:r>
    </w:p>
    <w:p w:rsidR="003165E1" w:rsidRPr="002A2188" w:rsidRDefault="003165E1" w:rsidP="002A2188">
      <w:pPr>
        <w:pStyle w:val="Bezodstpw"/>
        <w:jc w:val="left"/>
        <w:rPr>
          <w:rFonts w:asciiTheme="minorHAnsi" w:hAnsiTheme="minorHAnsi"/>
          <w:szCs w:val="24"/>
        </w:rPr>
      </w:pPr>
      <w:r w:rsidRPr="002A2188">
        <w:rPr>
          <w:rFonts w:asciiTheme="minorHAnsi" w:hAnsiTheme="minorHAnsi"/>
          <w:szCs w:val="24"/>
        </w:rPr>
        <w:t>Kryteria oceny merytorycznej (odpowiedź na każde zadane pytanie oceniane jest w skali od 1 do 12 pkt.):</w:t>
      </w:r>
    </w:p>
    <w:p w:rsidR="002A2188" w:rsidRPr="002A2188" w:rsidRDefault="002A2188" w:rsidP="002A2188">
      <w:pPr>
        <w:pStyle w:val="Bezodstpw"/>
        <w:jc w:val="left"/>
        <w:rPr>
          <w:rFonts w:asciiTheme="minorHAnsi" w:hAnsiTheme="minorHAnsi"/>
          <w:szCs w:val="24"/>
        </w:rPr>
      </w:pPr>
    </w:p>
    <w:p w:rsidR="002A2188" w:rsidRPr="002A2188" w:rsidRDefault="002A2188" w:rsidP="002A2188">
      <w:pPr>
        <w:pStyle w:val="Bezodstpw"/>
        <w:jc w:val="left"/>
        <w:rPr>
          <w:rFonts w:asciiTheme="minorHAnsi" w:hAnsiTheme="minorHAnsi"/>
          <w:szCs w:val="24"/>
        </w:rPr>
      </w:pPr>
      <w:r w:rsidRPr="002A2188">
        <w:rPr>
          <w:rFonts w:asciiTheme="minorHAnsi" w:hAnsiTheme="minorHAnsi"/>
          <w:szCs w:val="24"/>
        </w:rPr>
        <w:t>•</w:t>
      </w:r>
      <w:r w:rsidRPr="002A2188">
        <w:rPr>
          <w:rFonts w:asciiTheme="minorHAnsi" w:hAnsiTheme="minorHAnsi"/>
          <w:szCs w:val="24"/>
        </w:rPr>
        <w:tab/>
        <w:t>Jaki pomysł działalności gospodarczej lub marketingowej - zdaniem podmiotu - kwalifikuje się do wyróżnienia w kategorii „Rozwój” i dlaczego?</w:t>
      </w:r>
    </w:p>
    <w:p w:rsidR="002A2188" w:rsidRPr="002A2188" w:rsidRDefault="002A2188" w:rsidP="002A2188">
      <w:pPr>
        <w:pStyle w:val="Bezodstpw"/>
        <w:jc w:val="left"/>
        <w:rPr>
          <w:rFonts w:asciiTheme="minorHAnsi" w:hAnsiTheme="minorHAnsi"/>
          <w:szCs w:val="24"/>
        </w:rPr>
      </w:pPr>
      <w:r w:rsidRPr="002A2188">
        <w:rPr>
          <w:rFonts w:asciiTheme="minorHAnsi" w:hAnsiTheme="minorHAnsi"/>
          <w:szCs w:val="24"/>
        </w:rPr>
        <w:lastRenderedPageBreak/>
        <w:t>•</w:t>
      </w:r>
      <w:r w:rsidRPr="002A2188">
        <w:rPr>
          <w:rFonts w:asciiTheme="minorHAnsi" w:hAnsiTheme="minorHAnsi"/>
          <w:szCs w:val="24"/>
        </w:rPr>
        <w:tab/>
        <w:t>Na czym polega innowacyjność jego działalności, nowatorstwo produktów i/lub usług?</w:t>
      </w:r>
    </w:p>
    <w:p w:rsidR="002A2188" w:rsidRPr="002A2188" w:rsidRDefault="002A2188" w:rsidP="002A2188">
      <w:pPr>
        <w:pStyle w:val="Bezodstpw"/>
        <w:jc w:val="left"/>
        <w:rPr>
          <w:rFonts w:asciiTheme="minorHAnsi" w:hAnsiTheme="minorHAnsi"/>
          <w:szCs w:val="24"/>
        </w:rPr>
      </w:pPr>
      <w:r w:rsidRPr="002A2188">
        <w:rPr>
          <w:rFonts w:asciiTheme="minorHAnsi" w:hAnsiTheme="minorHAnsi"/>
          <w:szCs w:val="24"/>
        </w:rPr>
        <w:t>•</w:t>
      </w:r>
      <w:r w:rsidRPr="002A2188">
        <w:rPr>
          <w:rFonts w:asciiTheme="minorHAnsi" w:hAnsiTheme="minorHAnsi"/>
          <w:szCs w:val="24"/>
        </w:rPr>
        <w:tab/>
        <w:t>Na jakich polach i w jakim zakresie podmiot jest rozpoznawalny (widoczny) w swoim środowisku?</w:t>
      </w:r>
    </w:p>
    <w:p w:rsidR="002A2188" w:rsidRPr="002A2188" w:rsidRDefault="002A2188" w:rsidP="002A2188">
      <w:pPr>
        <w:pStyle w:val="Bezodstpw"/>
        <w:jc w:val="left"/>
        <w:rPr>
          <w:rFonts w:asciiTheme="minorHAnsi" w:hAnsiTheme="minorHAnsi"/>
          <w:szCs w:val="24"/>
        </w:rPr>
      </w:pPr>
      <w:r w:rsidRPr="002A2188">
        <w:rPr>
          <w:rFonts w:asciiTheme="minorHAnsi" w:hAnsiTheme="minorHAnsi"/>
          <w:szCs w:val="24"/>
        </w:rPr>
        <w:t>•</w:t>
      </w:r>
      <w:r w:rsidRPr="002A2188">
        <w:rPr>
          <w:rFonts w:asciiTheme="minorHAnsi" w:hAnsiTheme="minorHAnsi"/>
          <w:szCs w:val="24"/>
        </w:rPr>
        <w:tab/>
        <w:t>Jakie formy aktywności i z jakim skutkiem podmiot stosuje w zdobywaniu rynku?</w:t>
      </w:r>
    </w:p>
    <w:p w:rsidR="00B47712" w:rsidRDefault="002A2188" w:rsidP="002A2188">
      <w:pPr>
        <w:pStyle w:val="Bezodstpw"/>
        <w:jc w:val="left"/>
        <w:rPr>
          <w:rFonts w:asciiTheme="minorHAnsi" w:hAnsiTheme="minorHAnsi"/>
          <w:szCs w:val="24"/>
        </w:rPr>
      </w:pPr>
      <w:r w:rsidRPr="002A2188">
        <w:rPr>
          <w:rFonts w:asciiTheme="minorHAnsi" w:hAnsiTheme="minorHAnsi"/>
          <w:szCs w:val="24"/>
        </w:rPr>
        <w:t>•</w:t>
      </w:r>
      <w:r w:rsidRPr="002A2188">
        <w:rPr>
          <w:rFonts w:asciiTheme="minorHAnsi" w:hAnsiTheme="minorHAnsi"/>
          <w:szCs w:val="24"/>
        </w:rPr>
        <w:tab/>
        <w:t>Jakie korzyści społeczne zaspokaja działalność podmiotu?</w:t>
      </w:r>
    </w:p>
    <w:p w:rsidR="002A2188" w:rsidRDefault="00B47712" w:rsidP="00B47712">
      <w:pPr>
        <w:pStyle w:val="Bezodstpw"/>
        <w:ind w:left="720"/>
        <w:jc w:val="lef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b) </w:t>
      </w:r>
      <w:r>
        <w:rPr>
          <w:rFonts w:asciiTheme="minorHAnsi" w:hAnsiTheme="minorHAnsi"/>
          <w:b/>
          <w:szCs w:val="24"/>
        </w:rPr>
        <w:tab/>
      </w:r>
      <w:r w:rsidR="002A2188" w:rsidRPr="002A2188">
        <w:rPr>
          <w:rFonts w:asciiTheme="minorHAnsi" w:hAnsiTheme="minorHAnsi"/>
          <w:b/>
          <w:szCs w:val="24"/>
        </w:rPr>
        <w:t>Reintegracja</w:t>
      </w:r>
    </w:p>
    <w:p w:rsidR="00B47712" w:rsidRDefault="00B47712" w:rsidP="00B47712">
      <w:pPr>
        <w:pStyle w:val="Bezodstpw"/>
        <w:jc w:val="left"/>
        <w:rPr>
          <w:rFonts w:asciiTheme="minorHAnsi" w:hAnsiTheme="minorHAnsi"/>
          <w:szCs w:val="24"/>
        </w:rPr>
      </w:pPr>
      <w:r w:rsidRPr="00B47712">
        <w:rPr>
          <w:rFonts w:asciiTheme="minorHAnsi" w:hAnsiTheme="minorHAnsi"/>
          <w:szCs w:val="24"/>
        </w:rPr>
        <w:t>Celem przyznania wyróżnień w tej kategorii jest nagrodzenie podmiotów ekonomii społecznej, których jednym z podstawowych celów działalności jest reintegracja jako forma aktywizacji zawodowej i społecznej osób zagrożonych wykluczeniem społecznym. Do wyróżnień w tej kategorii mogą aspirować centra oraz kluby integracji społecznej, zakłady aktywności zawodowej, warsztaty terapii zajęciowej oraz inne podmioty, których głównym celem jest reintegracja społeczno-zawodowa. Dodatkowym celem jest pokazanie różnorodnych form wsparcia, upowszechnienie dobrych p</w:t>
      </w:r>
      <w:r w:rsidR="008F7803">
        <w:rPr>
          <w:rFonts w:asciiTheme="minorHAnsi" w:hAnsiTheme="minorHAnsi"/>
          <w:szCs w:val="24"/>
        </w:rPr>
        <w:t xml:space="preserve">raktyk </w:t>
      </w:r>
      <w:r w:rsidRPr="00B47712">
        <w:rPr>
          <w:rFonts w:asciiTheme="minorHAnsi" w:hAnsiTheme="minorHAnsi"/>
          <w:szCs w:val="24"/>
        </w:rPr>
        <w:t>oraz ciekawych projektów realizowanych przez te podmioty, a także pomysłów na współpracę, które mają realny wpływ na liczbę osób objętych procesem aktywizacji zawodowej oraz poszerzających zasięg jej oddziaływania.</w:t>
      </w:r>
    </w:p>
    <w:p w:rsidR="00B47712" w:rsidRPr="00B47712" w:rsidRDefault="00B47712" w:rsidP="00B47712">
      <w:pPr>
        <w:pStyle w:val="Bezodstpw"/>
        <w:rPr>
          <w:rFonts w:asciiTheme="minorHAnsi" w:hAnsiTheme="minorHAnsi"/>
          <w:szCs w:val="24"/>
        </w:rPr>
      </w:pPr>
      <w:r w:rsidRPr="00B47712">
        <w:rPr>
          <w:rFonts w:asciiTheme="minorHAnsi" w:hAnsiTheme="minorHAnsi"/>
          <w:szCs w:val="24"/>
        </w:rPr>
        <w:t>Kryteria oceny merytorycznej (odpowiedź na każde zadane pytanie oceniana jest w skali od 1 do 12 pkt.):</w:t>
      </w:r>
    </w:p>
    <w:p w:rsidR="00B47712" w:rsidRPr="00B47712" w:rsidRDefault="00B47712" w:rsidP="00B47712">
      <w:pPr>
        <w:pStyle w:val="Bezodstpw"/>
        <w:rPr>
          <w:rFonts w:asciiTheme="minorHAnsi" w:hAnsiTheme="minorHAnsi"/>
          <w:szCs w:val="24"/>
        </w:rPr>
      </w:pPr>
      <w:r w:rsidRPr="00B47712">
        <w:rPr>
          <w:rFonts w:asciiTheme="minorHAnsi" w:hAnsiTheme="minorHAnsi"/>
          <w:szCs w:val="24"/>
        </w:rPr>
        <w:t>•</w:t>
      </w:r>
      <w:r w:rsidRPr="00B47712">
        <w:rPr>
          <w:rFonts w:asciiTheme="minorHAnsi" w:hAnsiTheme="minorHAnsi"/>
          <w:szCs w:val="24"/>
        </w:rPr>
        <w:tab/>
        <w:t>Uzasadnij w jaki sposób stosowane przez podmiot formy wsparcia wpływają na proces reintegracji oraz aktywizacji zawodowej i społecznej jego podopiecznych?</w:t>
      </w:r>
    </w:p>
    <w:p w:rsidR="00B47712" w:rsidRPr="00B47712" w:rsidRDefault="00B47712" w:rsidP="00B47712">
      <w:pPr>
        <w:pStyle w:val="Bezodstpw"/>
        <w:rPr>
          <w:rFonts w:asciiTheme="minorHAnsi" w:hAnsiTheme="minorHAnsi"/>
          <w:szCs w:val="24"/>
        </w:rPr>
      </w:pPr>
      <w:r w:rsidRPr="00B47712">
        <w:rPr>
          <w:rFonts w:asciiTheme="minorHAnsi" w:hAnsiTheme="minorHAnsi"/>
          <w:szCs w:val="24"/>
        </w:rPr>
        <w:t>•</w:t>
      </w:r>
      <w:r w:rsidRPr="00B47712">
        <w:rPr>
          <w:rFonts w:asciiTheme="minorHAnsi" w:hAnsiTheme="minorHAnsi"/>
          <w:szCs w:val="24"/>
        </w:rPr>
        <w:tab/>
        <w:t>Określ - ile i jakie możliwości posiada podmiot w zakresie tworzenia nowych miejsc pracy na otwartym rynku?</w:t>
      </w:r>
    </w:p>
    <w:p w:rsidR="00B47712" w:rsidRPr="00B47712" w:rsidRDefault="00B47712" w:rsidP="00B47712">
      <w:pPr>
        <w:pStyle w:val="Bezodstpw"/>
        <w:rPr>
          <w:rFonts w:asciiTheme="minorHAnsi" w:hAnsiTheme="minorHAnsi"/>
          <w:szCs w:val="24"/>
        </w:rPr>
      </w:pPr>
      <w:r w:rsidRPr="00B47712">
        <w:rPr>
          <w:rFonts w:asciiTheme="minorHAnsi" w:hAnsiTheme="minorHAnsi"/>
          <w:szCs w:val="24"/>
        </w:rPr>
        <w:t>•</w:t>
      </w:r>
      <w:r w:rsidRPr="00B47712">
        <w:rPr>
          <w:rFonts w:asciiTheme="minorHAnsi" w:hAnsiTheme="minorHAnsi"/>
          <w:szCs w:val="24"/>
        </w:rPr>
        <w:tab/>
        <w:t>Jaki jest potencjał rozwojowy podejmowanych działań?</w:t>
      </w:r>
    </w:p>
    <w:p w:rsidR="00B47712" w:rsidRPr="00B47712" w:rsidRDefault="00B47712" w:rsidP="00B47712">
      <w:pPr>
        <w:pStyle w:val="Bezodstpw"/>
        <w:rPr>
          <w:rFonts w:asciiTheme="minorHAnsi" w:hAnsiTheme="minorHAnsi"/>
          <w:szCs w:val="24"/>
        </w:rPr>
      </w:pPr>
      <w:r w:rsidRPr="00B47712">
        <w:rPr>
          <w:rFonts w:asciiTheme="minorHAnsi" w:hAnsiTheme="minorHAnsi"/>
          <w:szCs w:val="24"/>
        </w:rPr>
        <w:t>•</w:t>
      </w:r>
      <w:r w:rsidRPr="00B47712">
        <w:rPr>
          <w:rFonts w:asciiTheme="minorHAnsi" w:hAnsiTheme="minorHAnsi"/>
          <w:szCs w:val="24"/>
        </w:rPr>
        <w:tab/>
        <w:t>Ile osób objętych wsparciem przez podmiot (w minionym roku) udało się wprowadzić na otwarty rynek pracy?</w:t>
      </w:r>
    </w:p>
    <w:p w:rsidR="00B47712" w:rsidRDefault="00B47712" w:rsidP="00B47712">
      <w:pPr>
        <w:pStyle w:val="Bezodstpw"/>
        <w:jc w:val="left"/>
        <w:rPr>
          <w:rFonts w:asciiTheme="minorHAnsi" w:hAnsiTheme="minorHAnsi"/>
          <w:szCs w:val="24"/>
        </w:rPr>
      </w:pPr>
      <w:r w:rsidRPr="00B47712">
        <w:rPr>
          <w:rFonts w:asciiTheme="minorHAnsi" w:hAnsiTheme="minorHAnsi"/>
          <w:szCs w:val="24"/>
        </w:rPr>
        <w:t>•</w:t>
      </w:r>
      <w:r w:rsidRPr="00B47712">
        <w:rPr>
          <w:rFonts w:asciiTheme="minorHAnsi" w:hAnsiTheme="minorHAnsi"/>
          <w:szCs w:val="24"/>
        </w:rPr>
        <w:tab/>
        <w:t>Opisz studium przypadku (</w:t>
      </w:r>
      <w:r w:rsidRPr="00B95549">
        <w:rPr>
          <w:rFonts w:asciiTheme="minorHAnsi" w:hAnsiTheme="minorHAnsi"/>
          <w:i/>
          <w:szCs w:val="24"/>
        </w:rPr>
        <w:t>case study</w:t>
      </w:r>
      <w:r w:rsidRPr="00B47712">
        <w:rPr>
          <w:rFonts w:asciiTheme="minorHAnsi" w:hAnsiTheme="minorHAnsi"/>
          <w:szCs w:val="24"/>
        </w:rPr>
        <w:t>) zastosowanej formy (-m) reintegracji</w:t>
      </w:r>
    </w:p>
    <w:p w:rsidR="00B95549" w:rsidRPr="00B95549" w:rsidRDefault="00B95549" w:rsidP="00B95549">
      <w:pPr>
        <w:pStyle w:val="Bezodstpw"/>
        <w:ind w:firstLine="708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c)</w:t>
      </w:r>
      <w:r>
        <w:rPr>
          <w:rFonts w:asciiTheme="minorHAnsi" w:hAnsiTheme="minorHAnsi"/>
          <w:b/>
        </w:rPr>
        <w:tab/>
      </w:r>
      <w:r w:rsidR="00B47712" w:rsidRPr="00B47712">
        <w:rPr>
          <w:rFonts w:asciiTheme="minorHAnsi" w:hAnsiTheme="minorHAnsi"/>
          <w:b/>
        </w:rPr>
        <w:t>Odpowiedzialność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Celem przyznania wyróżnień w tej kategorii jest nagrodzenie i kształtowanie pozytywnego wizerunku firm oraz instytucji zaangażowanych w rozwój i propagowanie ekonomii społecznej w województwie mazowieckim. Do tej kategorii można zgłaszać: jednostki samorządu terytorialnego, organizacje reprezentujące przedsiębiorców, fundacje, organizacje pozarządowe i społeczne oraz inne instytucje z otoczenia ekonomii społecznej podejmujące - różnego rodzaju - inicjatywy, wartościowe z punktu widzenia odpowiedzialności społecznej.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Kryteria oceny merytorycznej (odpowiedź na każde zadane pytanie oceniana jest w skali od 1 do 12 pkt.):</w:t>
      </w:r>
    </w:p>
    <w:p w:rsidR="00B95549" w:rsidRPr="00B95549" w:rsidRDefault="00B95549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Na ile przejawiana przez podmiot lub instytucję odpowiedzialność społeczna uwzględnia lokalny interes społeczny?</w:t>
      </w:r>
    </w:p>
    <w:p w:rsidR="00B95549" w:rsidRPr="00B95549" w:rsidRDefault="00B95549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Jakie inicjatywy lub programy o wymiarze społecznym, warte odnotowania, podejmował podmiot lub instytucja na rzecz lokalnej społeczności lub środowiska?</w:t>
      </w:r>
    </w:p>
    <w:p w:rsidR="00B95549" w:rsidRPr="00B95549" w:rsidRDefault="00B95549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Na czym polegały formy inspiracji i aktywizacji środowiska stosowane przez ten podmiot lub instytucję?</w:t>
      </w:r>
    </w:p>
    <w:p w:rsidR="00B95549" w:rsidRPr="00B95549" w:rsidRDefault="00B95549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Jaki był wymierny skutek podejmowanych działań?</w:t>
      </w:r>
    </w:p>
    <w:p w:rsidR="00B95549" w:rsidRPr="00B95549" w:rsidRDefault="00B95549" w:rsidP="006F17F1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lastRenderedPageBreak/>
        <w:t>•</w:t>
      </w:r>
      <w:r w:rsidRPr="00B95549">
        <w:rPr>
          <w:rFonts w:asciiTheme="minorHAnsi" w:hAnsiTheme="minorHAnsi"/>
          <w:szCs w:val="24"/>
        </w:rPr>
        <w:tab/>
        <w:t>Co wpłynęło na poziom ukształtowania wrażliwości społecznej określonego podmiotu lub instytucji?</w:t>
      </w:r>
    </w:p>
    <w:p w:rsidR="00B95549" w:rsidRPr="00B95549" w:rsidRDefault="00B95549" w:rsidP="00B95549">
      <w:pPr>
        <w:pStyle w:val="Bezodstpw"/>
        <w:ind w:firstLine="708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d) </w:t>
      </w:r>
      <w:r>
        <w:rPr>
          <w:rFonts w:asciiTheme="minorHAnsi" w:hAnsiTheme="minorHAnsi"/>
          <w:b/>
          <w:szCs w:val="24"/>
        </w:rPr>
        <w:tab/>
      </w:r>
      <w:r w:rsidRPr="00B95549">
        <w:rPr>
          <w:rFonts w:asciiTheme="minorHAnsi" w:hAnsiTheme="minorHAnsi"/>
          <w:b/>
          <w:szCs w:val="24"/>
        </w:rPr>
        <w:t>Osobowość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Celem przyznania wyróżnień w tej kategorii jest wyróżnienie oraz u</w:t>
      </w:r>
      <w:r w:rsidR="005C7951">
        <w:rPr>
          <w:rFonts w:asciiTheme="minorHAnsi" w:hAnsiTheme="minorHAnsi"/>
          <w:szCs w:val="24"/>
        </w:rPr>
        <w:t xml:space="preserve">honorowanie osób </w:t>
      </w:r>
      <w:r w:rsidRPr="00B95549">
        <w:rPr>
          <w:rFonts w:asciiTheme="minorHAnsi" w:hAnsiTheme="minorHAnsi"/>
          <w:szCs w:val="24"/>
        </w:rPr>
        <w:t>zaangażowanych w pracę na rzecz ekonomii społecznej lub mających wpływ na jej otoczenie i kształtowanie pozytywnego wizerunku, które podejmują - różnego rodzaju - inicjatywy o charakterze społecznym, promują i angażują się w przedsiębiorczość społeczną oraz walczą z wykluczeniem społecznym.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Kryteria oceny merytorycznej (odpowiedź na każde zadane pytanie oceniana jest w skali od 1 do 12 pkt.):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Czy działalność osoby w - szeroko rozumianym - obszarze ekonomii społecznej została zauważona w środowisku lokalnym?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Jaki ma na niego wpływ?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Jakie podejmowane przez nią inicjatywy o charakterze społecznym zasługują na wyróżnienie?</w:t>
      </w:r>
    </w:p>
    <w:p w:rsidR="00B95549" w:rsidRPr="00B95549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 xml:space="preserve">Czy cechy osobowościowe prezentowane przez osobę, predestynują ją do wyróżnienia marką? </w:t>
      </w:r>
    </w:p>
    <w:p w:rsidR="00251CDE" w:rsidRDefault="00B95549" w:rsidP="00B95549">
      <w:pPr>
        <w:pStyle w:val="Bezodstpw"/>
        <w:jc w:val="left"/>
        <w:rPr>
          <w:rFonts w:asciiTheme="minorHAnsi" w:hAnsiTheme="minorHAnsi"/>
          <w:szCs w:val="24"/>
        </w:rPr>
      </w:pPr>
      <w:r w:rsidRPr="00B95549">
        <w:rPr>
          <w:rFonts w:asciiTheme="minorHAnsi" w:hAnsiTheme="minorHAnsi"/>
          <w:szCs w:val="24"/>
        </w:rPr>
        <w:t>•</w:t>
      </w:r>
      <w:r w:rsidRPr="00B95549">
        <w:rPr>
          <w:rFonts w:asciiTheme="minorHAnsi" w:hAnsiTheme="minorHAnsi"/>
          <w:szCs w:val="24"/>
        </w:rPr>
        <w:tab/>
        <w:t>W jaki sposób kształtuje ona pozytywny wizerunek ekonomii społecznej w swoim środowisku?</w:t>
      </w:r>
    </w:p>
    <w:p w:rsidR="00251CDE" w:rsidRPr="00251CDE" w:rsidRDefault="00251CDE" w:rsidP="00251CDE">
      <w:pPr>
        <w:pStyle w:val="Bezodstpw"/>
        <w:ind w:firstLine="708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e)</w:t>
      </w:r>
      <w:r>
        <w:rPr>
          <w:rFonts w:asciiTheme="minorHAnsi" w:hAnsiTheme="minorHAnsi"/>
          <w:b/>
          <w:szCs w:val="24"/>
        </w:rPr>
        <w:tab/>
      </w:r>
      <w:r w:rsidRPr="00251CDE">
        <w:rPr>
          <w:rFonts w:asciiTheme="minorHAnsi" w:hAnsiTheme="minorHAnsi"/>
          <w:b/>
          <w:szCs w:val="24"/>
        </w:rPr>
        <w:t>Odkrycie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Celem przyznania wyróżnień w tej kategorii jest znalezienie i pokazanie podmiotów ekonomii społecznej, które odnotowały szczególne osiągnięcia w obszarze ekonomii społecznej, rozumiane jako sukces rynkowy zaspokajając, tym samym potrzeby społeczne lub rozwiązując problem lokalnego środowiska,</w:t>
      </w:r>
      <w:r w:rsidR="00C109BD">
        <w:rPr>
          <w:rFonts w:asciiTheme="minorHAnsi" w:hAnsiTheme="minorHAnsi"/>
          <w:szCs w:val="24"/>
        </w:rPr>
        <w:t xml:space="preserve"> </w:t>
      </w:r>
      <w:r w:rsidRPr="00251CDE">
        <w:rPr>
          <w:rFonts w:asciiTheme="minorHAnsi" w:hAnsiTheme="minorHAnsi"/>
          <w:szCs w:val="24"/>
        </w:rPr>
        <w:t>a także tych, które wyróżniły się pod względem innowacyjności, realizowanych projektów prospołecznych, utworzonych nowych miejsc pracy lub szeroko rozumianej - aktywizacji zawodowej. O przyznaniu wyróżnienia marką dla danego podmiotu może decydować także duże zainteresowanie jego</w:t>
      </w:r>
      <w:r w:rsidR="000203DE">
        <w:rPr>
          <w:rFonts w:asciiTheme="minorHAnsi" w:hAnsiTheme="minorHAnsi"/>
          <w:szCs w:val="24"/>
        </w:rPr>
        <w:t xml:space="preserve"> produktami i/lub </w:t>
      </w:r>
      <w:r w:rsidRPr="00251CDE">
        <w:rPr>
          <w:rFonts w:asciiTheme="minorHAnsi" w:hAnsiTheme="minorHAnsi"/>
          <w:szCs w:val="24"/>
        </w:rPr>
        <w:t>usługami, wprowadzona nowość rynkowa lub znaczny wzrost jej popularności. Podmioty te muszą działać na rynku przynajmniej rok.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Kryteria oceny merytorycznej (odpowiedź na każde zadane pytanie oceniana jest w skali od 1 do 12 pkt.):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Na czym polega wyjątkowy sukces działalności podmiotu?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Czy miał on wpływ na znaczący wzrost popularności jego produktów i/lub usług?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Czy podmiot jest w szczególny sposób rozpoznawalny w swoim środowisku lokalnym?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Czy działalność podmiotu przyczyniła się do zwiększenia ilości miejsc pracy, miała wpływ na środowisko naturalne lub innowacyjność oferowanych produktów i/lub usług?</w:t>
      </w:r>
    </w:p>
    <w:p w:rsidR="00251CDE" w:rsidRPr="00B95549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Czy potencjał rozwojowy podmiotu ma szanse stać się wzorem dla innych podmiotów z branży, ułatwić im drogę rozwoju i być przykładem dla rozpoczynających karierę zawodową?</w:t>
      </w:r>
    </w:p>
    <w:p w:rsidR="00251CDE" w:rsidRDefault="00251CDE" w:rsidP="00251CDE">
      <w:pPr>
        <w:pStyle w:val="Bezodstpw"/>
        <w:ind w:left="720"/>
        <w:jc w:val="lef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f)</w:t>
      </w:r>
      <w:r>
        <w:rPr>
          <w:rFonts w:asciiTheme="minorHAnsi" w:hAnsiTheme="minorHAnsi"/>
          <w:b/>
          <w:szCs w:val="24"/>
        </w:rPr>
        <w:tab/>
      </w:r>
      <w:r w:rsidRPr="00251CDE">
        <w:rPr>
          <w:rFonts w:asciiTheme="minorHAnsi" w:hAnsiTheme="minorHAnsi"/>
          <w:b/>
          <w:szCs w:val="24"/>
        </w:rPr>
        <w:t>Super Marka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Celem przyz</w:t>
      </w:r>
      <w:r w:rsidR="003C55BE">
        <w:rPr>
          <w:rFonts w:asciiTheme="minorHAnsi" w:hAnsiTheme="minorHAnsi"/>
          <w:szCs w:val="24"/>
        </w:rPr>
        <w:t>nania wyróżnień w tej kategorii</w:t>
      </w:r>
      <w:r w:rsidRPr="00251CDE">
        <w:rPr>
          <w:rFonts w:asciiTheme="minorHAnsi" w:hAnsiTheme="minorHAnsi"/>
          <w:szCs w:val="24"/>
        </w:rPr>
        <w:t xml:space="preserve"> jest wyłonienie z grona laureatów konkursu, którzy wzięli w nim udział od początku jego istnienia, aż do obecnej edycji, najlepszych, najbardziej rozpoznawalnych i najprężniej działających w sferze ekonomii społecznej podmiotów, które mogą być - swego rodzaju -</w:t>
      </w:r>
      <w:r w:rsidR="00DD6E65">
        <w:rPr>
          <w:rFonts w:asciiTheme="minorHAnsi" w:hAnsiTheme="minorHAnsi"/>
          <w:szCs w:val="24"/>
        </w:rPr>
        <w:t xml:space="preserve"> </w:t>
      </w:r>
      <w:r w:rsidRPr="00251CDE">
        <w:rPr>
          <w:rFonts w:asciiTheme="minorHAnsi" w:hAnsiTheme="minorHAnsi"/>
          <w:szCs w:val="24"/>
        </w:rPr>
        <w:t xml:space="preserve">wizytówkami mazowieckiej ekonomii społecznej. Podmiotów, które regularnie się rozwijają, odnotowują systematyczny wzrost </w:t>
      </w:r>
      <w:r w:rsidRPr="00251CDE">
        <w:rPr>
          <w:rFonts w:asciiTheme="minorHAnsi" w:hAnsiTheme="minorHAnsi"/>
          <w:szCs w:val="24"/>
        </w:rPr>
        <w:lastRenderedPageBreak/>
        <w:t xml:space="preserve">popularności w swoich środowiskach, </w:t>
      </w:r>
      <w:r w:rsidR="00DD6E65">
        <w:rPr>
          <w:rFonts w:asciiTheme="minorHAnsi" w:hAnsiTheme="minorHAnsi"/>
          <w:szCs w:val="24"/>
        </w:rPr>
        <w:t xml:space="preserve">które </w:t>
      </w:r>
      <w:r w:rsidRPr="00251CDE">
        <w:rPr>
          <w:rFonts w:asciiTheme="minorHAnsi" w:hAnsiTheme="minorHAnsi"/>
          <w:szCs w:val="24"/>
        </w:rPr>
        <w:t>tworzą nowe miejsca pracy, a ich działalność ma istotny wpływ na rozwiązywanie lokalnych problemów społecznych.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Kryteria oceny merytorycznej (odpowiedź na każde zadane pytanie oceniana jest w skali od 1 do 12 pkt.):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Scharakteryzuj etapy rozwoju działaln</w:t>
      </w:r>
      <w:r w:rsidR="003F1691">
        <w:rPr>
          <w:rFonts w:asciiTheme="minorHAnsi" w:hAnsiTheme="minorHAnsi"/>
          <w:szCs w:val="24"/>
        </w:rPr>
        <w:t>ości podmiotu w latach 2016-2025</w:t>
      </w:r>
      <w:r w:rsidRPr="00251CDE">
        <w:rPr>
          <w:rFonts w:asciiTheme="minorHAnsi" w:hAnsiTheme="minorHAnsi"/>
          <w:szCs w:val="24"/>
        </w:rPr>
        <w:t>. Na ile zaspokaja ona potrzeby lokalnego środowiska i odpowiada na potrzeby gminy lub powiatu?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Czy pracownicy zatrudnieni w podmiocie czują się jego współgospodarzami, czy współuczestniczą w zarządzaniu, czy mają możliwość realizacji własnych potrzeb i aspiracji zawodowych?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Jakie są największe atuty podmiotu i na czym polega jego konkurencyjność w stosunku do innych przedsiębiorstw działających na rynku?</w:t>
      </w:r>
    </w:p>
    <w:p w:rsidR="00251CDE" w:rsidRPr="00251CDE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Jak podmiot definiuje i realizuje swoją misję społeczną? W jaki sposób jego działalność wpływa na tworzenie nowych miejsc pracy, aktywizację społeczno-zawodową osób wykluczonych społecznie oraz proces reintegracji osób z niepełnosprawnościami?</w:t>
      </w:r>
    </w:p>
    <w:p w:rsidR="00B80A07" w:rsidRDefault="00251CDE" w:rsidP="00251CDE">
      <w:pPr>
        <w:pStyle w:val="Bezodstpw"/>
        <w:jc w:val="left"/>
        <w:rPr>
          <w:rFonts w:asciiTheme="minorHAnsi" w:hAnsiTheme="minorHAnsi"/>
          <w:szCs w:val="24"/>
        </w:rPr>
      </w:pPr>
      <w:r w:rsidRPr="00251CDE">
        <w:rPr>
          <w:rFonts w:asciiTheme="minorHAnsi" w:hAnsiTheme="minorHAnsi"/>
          <w:szCs w:val="24"/>
        </w:rPr>
        <w:t>•</w:t>
      </w:r>
      <w:r w:rsidRPr="00251CDE">
        <w:rPr>
          <w:rFonts w:asciiTheme="minorHAnsi" w:hAnsiTheme="minorHAnsi"/>
          <w:szCs w:val="24"/>
        </w:rPr>
        <w:tab/>
        <w:t>Czy realizuje politykę spójności terytorialnej oraz inteligentnego i zrównoważonego rozwoju? Czy niweluje istnienie lub zapobiega rozszerzaniu negatywnych zjawisk społecznych</w:t>
      </w:r>
      <w:r w:rsidR="00E677C6">
        <w:rPr>
          <w:rFonts w:asciiTheme="minorHAnsi" w:hAnsiTheme="minorHAnsi"/>
          <w:szCs w:val="24"/>
        </w:rPr>
        <w:t>?</w:t>
      </w:r>
    </w:p>
    <w:p w:rsidR="00B80A07" w:rsidRPr="00B80A07" w:rsidRDefault="00B80A07" w:rsidP="00B80A07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80A07">
        <w:rPr>
          <w:rFonts w:asciiTheme="minorHAnsi" w:hAnsiTheme="minorHAnsi" w:cstheme="minorHAnsi"/>
          <w:b/>
          <w:sz w:val="26"/>
          <w:szCs w:val="26"/>
        </w:rPr>
        <w:t>§ 5</w:t>
      </w:r>
      <w:r w:rsidR="00E11285">
        <w:rPr>
          <w:rFonts w:asciiTheme="minorHAnsi" w:hAnsiTheme="minorHAnsi" w:cstheme="minorHAnsi"/>
          <w:b/>
          <w:sz w:val="26"/>
          <w:szCs w:val="26"/>
        </w:rPr>
        <w:t>.</w:t>
      </w:r>
    </w:p>
    <w:p w:rsidR="0057037F" w:rsidRPr="00B80A07" w:rsidRDefault="00D51372" w:rsidP="00B80A07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80A07">
        <w:rPr>
          <w:rFonts w:asciiTheme="minorHAnsi" w:hAnsiTheme="minorHAnsi" w:cstheme="minorHAnsi"/>
          <w:b/>
          <w:sz w:val="26"/>
          <w:szCs w:val="26"/>
        </w:rPr>
        <w:t xml:space="preserve">Honorowa </w:t>
      </w:r>
      <w:r w:rsidR="00B80A07" w:rsidRPr="00B80A07">
        <w:rPr>
          <w:rFonts w:asciiTheme="minorHAnsi" w:hAnsiTheme="minorHAnsi" w:cstheme="minorHAnsi"/>
          <w:b/>
          <w:sz w:val="26"/>
          <w:szCs w:val="26"/>
        </w:rPr>
        <w:t>Mazowiecka Marka Ekonomii Społecznej</w:t>
      </w:r>
    </w:p>
    <w:p w:rsidR="00275806" w:rsidRPr="00C04A75" w:rsidRDefault="00275806" w:rsidP="00C04A75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9E3AD1">
        <w:rPr>
          <w:rFonts w:asciiTheme="minorHAnsi" w:hAnsiTheme="minorHAnsi" w:cstheme="minorHAnsi"/>
        </w:rPr>
        <w:t xml:space="preserve">Organizator konkursu zastrzega sobie prawo do przyznania </w:t>
      </w:r>
      <w:r w:rsidR="00D51372">
        <w:rPr>
          <w:rFonts w:asciiTheme="minorHAnsi" w:hAnsiTheme="minorHAnsi" w:cstheme="minorHAnsi"/>
        </w:rPr>
        <w:t>- w uzasadnionych przypadkach</w:t>
      </w:r>
      <w:r w:rsidR="00CE66AD" w:rsidRPr="009E3AD1">
        <w:rPr>
          <w:rFonts w:asciiTheme="minorHAnsi" w:hAnsiTheme="minorHAnsi" w:cstheme="minorHAnsi"/>
        </w:rPr>
        <w:t xml:space="preserve"> - </w:t>
      </w:r>
      <w:r w:rsidRPr="009E3AD1">
        <w:rPr>
          <w:rFonts w:asciiTheme="minorHAnsi" w:hAnsiTheme="minorHAnsi" w:cstheme="minorHAnsi"/>
        </w:rPr>
        <w:t xml:space="preserve">szczególnego wyróżnienia w </w:t>
      </w:r>
      <w:r w:rsidR="00CE66AD" w:rsidRPr="009E3AD1">
        <w:rPr>
          <w:rFonts w:asciiTheme="minorHAnsi" w:hAnsiTheme="minorHAnsi" w:cstheme="minorHAnsi"/>
        </w:rPr>
        <w:t xml:space="preserve">postaci „Honorowej </w:t>
      </w:r>
      <w:r w:rsidR="00D1615B">
        <w:rPr>
          <w:rFonts w:asciiTheme="minorHAnsi" w:hAnsiTheme="minorHAnsi" w:cstheme="minorHAnsi"/>
        </w:rPr>
        <w:t xml:space="preserve">Mazowieckiej </w:t>
      </w:r>
      <w:r w:rsidR="00CE66AD" w:rsidRPr="009E3AD1">
        <w:rPr>
          <w:rFonts w:asciiTheme="minorHAnsi" w:hAnsiTheme="minorHAnsi" w:cstheme="minorHAnsi"/>
        </w:rPr>
        <w:t>Marki Ekonomii Społecznej”</w:t>
      </w:r>
      <w:r w:rsidR="00CF60BC">
        <w:rPr>
          <w:rFonts w:asciiTheme="minorHAnsi" w:hAnsiTheme="minorHAnsi" w:cstheme="minorHAnsi"/>
        </w:rPr>
        <w:t xml:space="preserve"> osobom, podmiotom, instytucjom oraz</w:t>
      </w:r>
      <w:r w:rsidR="00CE66AD" w:rsidRPr="009E3AD1">
        <w:rPr>
          <w:rFonts w:asciiTheme="minorHAnsi" w:hAnsiTheme="minorHAnsi" w:cstheme="minorHAnsi"/>
        </w:rPr>
        <w:t xml:space="preserve"> </w:t>
      </w:r>
      <w:r w:rsidR="00017123">
        <w:rPr>
          <w:rFonts w:asciiTheme="minorHAnsi" w:hAnsiTheme="minorHAnsi" w:cstheme="minorHAnsi"/>
        </w:rPr>
        <w:t>organizacjom społecznym</w:t>
      </w:r>
      <w:r w:rsidR="009E3AD1">
        <w:rPr>
          <w:rFonts w:asciiTheme="minorHAnsi" w:hAnsiTheme="minorHAnsi" w:cstheme="minorHAnsi"/>
        </w:rPr>
        <w:t xml:space="preserve"> jako </w:t>
      </w:r>
      <w:r w:rsidR="009E3AD1">
        <w:rPr>
          <w:rFonts w:asciiTheme="minorHAnsi" w:hAnsiTheme="minorHAnsi" w:cstheme="minorHAnsi"/>
          <w:color w:val="111111"/>
        </w:rPr>
        <w:t xml:space="preserve">wyraz </w:t>
      </w:r>
      <w:r w:rsidR="009E3AD1" w:rsidRPr="009E3AD1">
        <w:rPr>
          <w:rFonts w:asciiTheme="minorHAnsi" w:hAnsiTheme="minorHAnsi" w:cstheme="minorHAnsi"/>
          <w:color w:val="111111"/>
        </w:rPr>
        <w:t>uznania za wybitny wkład w rozwój ekonomii społecznej, promowanie jej wartości oraz osiąganie znaczących rezultatów na rzecz dobra wspólnego.</w:t>
      </w:r>
      <w:r w:rsidR="009E3AD1">
        <w:rPr>
          <w:rFonts w:asciiTheme="minorHAnsi" w:hAnsiTheme="minorHAnsi" w:cstheme="minorHAnsi"/>
          <w:color w:val="111111"/>
        </w:rPr>
        <w:t xml:space="preserve"> </w:t>
      </w:r>
      <w:r w:rsidR="009E3AD1" w:rsidRPr="009E3AD1">
        <w:rPr>
          <w:rFonts w:asciiTheme="minorHAnsi" w:hAnsiTheme="minorHAnsi" w:cstheme="minorHAnsi"/>
          <w:color w:val="111111"/>
        </w:rPr>
        <w:t>Osoba, podmiot e</w:t>
      </w:r>
      <w:r w:rsidR="00ED0BE5">
        <w:rPr>
          <w:rFonts w:asciiTheme="minorHAnsi" w:hAnsiTheme="minorHAnsi" w:cstheme="minorHAnsi"/>
          <w:color w:val="111111"/>
        </w:rPr>
        <w:t>konomii społecznej lub organizacja społeczna zasługująca</w:t>
      </w:r>
      <w:r w:rsidR="009E3AD1" w:rsidRPr="009E3AD1">
        <w:rPr>
          <w:rFonts w:asciiTheme="minorHAnsi" w:hAnsiTheme="minorHAnsi" w:cstheme="minorHAnsi"/>
          <w:color w:val="111111"/>
        </w:rPr>
        <w:t xml:space="preserve"> na to prestiżowe wyróżnienie cechuje się wyjątkowym zaangażowaniem w tworzenie rozwiązań sprzyjających int</w:t>
      </w:r>
      <w:r w:rsidR="00D51372">
        <w:rPr>
          <w:rFonts w:asciiTheme="minorHAnsi" w:hAnsiTheme="minorHAnsi" w:cstheme="minorHAnsi"/>
          <w:color w:val="111111"/>
        </w:rPr>
        <w:t>egracji społecznej, aktywizacji zawodowej oraz wsparciu</w:t>
      </w:r>
      <w:r w:rsidR="009E3AD1" w:rsidRPr="009E3AD1">
        <w:rPr>
          <w:rFonts w:asciiTheme="minorHAnsi" w:hAnsiTheme="minorHAnsi" w:cstheme="minorHAnsi"/>
          <w:color w:val="111111"/>
        </w:rPr>
        <w:t xml:space="preserve"> najbardziej potrzebujących grup społecznych. Dzięki swojej działalności</w:t>
      </w:r>
      <w:r w:rsidR="005B5EDF">
        <w:rPr>
          <w:rFonts w:asciiTheme="minorHAnsi" w:hAnsiTheme="minorHAnsi" w:cstheme="minorHAnsi"/>
          <w:color w:val="111111"/>
        </w:rPr>
        <w:t>,</w:t>
      </w:r>
      <w:r w:rsidR="009E3AD1" w:rsidRPr="009E3AD1">
        <w:rPr>
          <w:rFonts w:asciiTheme="minorHAnsi" w:hAnsiTheme="minorHAnsi" w:cstheme="minorHAnsi"/>
          <w:color w:val="111111"/>
        </w:rPr>
        <w:t xml:space="preserve"> laureat wnosi istotny wkład w budowanie solidarnej i zrównoważonej gospodarki, przyczyniając się do podnoszenia jakości życia lokalnych społeczności.</w:t>
      </w:r>
      <w:r w:rsidR="009E3AD1">
        <w:rPr>
          <w:rFonts w:asciiTheme="minorHAnsi" w:hAnsiTheme="minorHAnsi" w:cstheme="minorHAnsi"/>
          <w:color w:val="111111"/>
        </w:rPr>
        <w:t xml:space="preserve"> </w:t>
      </w:r>
      <w:r w:rsidR="009E3AD1" w:rsidRPr="009E3AD1">
        <w:rPr>
          <w:rFonts w:asciiTheme="minorHAnsi" w:hAnsiTheme="minorHAnsi" w:cstheme="minorHAnsi"/>
          <w:color w:val="111111"/>
        </w:rPr>
        <w:t xml:space="preserve">Przyznanie „Honorowej </w:t>
      </w:r>
      <w:r w:rsidR="00D1615B">
        <w:rPr>
          <w:rFonts w:asciiTheme="minorHAnsi" w:hAnsiTheme="minorHAnsi" w:cstheme="minorHAnsi"/>
          <w:color w:val="111111"/>
        </w:rPr>
        <w:t xml:space="preserve">Mazowieckiej </w:t>
      </w:r>
      <w:r w:rsidR="009E3AD1" w:rsidRPr="009E3AD1">
        <w:rPr>
          <w:rFonts w:asciiTheme="minorHAnsi" w:hAnsiTheme="minorHAnsi" w:cstheme="minorHAnsi"/>
          <w:color w:val="111111"/>
        </w:rPr>
        <w:t xml:space="preserve">Marki Ekonomii Społecznej” to symboliczny gest wdzięczności oraz </w:t>
      </w:r>
      <w:r w:rsidR="001E158F">
        <w:rPr>
          <w:rFonts w:asciiTheme="minorHAnsi" w:hAnsiTheme="minorHAnsi" w:cstheme="minorHAnsi"/>
          <w:color w:val="111111"/>
        </w:rPr>
        <w:t xml:space="preserve">podkreślenie znaczenia dokonań </w:t>
      </w:r>
      <w:r w:rsidR="009E3AD1" w:rsidRPr="009E3AD1">
        <w:rPr>
          <w:rFonts w:asciiTheme="minorHAnsi" w:hAnsiTheme="minorHAnsi" w:cstheme="minorHAnsi"/>
          <w:color w:val="111111"/>
        </w:rPr>
        <w:t>laureata w budowaniu bardziej sprawiedliwego, inkluzywnego i zrównoważonego społeczeństwa</w:t>
      </w:r>
      <w:r w:rsidR="009E3AD1" w:rsidRPr="00965CDA">
        <w:rPr>
          <w:rFonts w:asciiTheme="minorHAnsi" w:hAnsiTheme="minorHAnsi" w:cstheme="minorHAnsi"/>
          <w:color w:val="111111"/>
          <w:sz w:val="26"/>
          <w:szCs w:val="26"/>
        </w:rPr>
        <w:t xml:space="preserve">. </w:t>
      </w:r>
      <w:r w:rsidR="009E3AD1" w:rsidRPr="00965CDA">
        <w:rPr>
          <w:rFonts w:asciiTheme="minorHAnsi" w:hAnsiTheme="minorHAnsi" w:cstheme="minorHAnsi"/>
          <w:color w:val="111111"/>
        </w:rPr>
        <w:t xml:space="preserve">Przyznanie wyróżnienia nie wymaga </w:t>
      </w:r>
      <w:r w:rsidR="005B5EDF" w:rsidRPr="00965CDA">
        <w:rPr>
          <w:rFonts w:asciiTheme="minorHAnsi" w:hAnsiTheme="minorHAnsi" w:cstheme="minorHAnsi"/>
          <w:color w:val="111111"/>
        </w:rPr>
        <w:t>formalnego zgłoszenia do konkursu</w:t>
      </w:r>
      <w:r w:rsidR="00C04A75" w:rsidRPr="00965CDA">
        <w:rPr>
          <w:rFonts w:asciiTheme="minorHAnsi" w:hAnsiTheme="minorHAnsi" w:cstheme="minorHAnsi"/>
          <w:color w:val="111111"/>
        </w:rPr>
        <w:t xml:space="preserve"> i spełnienia kryteriów określonych w </w:t>
      </w:r>
      <w:r w:rsidR="00B80A07" w:rsidRPr="00965CDA">
        <w:rPr>
          <w:rFonts w:asciiTheme="minorHAnsi" w:eastAsia="SimSun" w:hAnsiTheme="minorHAnsi" w:cstheme="minorHAnsi"/>
        </w:rPr>
        <w:t>§ 4.</w:t>
      </w:r>
      <w:r w:rsidR="00B80A07" w:rsidRPr="00965CDA">
        <w:rPr>
          <w:rFonts w:asciiTheme="minorHAnsi" w:eastAsia="SimSun" w:hAnsiTheme="minorHAnsi" w:cstheme="minorHAnsi"/>
          <w:b/>
        </w:rPr>
        <w:t xml:space="preserve"> </w:t>
      </w:r>
      <w:r w:rsidR="00C04A75" w:rsidRPr="00965CDA">
        <w:rPr>
          <w:rFonts w:asciiTheme="minorHAnsi" w:hAnsiTheme="minorHAnsi" w:cstheme="minorHAnsi"/>
          <w:color w:val="111111"/>
        </w:rPr>
        <w:t>pkt. a, b, c, d</w:t>
      </w:r>
      <w:r w:rsidR="00E573FC">
        <w:rPr>
          <w:rFonts w:asciiTheme="minorHAnsi" w:hAnsiTheme="minorHAnsi" w:cstheme="minorHAnsi"/>
          <w:color w:val="111111"/>
        </w:rPr>
        <w:t>, e</w:t>
      </w:r>
      <w:r w:rsidR="00C04A75" w:rsidRPr="00965CDA">
        <w:rPr>
          <w:rFonts w:asciiTheme="minorHAnsi" w:hAnsiTheme="minorHAnsi" w:cstheme="minorHAnsi"/>
          <w:color w:val="111111"/>
        </w:rPr>
        <w:t xml:space="preserve"> i f.</w:t>
      </w:r>
      <w:r w:rsidR="00B80A07" w:rsidRPr="00965CDA">
        <w:rPr>
          <w:rFonts w:asciiTheme="minorHAnsi" w:hAnsiTheme="minorHAnsi" w:cstheme="minorHAnsi"/>
          <w:color w:val="111111"/>
        </w:rPr>
        <w:t xml:space="preserve"> Nom</w:t>
      </w:r>
      <w:r w:rsidR="007E5888" w:rsidRPr="00965CDA">
        <w:rPr>
          <w:rFonts w:asciiTheme="minorHAnsi" w:hAnsiTheme="minorHAnsi" w:cstheme="minorHAnsi"/>
          <w:color w:val="111111"/>
        </w:rPr>
        <w:t xml:space="preserve">inacje do tego wyróżnienia zgłaszają </w:t>
      </w:r>
      <w:r w:rsidR="001E158F" w:rsidRPr="00965CDA">
        <w:rPr>
          <w:rFonts w:asciiTheme="minorHAnsi" w:hAnsiTheme="minorHAnsi" w:cstheme="minorHAnsi"/>
          <w:color w:val="111111"/>
        </w:rPr>
        <w:t>członkowie Kapituły</w:t>
      </w:r>
      <w:r w:rsidR="00011E1B" w:rsidRPr="00965CDA">
        <w:rPr>
          <w:rFonts w:asciiTheme="minorHAnsi" w:hAnsiTheme="minorHAnsi" w:cstheme="minorHAnsi"/>
          <w:color w:val="111111"/>
        </w:rPr>
        <w:t xml:space="preserve"> konkursu</w:t>
      </w:r>
      <w:r w:rsidR="001E158F" w:rsidRPr="00965CDA">
        <w:rPr>
          <w:rFonts w:asciiTheme="minorHAnsi" w:hAnsiTheme="minorHAnsi" w:cstheme="minorHAnsi"/>
          <w:color w:val="111111"/>
        </w:rPr>
        <w:t xml:space="preserve">. Laureaci </w:t>
      </w:r>
      <w:r w:rsidR="007E5888" w:rsidRPr="00965CDA">
        <w:rPr>
          <w:rFonts w:asciiTheme="minorHAnsi" w:hAnsiTheme="minorHAnsi" w:cstheme="minorHAnsi"/>
          <w:color w:val="111111"/>
        </w:rPr>
        <w:t xml:space="preserve">wybierani są </w:t>
      </w:r>
      <w:r w:rsidR="005B2BDE">
        <w:rPr>
          <w:rFonts w:asciiTheme="minorHAnsi" w:hAnsiTheme="minorHAnsi" w:cstheme="minorHAnsi"/>
          <w:color w:val="111111"/>
        </w:rPr>
        <w:t xml:space="preserve">przez Kapitułę </w:t>
      </w:r>
      <w:r w:rsidR="00646BB8">
        <w:rPr>
          <w:rFonts w:asciiTheme="minorHAnsi" w:hAnsiTheme="minorHAnsi" w:cstheme="minorHAnsi"/>
          <w:color w:val="111111"/>
        </w:rPr>
        <w:t xml:space="preserve">konkursu - </w:t>
      </w:r>
      <w:r w:rsidR="007E5888" w:rsidRPr="00965CDA">
        <w:rPr>
          <w:rFonts w:asciiTheme="minorHAnsi" w:hAnsiTheme="minorHAnsi" w:cstheme="minorHAnsi"/>
          <w:color w:val="111111"/>
        </w:rPr>
        <w:t>w drodze głosowania</w:t>
      </w:r>
      <w:r w:rsidR="007C6044">
        <w:rPr>
          <w:rFonts w:asciiTheme="minorHAnsi" w:hAnsiTheme="minorHAnsi" w:cstheme="minorHAnsi"/>
          <w:color w:val="111111"/>
        </w:rPr>
        <w:t xml:space="preserve"> </w:t>
      </w:r>
      <w:r w:rsidR="00940A31">
        <w:rPr>
          <w:rFonts w:asciiTheme="minorHAnsi" w:hAnsiTheme="minorHAnsi" w:cstheme="minorHAnsi"/>
          <w:color w:val="111111"/>
        </w:rPr>
        <w:t xml:space="preserve">- zgodnie z zapisami </w:t>
      </w:r>
      <w:r w:rsidR="00940A31" w:rsidRPr="00940A31">
        <w:rPr>
          <w:rFonts w:asciiTheme="minorHAnsi" w:hAnsiTheme="minorHAnsi" w:cstheme="minorHAnsi"/>
          <w:color w:val="111111"/>
        </w:rPr>
        <w:t>§ 3</w:t>
      </w:r>
      <w:r w:rsidR="00940A31">
        <w:rPr>
          <w:rFonts w:asciiTheme="minorHAnsi" w:hAnsiTheme="minorHAnsi" w:cstheme="minorHAnsi"/>
          <w:color w:val="111111"/>
        </w:rPr>
        <w:t>, ust. 4 niniejszego regulaminu.</w:t>
      </w:r>
    </w:p>
    <w:p w:rsidR="00D37EEB" w:rsidRDefault="001E158F" w:rsidP="004C1CE0">
      <w:pPr>
        <w:pStyle w:val="Nagwek2"/>
        <w:rPr>
          <w:rFonts w:asciiTheme="minorHAnsi" w:eastAsia="SimSun" w:hAnsiTheme="minorHAnsi"/>
          <w:sz w:val="26"/>
          <w:szCs w:val="26"/>
        </w:rPr>
      </w:pPr>
      <w:r>
        <w:rPr>
          <w:rFonts w:asciiTheme="minorHAnsi" w:eastAsia="SimSun" w:hAnsiTheme="minorHAnsi"/>
          <w:sz w:val="26"/>
          <w:szCs w:val="26"/>
        </w:rPr>
        <w:t xml:space="preserve">§ </w:t>
      </w:r>
      <w:r>
        <w:rPr>
          <w:rFonts w:asciiTheme="minorHAnsi" w:eastAsia="SimSun" w:hAnsiTheme="minorHAnsi"/>
          <w:sz w:val="26"/>
          <w:szCs w:val="26"/>
          <w:lang w:val="pl-PL"/>
        </w:rPr>
        <w:t>6</w:t>
      </w:r>
      <w:r w:rsidR="00D37EEB" w:rsidRPr="004C1CE0">
        <w:rPr>
          <w:rFonts w:asciiTheme="minorHAnsi" w:eastAsia="SimSun" w:hAnsiTheme="minorHAnsi"/>
          <w:sz w:val="26"/>
          <w:szCs w:val="26"/>
        </w:rPr>
        <w:t>.</w:t>
      </w:r>
      <w:r w:rsidR="00D37EEB" w:rsidRPr="004C1CE0">
        <w:rPr>
          <w:rFonts w:asciiTheme="minorHAnsi" w:eastAsia="SimSun" w:hAnsiTheme="minorHAnsi"/>
          <w:sz w:val="26"/>
          <w:szCs w:val="26"/>
        </w:rPr>
        <w:br/>
        <w:t xml:space="preserve"> </w:t>
      </w:r>
      <w:r w:rsidR="002D7FA6" w:rsidRPr="004C1CE0">
        <w:rPr>
          <w:rFonts w:asciiTheme="minorHAnsi" w:eastAsia="SimSun" w:hAnsiTheme="minorHAnsi"/>
          <w:sz w:val="26"/>
          <w:szCs w:val="26"/>
        </w:rPr>
        <w:t>Ocena wniosków zgłoszeniowych</w:t>
      </w:r>
    </w:p>
    <w:p w:rsidR="00671E30" w:rsidRPr="006F17F1" w:rsidRDefault="00671E30" w:rsidP="00016B95">
      <w:pPr>
        <w:pStyle w:val="Bezodstpw"/>
        <w:numPr>
          <w:ilvl w:val="0"/>
          <w:numId w:val="13"/>
        </w:numPr>
        <w:jc w:val="left"/>
        <w:rPr>
          <w:rFonts w:asciiTheme="minorHAnsi" w:hAnsiTheme="minorHAnsi"/>
          <w:szCs w:val="24"/>
        </w:rPr>
      </w:pPr>
      <w:r w:rsidRPr="006F17F1">
        <w:rPr>
          <w:rFonts w:asciiTheme="minorHAnsi" w:hAnsiTheme="minorHAnsi"/>
          <w:szCs w:val="24"/>
        </w:rPr>
        <w:t xml:space="preserve">Kapituła </w:t>
      </w:r>
      <w:r w:rsidR="00DF2286">
        <w:rPr>
          <w:rFonts w:asciiTheme="minorHAnsi" w:hAnsiTheme="minorHAnsi"/>
          <w:szCs w:val="24"/>
        </w:rPr>
        <w:t xml:space="preserve">konkursu przeprowadza ocenę wniosków zgłoszeniowych </w:t>
      </w:r>
      <w:r w:rsidRPr="006F17F1">
        <w:rPr>
          <w:rFonts w:asciiTheme="minorHAnsi" w:hAnsiTheme="minorHAnsi"/>
          <w:szCs w:val="24"/>
        </w:rPr>
        <w:t>pod względem:</w:t>
      </w:r>
    </w:p>
    <w:p w:rsidR="00671E30" w:rsidRPr="00671E30" w:rsidRDefault="00671E30" w:rsidP="00016B95">
      <w:pPr>
        <w:pStyle w:val="Bezodstpw"/>
        <w:numPr>
          <w:ilvl w:val="0"/>
          <w:numId w:val="14"/>
        </w:numPr>
        <w:jc w:val="left"/>
        <w:rPr>
          <w:rFonts w:asciiTheme="minorHAnsi" w:hAnsiTheme="minorHAnsi"/>
          <w:szCs w:val="24"/>
        </w:rPr>
      </w:pPr>
      <w:r w:rsidRPr="00671E30">
        <w:rPr>
          <w:rFonts w:asciiTheme="minorHAnsi" w:hAnsiTheme="minorHAnsi"/>
          <w:szCs w:val="24"/>
        </w:rPr>
        <w:t>merytorycznym czyli tego czy zgłoszenie zawiera odpowiedzi na pytania mieszczące się w kryteriach oceny danej kategorii;</w:t>
      </w:r>
    </w:p>
    <w:p w:rsidR="00671E30" w:rsidRPr="00671E30" w:rsidRDefault="00671E30" w:rsidP="00016B95">
      <w:pPr>
        <w:pStyle w:val="Bezodstpw"/>
        <w:numPr>
          <w:ilvl w:val="0"/>
          <w:numId w:val="14"/>
        </w:numPr>
        <w:jc w:val="left"/>
        <w:rPr>
          <w:rFonts w:asciiTheme="minorHAnsi" w:hAnsiTheme="minorHAnsi"/>
          <w:szCs w:val="24"/>
        </w:rPr>
      </w:pPr>
      <w:r w:rsidRPr="00671E30">
        <w:rPr>
          <w:rFonts w:asciiTheme="minorHAnsi" w:hAnsiTheme="minorHAnsi"/>
          <w:szCs w:val="24"/>
        </w:rPr>
        <w:t>formy prezentacji (trudności jej wykonania, czasochłonności, stopnia zaawansowania technicznego itp.);</w:t>
      </w:r>
    </w:p>
    <w:p w:rsidR="00C109BD" w:rsidRPr="00C109BD" w:rsidRDefault="00671E30" w:rsidP="00016B95">
      <w:pPr>
        <w:pStyle w:val="Bezodstpw"/>
        <w:numPr>
          <w:ilvl w:val="0"/>
          <w:numId w:val="14"/>
        </w:numPr>
        <w:jc w:val="left"/>
        <w:rPr>
          <w:rFonts w:asciiTheme="minorHAnsi" w:hAnsiTheme="minorHAnsi"/>
          <w:szCs w:val="24"/>
        </w:rPr>
      </w:pPr>
      <w:r w:rsidRPr="00671E30">
        <w:rPr>
          <w:rFonts w:asciiTheme="minorHAnsi" w:hAnsiTheme="minorHAnsi"/>
          <w:szCs w:val="24"/>
        </w:rPr>
        <w:lastRenderedPageBreak/>
        <w:t>wniosków z wizytacji w podmiocie.</w:t>
      </w:r>
    </w:p>
    <w:p w:rsidR="00C109BD" w:rsidRDefault="00C109BD" w:rsidP="00C109BD">
      <w:pPr>
        <w:pStyle w:val="Bezodstpw"/>
        <w:ind w:firstLine="36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2. </w:t>
      </w:r>
      <w:r>
        <w:rPr>
          <w:rFonts w:asciiTheme="minorHAnsi" w:hAnsiTheme="minorHAnsi"/>
          <w:szCs w:val="24"/>
        </w:rPr>
        <w:tab/>
      </w:r>
      <w:r w:rsidRPr="00C109BD">
        <w:rPr>
          <w:rFonts w:asciiTheme="minorHAnsi" w:hAnsiTheme="minorHAnsi"/>
          <w:szCs w:val="24"/>
        </w:rPr>
        <w:t>Ewentualne niejasności czy pytania dot. formy zgłoszeń, jak również samego przebiegu konkursu wyjaśniają pracownicy Mazowieckiego Centrum Polityki Sp</w:t>
      </w:r>
      <w:r w:rsidR="00C53616">
        <w:rPr>
          <w:rFonts w:asciiTheme="minorHAnsi" w:hAnsiTheme="minorHAnsi"/>
          <w:szCs w:val="24"/>
        </w:rPr>
        <w:t>ołecznej odpowiedzialni za konkurs</w:t>
      </w:r>
      <w:r w:rsidRPr="00C109BD">
        <w:rPr>
          <w:rFonts w:asciiTheme="minorHAnsi" w:hAnsiTheme="minorHAnsi"/>
          <w:szCs w:val="24"/>
        </w:rPr>
        <w:t xml:space="preserve"> (kontakt podany we wniosku zgłoszeniowym).</w:t>
      </w:r>
    </w:p>
    <w:p w:rsidR="00FF09AC" w:rsidRPr="00D1407B" w:rsidRDefault="00C109BD" w:rsidP="00D1407B">
      <w:pPr>
        <w:pStyle w:val="Bezodstpw"/>
        <w:ind w:firstLine="36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 </w:t>
      </w:r>
      <w:r>
        <w:rPr>
          <w:rFonts w:asciiTheme="minorHAnsi" w:hAnsiTheme="minorHAnsi"/>
          <w:szCs w:val="24"/>
        </w:rPr>
        <w:tab/>
      </w:r>
      <w:r w:rsidRPr="00C109BD">
        <w:rPr>
          <w:rFonts w:asciiTheme="minorHAnsi" w:hAnsiTheme="minorHAnsi"/>
          <w:szCs w:val="24"/>
        </w:rPr>
        <w:t>Mazowieckie Centrum Polityki Społecznej w celu sprawdzenia oraz weryfikacji informacji zawartych we wnioskach zgłoszeniowych do konkursu przeprowadzi wizytację wybranych podmiotów przez pracowników Wydziału Ekonomii Społecznej.</w:t>
      </w:r>
      <w:r w:rsidR="00FF09AC" w:rsidRPr="00FF09AC">
        <w:rPr>
          <w:rFonts w:asciiTheme="minorHAnsi" w:hAnsiTheme="minorHAnsi"/>
        </w:rPr>
        <w:t xml:space="preserve"> </w:t>
      </w:r>
    </w:p>
    <w:p w:rsidR="00C109BD" w:rsidRPr="00671E30" w:rsidRDefault="00D1407B" w:rsidP="00C109BD">
      <w:pPr>
        <w:pStyle w:val="Bezodstpw"/>
        <w:ind w:firstLine="36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C109BD">
        <w:rPr>
          <w:rFonts w:asciiTheme="minorHAnsi" w:hAnsiTheme="minorHAnsi"/>
          <w:szCs w:val="24"/>
        </w:rPr>
        <w:t xml:space="preserve">. </w:t>
      </w:r>
      <w:r w:rsidR="00C109BD">
        <w:rPr>
          <w:rFonts w:asciiTheme="minorHAnsi" w:hAnsiTheme="minorHAnsi"/>
          <w:szCs w:val="24"/>
        </w:rPr>
        <w:tab/>
      </w:r>
      <w:r w:rsidR="00C109BD" w:rsidRPr="00C109BD">
        <w:rPr>
          <w:rFonts w:asciiTheme="minorHAnsi" w:hAnsiTheme="minorHAnsi"/>
          <w:szCs w:val="24"/>
        </w:rPr>
        <w:t>Maksymalna ilość punktów możliwych do zdobycia przez podmiot w konkursie wynosi łącznie: 100. Składa się na nią:</w:t>
      </w:r>
    </w:p>
    <w:p w:rsidR="00315A00" w:rsidRPr="00C109BD" w:rsidRDefault="00315A00" w:rsidP="00016B95">
      <w:pPr>
        <w:pStyle w:val="Bezodstpw"/>
        <w:numPr>
          <w:ilvl w:val="0"/>
          <w:numId w:val="15"/>
        </w:numPr>
        <w:jc w:val="left"/>
        <w:rPr>
          <w:rFonts w:asciiTheme="minorHAnsi" w:hAnsiTheme="minorHAnsi"/>
          <w:szCs w:val="24"/>
        </w:rPr>
      </w:pPr>
      <w:r w:rsidRPr="00C109BD">
        <w:rPr>
          <w:rFonts w:asciiTheme="minorHAnsi" w:hAnsiTheme="minorHAnsi"/>
          <w:szCs w:val="24"/>
        </w:rPr>
        <w:t>merytoryczna ocena prezentacji (odpowiedź na 5 pytań, odnoszących się do konkretnej kategorii). Za odpowiedź na każde z nich, można uzyskać maksymalnie 12 pkt. czyli łącznie: 60 pkt.</w:t>
      </w:r>
    </w:p>
    <w:p w:rsidR="00C109BD" w:rsidRPr="00DD6E65" w:rsidRDefault="00315A00" w:rsidP="00016B95">
      <w:pPr>
        <w:pStyle w:val="Bezodstpw"/>
        <w:numPr>
          <w:ilvl w:val="0"/>
          <w:numId w:val="15"/>
        </w:numPr>
        <w:jc w:val="left"/>
        <w:rPr>
          <w:rFonts w:asciiTheme="minorHAnsi" w:hAnsiTheme="minorHAnsi"/>
          <w:szCs w:val="24"/>
        </w:rPr>
      </w:pPr>
      <w:r w:rsidRPr="00C109BD">
        <w:rPr>
          <w:rFonts w:asciiTheme="minorHAnsi" w:hAnsiTheme="minorHAnsi"/>
          <w:szCs w:val="24"/>
        </w:rPr>
        <w:t>ocena formy prezentacji (Uwaga! zgłaszający może wybrać tylko jedną z nich):</w:t>
      </w:r>
    </w:p>
    <w:p w:rsidR="00C109BD" w:rsidRPr="00C109BD" w:rsidRDefault="00C109BD" w:rsidP="00C109BD">
      <w:pPr>
        <w:pStyle w:val="Bezodstpw"/>
        <w:jc w:val="left"/>
        <w:rPr>
          <w:rFonts w:asciiTheme="minorHAnsi" w:hAnsiTheme="minorHAnsi"/>
          <w:szCs w:val="24"/>
        </w:rPr>
      </w:pPr>
      <w:r w:rsidRPr="00C109BD">
        <w:rPr>
          <w:rFonts w:asciiTheme="minorHAnsi" w:hAnsiTheme="minorHAnsi"/>
          <w:szCs w:val="24"/>
        </w:rPr>
        <w:t>•</w:t>
      </w:r>
      <w:r w:rsidRPr="00C109BD">
        <w:rPr>
          <w:rFonts w:asciiTheme="minorHAnsi" w:hAnsiTheme="minorHAnsi"/>
          <w:szCs w:val="24"/>
        </w:rPr>
        <w:tab/>
        <w:t>przygotowana w formie video (film): 20 pkt.</w:t>
      </w:r>
    </w:p>
    <w:p w:rsidR="00C109BD" w:rsidRPr="00C109BD" w:rsidRDefault="00C109BD" w:rsidP="00C109BD">
      <w:pPr>
        <w:pStyle w:val="Bezodstpw"/>
        <w:jc w:val="left"/>
        <w:rPr>
          <w:rFonts w:asciiTheme="minorHAnsi" w:hAnsiTheme="minorHAnsi"/>
          <w:szCs w:val="24"/>
        </w:rPr>
      </w:pPr>
      <w:r w:rsidRPr="00C109BD">
        <w:rPr>
          <w:rFonts w:asciiTheme="minorHAnsi" w:hAnsiTheme="minorHAnsi"/>
          <w:szCs w:val="24"/>
        </w:rPr>
        <w:t>•</w:t>
      </w:r>
      <w:r w:rsidRPr="00C109BD">
        <w:rPr>
          <w:rFonts w:asciiTheme="minorHAnsi" w:hAnsiTheme="minorHAnsi"/>
          <w:szCs w:val="24"/>
        </w:rPr>
        <w:tab/>
        <w:t>przygotowana w formie audio (reportaż): 10 pkt.</w:t>
      </w:r>
    </w:p>
    <w:p w:rsidR="00C109BD" w:rsidRPr="00C109BD" w:rsidRDefault="00C109BD" w:rsidP="00C109BD">
      <w:pPr>
        <w:pStyle w:val="Bezodstpw"/>
        <w:jc w:val="left"/>
        <w:rPr>
          <w:rFonts w:asciiTheme="minorHAnsi" w:hAnsiTheme="minorHAnsi"/>
          <w:szCs w:val="24"/>
        </w:rPr>
      </w:pPr>
      <w:r w:rsidRPr="00C109BD">
        <w:rPr>
          <w:rFonts w:asciiTheme="minorHAnsi" w:hAnsiTheme="minorHAnsi"/>
          <w:szCs w:val="24"/>
        </w:rPr>
        <w:t>•</w:t>
      </w:r>
      <w:r w:rsidRPr="00C109BD">
        <w:rPr>
          <w:rFonts w:asciiTheme="minorHAnsi" w:hAnsiTheme="minorHAnsi"/>
          <w:szCs w:val="24"/>
        </w:rPr>
        <w:tab/>
        <w:t>przygotowana w formie graficzno-tekstowej (w programie PowerPoint): 5 pkt.</w:t>
      </w:r>
    </w:p>
    <w:p w:rsidR="00C109BD" w:rsidRDefault="00C109BD" w:rsidP="00C109BD">
      <w:pPr>
        <w:pStyle w:val="Bezodstpw"/>
        <w:jc w:val="left"/>
        <w:rPr>
          <w:rFonts w:asciiTheme="minorHAnsi" w:hAnsiTheme="minorHAnsi"/>
          <w:szCs w:val="24"/>
        </w:rPr>
      </w:pPr>
      <w:r w:rsidRPr="00C109BD">
        <w:rPr>
          <w:rFonts w:asciiTheme="minorHAnsi" w:hAnsiTheme="minorHAnsi"/>
          <w:szCs w:val="24"/>
        </w:rPr>
        <w:t>•</w:t>
      </w:r>
      <w:r w:rsidRPr="00C109BD">
        <w:rPr>
          <w:rFonts w:asciiTheme="minorHAnsi" w:hAnsiTheme="minorHAnsi"/>
          <w:szCs w:val="24"/>
        </w:rPr>
        <w:tab/>
        <w:t>ocena z wizyty: maksymalnie może otrzymać: 20 pkt.</w:t>
      </w:r>
    </w:p>
    <w:p w:rsidR="00E175A3" w:rsidRPr="00E175A3" w:rsidRDefault="00E175A3" w:rsidP="00E175A3">
      <w:pPr>
        <w:pStyle w:val="Bezodstpw"/>
        <w:rPr>
          <w:rFonts w:asciiTheme="minorHAnsi" w:hAnsiTheme="minorHAnsi"/>
          <w:szCs w:val="24"/>
        </w:rPr>
      </w:pP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E175A3">
        <w:rPr>
          <w:rFonts w:asciiTheme="minorHAnsi" w:hAnsiTheme="minorHAnsi"/>
          <w:szCs w:val="24"/>
        </w:rPr>
        <w:t xml:space="preserve">. </w:t>
      </w:r>
      <w:r w:rsidR="00E175A3">
        <w:rPr>
          <w:rFonts w:asciiTheme="minorHAnsi" w:hAnsiTheme="minorHAnsi"/>
          <w:szCs w:val="24"/>
        </w:rPr>
        <w:tab/>
      </w:r>
      <w:r w:rsidR="00E175A3" w:rsidRPr="00E175A3">
        <w:rPr>
          <w:rFonts w:asciiTheme="minorHAnsi" w:hAnsiTheme="minorHAnsi"/>
          <w:szCs w:val="24"/>
        </w:rPr>
        <w:t>Wyłonienia laureatów konkursu dokonuje Kapituła konkursu. Wyróżnienie Mazowieckiej Marki Ekonomii Społecznej jest przyznawane tym podmiotom, instytucjom lub osobom, które uzyskały najwyższą notę punktową. Ilość przyznanych wyróżnień w danej edycji, w przypadku poszczególnych kate</w:t>
      </w:r>
      <w:r w:rsidR="00D24A2D">
        <w:rPr>
          <w:rFonts w:asciiTheme="minorHAnsi" w:hAnsiTheme="minorHAnsi"/>
          <w:szCs w:val="24"/>
        </w:rPr>
        <w:t xml:space="preserve">gorii, ustala Kapituła konkursu, z zastrzeżeniem </w:t>
      </w:r>
      <w:r w:rsidR="00D24A2D">
        <w:rPr>
          <w:rFonts w:asciiTheme="minorHAnsi" w:hAnsiTheme="minorHAnsi"/>
          <w:sz w:val="26"/>
          <w:szCs w:val="26"/>
        </w:rPr>
        <w:t>§ 5</w:t>
      </w:r>
      <w:r w:rsidR="00D24A2D" w:rsidRPr="004C1CE0">
        <w:rPr>
          <w:rFonts w:asciiTheme="minorHAnsi" w:hAnsiTheme="minorHAnsi"/>
          <w:sz w:val="26"/>
          <w:szCs w:val="26"/>
        </w:rPr>
        <w:t>.</w:t>
      </w: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6</w:t>
      </w:r>
      <w:r w:rsidR="00E175A3">
        <w:rPr>
          <w:rFonts w:asciiTheme="minorHAnsi" w:hAnsiTheme="minorHAnsi"/>
          <w:szCs w:val="24"/>
        </w:rPr>
        <w:t>.</w:t>
      </w:r>
      <w:r w:rsidR="00E175A3">
        <w:rPr>
          <w:rFonts w:asciiTheme="minorHAnsi" w:hAnsiTheme="minorHAnsi"/>
          <w:szCs w:val="24"/>
        </w:rPr>
        <w:tab/>
        <w:t xml:space="preserve"> </w:t>
      </w:r>
      <w:r w:rsidR="00E175A3" w:rsidRPr="00E175A3">
        <w:rPr>
          <w:rFonts w:asciiTheme="minorHAnsi" w:hAnsiTheme="minorHAnsi"/>
          <w:szCs w:val="24"/>
        </w:rPr>
        <w:t>Przystępując do konkursu, zarówno podmiot zgłaszający się samodzielnie, jak i zgłaszany przez kogoś innego potwierdza, że akceptuje postanowienia niniejszego regulaminu. Podmiot, instytucja lub osoba zgłaszana do konkursu przez zgłaszającego, musi wyrazić we wniosku zgłoszeniowym pisemną zgodę na udział w konkursie.</w:t>
      </w: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7</w:t>
      </w:r>
      <w:r w:rsidR="00E175A3">
        <w:rPr>
          <w:rFonts w:asciiTheme="minorHAnsi" w:hAnsiTheme="minorHAnsi"/>
          <w:szCs w:val="24"/>
        </w:rPr>
        <w:t xml:space="preserve">. </w:t>
      </w:r>
      <w:r w:rsidR="00E175A3">
        <w:rPr>
          <w:rFonts w:asciiTheme="minorHAnsi" w:hAnsiTheme="minorHAnsi"/>
          <w:szCs w:val="24"/>
        </w:rPr>
        <w:tab/>
      </w:r>
      <w:r w:rsidR="00E175A3" w:rsidRPr="00E175A3">
        <w:rPr>
          <w:rFonts w:asciiTheme="minorHAnsi" w:hAnsiTheme="minorHAnsi"/>
          <w:szCs w:val="24"/>
        </w:rPr>
        <w:t>Wyróżnienie ,,Mazowiecka Marka Ekonomii Społecznej’</w:t>
      </w:r>
      <w:r w:rsidR="005D2AE5">
        <w:rPr>
          <w:rFonts w:asciiTheme="minorHAnsi" w:hAnsiTheme="minorHAnsi"/>
          <w:szCs w:val="24"/>
        </w:rPr>
        <w:t xml:space="preserve"> 2026</w:t>
      </w:r>
      <w:r w:rsidR="00E175A3" w:rsidRPr="00E175A3">
        <w:rPr>
          <w:rFonts w:asciiTheme="minorHAnsi" w:hAnsiTheme="minorHAnsi"/>
          <w:szCs w:val="24"/>
        </w:rPr>
        <w:t xml:space="preserve">” w odniesieniu do </w:t>
      </w:r>
      <w:r w:rsidR="00F7051C">
        <w:rPr>
          <w:rFonts w:asciiTheme="minorHAnsi" w:hAnsiTheme="minorHAnsi"/>
          <w:szCs w:val="24"/>
        </w:rPr>
        <w:t xml:space="preserve">takich </w:t>
      </w:r>
      <w:r w:rsidR="00E175A3" w:rsidRPr="00E175A3">
        <w:rPr>
          <w:rFonts w:asciiTheme="minorHAnsi" w:hAnsiTheme="minorHAnsi"/>
          <w:szCs w:val="24"/>
        </w:rPr>
        <w:t>kategorii konkursowych</w:t>
      </w:r>
      <w:r w:rsidR="00F7051C">
        <w:rPr>
          <w:rFonts w:asciiTheme="minorHAnsi" w:hAnsiTheme="minorHAnsi"/>
          <w:szCs w:val="24"/>
        </w:rPr>
        <w:t xml:space="preserve"> jak</w:t>
      </w:r>
      <w:r w:rsidR="00E175A3" w:rsidRPr="00E175A3">
        <w:rPr>
          <w:rFonts w:asciiTheme="minorHAnsi" w:hAnsiTheme="minorHAnsi"/>
          <w:szCs w:val="24"/>
        </w:rPr>
        <w:t>: „Rozwój”, „Reintegracja”, „Odp</w:t>
      </w:r>
      <w:r w:rsidR="0006353A">
        <w:rPr>
          <w:rFonts w:asciiTheme="minorHAnsi" w:hAnsiTheme="minorHAnsi"/>
          <w:szCs w:val="24"/>
        </w:rPr>
        <w:t>owiedzialność”, „Osobowość”,</w:t>
      </w:r>
      <w:r w:rsidR="00E175A3" w:rsidRPr="00E175A3">
        <w:rPr>
          <w:rFonts w:asciiTheme="minorHAnsi" w:hAnsiTheme="minorHAnsi"/>
          <w:szCs w:val="24"/>
        </w:rPr>
        <w:t xml:space="preserve"> „Odkrycie”</w:t>
      </w:r>
      <w:r w:rsidR="0006353A">
        <w:rPr>
          <w:rFonts w:asciiTheme="minorHAnsi" w:hAnsiTheme="minorHAnsi"/>
          <w:szCs w:val="24"/>
        </w:rPr>
        <w:t xml:space="preserve"> oraz „Honorowa Marka”</w:t>
      </w:r>
      <w:r w:rsidR="00E175A3" w:rsidRPr="00E175A3">
        <w:rPr>
          <w:rFonts w:asciiTheme="minorHAnsi" w:hAnsiTheme="minorHAnsi"/>
          <w:szCs w:val="24"/>
        </w:rPr>
        <w:t xml:space="preserve"> - ma charakter wyłącznie prestiżowy i nie jest nagradzane finansowo. Wyróżnienia obowiązują przez okres 1 roku, który jest liczony od momentu ich przyznania w danym roku kalendarzowym.</w:t>
      </w: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8</w:t>
      </w:r>
      <w:r w:rsidR="00E175A3">
        <w:rPr>
          <w:rFonts w:asciiTheme="minorHAnsi" w:hAnsiTheme="minorHAnsi"/>
          <w:szCs w:val="24"/>
        </w:rPr>
        <w:t xml:space="preserve">. </w:t>
      </w:r>
      <w:r w:rsidR="00E175A3">
        <w:rPr>
          <w:rFonts w:asciiTheme="minorHAnsi" w:hAnsiTheme="minorHAnsi"/>
          <w:szCs w:val="24"/>
        </w:rPr>
        <w:tab/>
      </w:r>
      <w:r w:rsidR="00F7051C">
        <w:rPr>
          <w:rFonts w:asciiTheme="minorHAnsi" w:hAnsiTheme="minorHAnsi"/>
          <w:szCs w:val="24"/>
        </w:rPr>
        <w:t>O wyróżnienie pod nazwą „S</w:t>
      </w:r>
      <w:r w:rsidR="00375F98">
        <w:rPr>
          <w:rFonts w:asciiTheme="minorHAnsi" w:hAnsiTheme="minorHAnsi"/>
          <w:szCs w:val="24"/>
        </w:rPr>
        <w:t>uper Marka’ 202</w:t>
      </w:r>
      <w:r w:rsidR="005D2AE5">
        <w:rPr>
          <w:rFonts w:asciiTheme="minorHAnsi" w:hAnsiTheme="minorHAnsi"/>
          <w:szCs w:val="24"/>
        </w:rPr>
        <w:t>6</w:t>
      </w:r>
      <w:r w:rsidR="00E175A3" w:rsidRPr="00E175A3">
        <w:rPr>
          <w:rFonts w:asciiTheme="minorHAnsi" w:hAnsiTheme="minorHAnsi"/>
          <w:szCs w:val="24"/>
        </w:rPr>
        <w:t>”” mogą ubiegać się podmioty ekonomii społecznej, które w lata</w:t>
      </w:r>
      <w:r w:rsidR="00F71B4C">
        <w:rPr>
          <w:rFonts w:asciiTheme="minorHAnsi" w:hAnsiTheme="minorHAnsi"/>
          <w:szCs w:val="24"/>
        </w:rPr>
        <w:t>ch 2016-2025</w:t>
      </w:r>
      <w:r w:rsidR="00F7051C">
        <w:rPr>
          <w:rFonts w:asciiTheme="minorHAnsi" w:hAnsiTheme="minorHAnsi"/>
          <w:szCs w:val="24"/>
        </w:rPr>
        <w:t xml:space="preserve">, zostały trzykrotnie </w:t>
      </w:r>
      <w:r w:rsidR="00E175A3" w:rsidRPr="00E175A3">
        <w:rPr>
          <w:rFonts w:asciiTheme="minorHAnsi" w:hAnsiTheme="minorHAnsi"/>
          <w:szCs w:val="24"/>
        </w:rPr>
        <w:t>nagrodzone wyróżnieniem Mazowieckiej Marki Ekonomii Społecznej.</w:t>
      </w: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9</w:t>
      </w:r>
      <w:r w:rsidR="002B6BEB">
        <w:rPr>
          <w:rFonts w:asciiTheme="minorHAnsi" w:hAnsiTheme="minorHAnsi"/>
          <w:szCs w:val="24"/>
        </w:rPr>
        <w:t xml:space="preserve">. </w:t>
      </w:r>
      <w:r w:rsidR="00E175A3" w:rsidRPr="00E175A3">
        <w:rPr>
          <w:rFonts w:asciiTheme="minorHAnsi" w:hAnsiTheme="minorHAnsi"/>
          <w:szCs w:val="24"/>
        </w:rPr>
        <w:t xml:space="preserve">Oprócz tytułu </w:t>
      </w:r>
      <w:r w:rsidR="00F7051C">
        <w:rPr>
          <w:rFonts w:asciiTheme="minorHAnsi" w:hAnsiTheme="minorHAnsi"/>
          <w:szCs w:val="24"/>
        </w:rPr>
        <w:t>„</w:t>
      </w:r>
      <w:r w:rsidR="004D7FAA">
        <w:rPr>
          <w:rFonts w:asciiTheme="minorHAnsi" w:hAnsiTheme="minorHAnsi"/>
          <w:szCs w:val="24"/>
        </w:rPr>
        <w:t>Super Marka’ 2026</w:t>
      </w:r>
      <w:r w:rsidR="00F7051C">
        <w:rPr>
          <w:rFonts w:asciiTheme="minorHAnsi" w:hAnsiTheme="minorHAnsi"/>
          <w:szCs w:val="24"/>
        </w:rPr>
        <w:t>”</w:t>
      </w:r>
      <w:r w:rsidR="00E175A3" w:rsidRPr="00E175A3">
        <w:rPr>
          <w:rFonts w:asciiTheme="minorHAnsi" w:hAnsiTheme="minorHAnsi"/>
          <w:szCs w:val="24"/>
        </w:rPr>
        <w:t>, podmiot wyróżniony w tej kategorii, otrzymuje również nagrodę finansową. Wysokość nagrody finansowej w danym roku określa Organizator konkursu czyli Mazowieckie Centrum Polityki Społecznej.</w:t>
      </w: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10</w:t>
      </w:r>
      <w:r w:rsidR="00E175A3">
        <w:rPr>
          <w:rFonts w:asciiTheme="minorHAnsi" w:hAnsiTheme="minorHAnsi"/>
          <w:szCs w:val="24"/>
        </w:rPr>
        <w:t>.</w:t>
      </w:r>
      <w:r w:rsidR="00E175A3">
        <w:rPr>
          <w:rFonts w:asciiTheme="minorHAnsi" w:hAnsiTheme="minorHAnsi"/>
          <w:szCs w:val="24"/>
        </w:rPr>
        <w:tab/>
        <w:t xml:space="preserve"> </w:t>
      </w:r>
      <w:r w:rsidR="00E175A3" w:rsidRPr="00E175A3">
        <w:rPr>
          <w:rFonts w:asciiTheme="minorHAnsi" w:hAnsiTheme="minorHAnsi"/>
          <w:szCs w:val="24"/>
        </w:rPr>
        <w:t xml:space="preserve">Ubiegający się o „Super </w:t>
      </w:r>
      <w:r w:rsidR="004D7FAA">
        <w:rPr>
          <w:rFonts w:asciiTheme="minorHAnsi" w:hAnsiTheme="minorHAnsi"/>
          <w:szCs w:val="24"/>
        </w:rPr>
        <w:t>Markę” nie mogą aplikować w 2026</w:t>
      </w:r>
      <w:r w:rsidR="00E175A3" w:rsidRPr="00E175A3">
        <w:rPr>
          <w:rFonts w:asciiTheme="minorHAnsi" w:hAnsiTheme="minorHAnsi"/>
          <w:szCs w:val="24"/>
        </w:rPr>
        <w:t xml:space="preserve"> roku do wyróżnienia Mazowiecką Marką Ekonomii Społecznej w innych kategoriach konkursowych.</w:t>
      </w: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11</w:t>
      </w:r>
      <w:r w:rsidR="00E175A3">
        <w:rPr>
          <w:rFonts w:asciiTheme="minorHAnsi" w:hAnsiTheme="minorHAnsi"/>
          <w:szCs w:val="24"/>
        </w:rPr>
        <w:t xml:space="preserve">. </w:t>
      </w:r>
      <w:r w:rsidR="00E175A3" w:rsidRPr="00E175A3">
        <w:rPr>
          <w:rFonts w:asciiTheme="minorHAnsi" w:hAnsiTheme="minorHAnsi"/>
          <w:szCs w:val="24"/>
        </w:rPr>
        <w:t>Super Marka przyznawana jest na 3 lata, co oznacza, że podmiot, który zostanie nią wyróżniony w bieżącej edycji nie może ubiegać się o to wyróżnienie przez trzy kolejne edycje. Może jednak aplikować do wyróżnienia w kolejnych edycjach konkursu, w pozostałych kategoriach.</w:t>
      </w:r>
    </w:p>
    <w:p w:rsidR="00E175A3" w:rsidRPr="00E175A3" w:rsidRDefault="00D1407B" w:rsidP="00E175A3">
      <w:pPr>
        <w:pStyle w:val="Bezodstpw"/>
        <w:ind w:firstLine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12</w:t>
      </w:r>
      <w:r w:rsidR="00E175A3">
        <w:rPr>
          <w:rFonts w:asciiTheme="minorHAnsi" w:hAnsiTheme="minorHAnsi"/>
          <w:szCs w:val="24"/>
        </w:rPr>
        <w:t xml:space="preserve">. </w:t>
      </w:r>
      <w:r w:rsidR="00E175A3" w:rsidRPr="00E175A3">
        <w:rPr>
          <w:rFonts w:asciiTheme="minorHAnsi" w:hAnsiTheme="minorHAnsi"/>
          <w:szCs w:val="24"/>
        </w:rPr>
        <w:t xml:space="preserve">Łączna ocena zgłoszeń w kategorii Super Marka odbywa się z zastosowaniem </w:t>
      </w:r>
      <w:r w:rsidR="0060757E">
        <w:rPr>
          <w:rFonts w:asciiTheme="minorHAnsi" w:hAnsiTheme="minorHAnsi"/>
          <w:szCs w:val="24"/>
        </w:rPr>
        <w:t xml:space="preserve">kryteriów, które określa </w:t>
      </w:r>
      <w:r w:rsidR="00617204">
        <w:rPr>
          <w:rFonts w:asciiTheme="minorHAnsi" w:hAnsiTheme="minorHAnsi"/>
          <w:szCs w:val="24"/>
        </w:rPr>
        <w:t>pkt. 4</w:t>
      </w:r>
      <w:r w:rsidR="00E175A3" w:rsidRPr="00E175A3">
        <w:rPr>
          <w:rFonts w:asciiTheme="minorHAnsi" w:hAnsiTheme="minorHAnsi"/>
          <w:szCs w:val="24"/>
        </w:rPr>
        <w:t xml:space="preserve"> niniejszego paragrafu.</w:t>
      </w:r>
    </w:p>
    <w:p w:rsidR="005134CC" w:rsidRPr="005134CC" w:rsidRDefault="00D1407B" w:rsidP="005134CC">
      <w:pPr>
        <w:pStyle w:val="Bezodstpw"/>
        <w:ind w:firstLine="36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13</w:t>
      </w:r>
      <w:r w:rsidR="00E175A3">
        <w:rPr>
          <w:rFonts w:asciiTheme="minorHAnsi" w:hAnsiTheme="minorHAnsi"/>
          <w:szCs w:val="24"/>
        </w:rPr>
        <w:t xml:space="preserve">. </w:t>
      </w:r>
      <w:r w:rsidR="00E175A3" w:rsidRPr="00E175A3">
        <w:rPr>
          <w:rFonts w:asciiTheme="minorHAnsi" w:hAnsiTheme="minorHAnsi"/>
          <w:szCs w:val="24"/>
        </w:rPr>
        <w:t>Podmiotowi, osobie i/lub instytucji wyróżnionym Mazowiecką Marką Ekonomii Społecznej może zostać cofnięte (odebrane) wyróżnienie na wniosek Organizatora Konkursu, w sytuacji kiedy dopuści się on/ona rażącego naruszenia swojego wizerunku, a w szczególności kiedy:</w:t>
      </w:r>
    </w:p>
    <w:p w:rsidR="005134CC" w:rsidRPr="005134CC" w:rsidRDefault="005134CC" w:rsidP="00016B95">
      <w:pPr>
        <w:pStyle w:val="Bezodstpw"/>
        <w:numPr>
          <w:ilvl w:val="1"/>
          <w:numId w:val="16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>jego działalność będzie budzić kontrowersje opinii publicznej w stosunku do jakości świadczonych przez niego usług, jak i produktów oferowanych na rynku;</w:t>
      </w:r>
    </w:p>
    <w:p w:rsidR="005134CC" w:rsidRPr="005134CC" w:rsidRDefault="005134CC" w:rsidP="00016B95">
      <w:pPr>
        <w:pStyle w:val="Bezodstpw"/>
        <w:numPr>
          <w:ilvl w:val="1"/>
          <w:numId w:val="16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>dopuści się łamania praw pracowniczych, a co za tym idzie - naruszenia postanowień wynikających z Kodeksu pracy;</w:t>
      </w:r>
    </w:p>
    <w:p w:rsidR="005134CC" w:rsidRPr="005134CC" w:rsidRDefault="005134CC" w:rsidP="00016B95">
      <w:pPr>
        <w:pStyle w:val="Bezodstpw"/>
        <w:numPr>
          <w:ilvl w:val="1"/>
          <w:numId w:val="16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>zostanie skazany/a prawomocnym wyrokiem sądu za przestępstwa karno-skarbowe;</w:t>
      </w:r>
    </w:p>
    <w:p w:rsidR="005134CC" w:rsidRPr="005134CC" w:rsidRDefault="005134CC" w:rsidP="00016B95">
      <w:pPr>
        <w:pStyle w:val="Bezodstpw"/>
        <w:numPr>
          <w:ilvl w:val="1"/>
          <w:numId w:val="16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>będzie postępował/a wbrew obowiązującemu w Polsce prawu lub naruszał normy o charakterze społecznym;</w:t>
      </w:r>
    </w:p>
    <w:p w:rsidR="005134CC" w:rsidRPr="005134CC" w:rsidRDefault="005134CC" w:rsidP="00016B95">
      <w:pPr>
        <w:pStyle w:val="Bezodstpw"/>
        <w:numPr>
          <w:ilvl w:val="1"/>
          <w:numId w:val="16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>nie będzie realizował/a misji społecznej, nierozerwalnie związanej z ideą e</w:t>
      </w:r>
      <w:r w:rsidR="009342CF">
        <w:rPr>
          <w:rFonts w:asciiTheme="minorHAnsi" w:hAnsiTheme="minorHAnsi"/>
          <w:szCs w:val="24"/>
        </w:rPr>
        <w:t>konomii społecznej i solidarnej;</w:t>
      </w:r>
    </w:p>
    <w:p w:rsidR="005134CC" w:rsidRPr="005134CC" w:rsidRDefault="009342CF" w:rsidP="00016B95">
      <w:pPr>
        <w:pStyle w:val="Bezodstpw"/>
        <w:numPr>
          <w:ilvl w:val="1"/>
          <w:numId w:val="16"/>
        </w:numPr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</w:t>
      </w:r>
      <w:r w:rsidR="005134CC" w:rsidRPr="005134CC">
        <w:rPr>
          <w:rFonts w:asciiTheme="minorHAnsi" w:hAnsiTheme="minorHAnsi"/>
          <w:szCs w:val="24"/>
        </w:rPr>
        <w:t>ecyzję o cofnięciu (odebraniu) wyróżnienia podejmuje Kapituła konkursu na wniosek Organizatora konkursu na posiedzeniu nadzwyczajnym.</w:t>
      </w:r>
    </w:p>
    <w:p w:rsidR="00364E32" w:rsidRPr="005134CC" w:rsidRDefault="00D1407B" w:rsidP="009342CF">
      <w:pPr>
        <w:pStyle w:val="Bezodstpw"/>
        <w:ind w:firstLine="36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14</w:t>
      </w:r>
      <w:r w:rsidR="00AD5367" w:rsidRPr="005134CC">
        <w:rPr>
          <w:rFonts w:asciiTheme="minorHAnsi" w:hAnsiTheme="minorHAnsi"/>
          <w:szCs w:val="24"/>
        </w:rPr>
        <w:t xml:space="preserve">. </w:t>
      </w:r>
      <w:r w:rsidR="00A82B7A" w:rsidRPr="005134CC">
        <w:rPr>
          <w:rFonts w:asciiTheme="minorHAnsi" w:hAnsiTheme="minorHAnsi"/>
          <w:szCs w:val="24"/>
        </w:rPr>
        <w:t xml:space="preserve">Mazowieckie Centrum Polityki Społecznej zastrzega sobie prawo monitorowania </w:t>
      </w:r>
      <w:r w:rsidR="0002570D" w:rsidRPr="005134CC">
        <w:rPr>
          <w:rFonts w:asciiTheme="minorHAnsi" w:hAnsiTheme="minorHAnsi"/>
          <w:szCs w:val="24"/>
        </w:rPr>
        <w:t>podmiotów, które ot</w:t>
      </w:r>
      <w:r w:rsidR="00041D68" w:rsidRPr="005134CC">
        <w:rPr>
          <w:rFonts w:asciiTheme="minorHAnsi" w:hAnsiTheme="minorHAnsi"/>
          <w:szCs w:val="24"/>
        </w:rPr>
        <w:t>rzymały wyróżnienie w poprzednich</w:t>
      </w:r>
      <w:r w:rsidR="005069EA" w:rsidRPr="005134CC">
        <w:rPr>
          <w:rFonts w:asciiTheme="minorHAnsi" w:hAnsiTheme="minorHAnsi"/>
          <w:szCs w:val="24"/>
        </w:rPr>
        <w:t xml:space="preserve"> edycjach</w:t>
      </w:r>
      <w:r w:rsidR="0002570D" w:rsidRPr="005134CC">
        <w:rPr>
          <w:rFonts w:asciiTheme="minorHAnsi" w:hAnsiTheme="minorHAnsi"/>
          <w:szCs w:val="24"/>
        </w:rPr>
        <w:t>.</w:t>
      </w:r>
    </w:p>
    <w:p w:rsidR="00C07EFF" w:rsidRPr="005134CC" w:rsidRDefault="00D1407B" w:rsidP="009342CF">
      <w:pPr>
        <w:pStyle w:val="Bezodstpw"/>
        <w:ind w:firstLine="360"/>
        <w:jc w:val="left"/>
        <w:rPr>
          <w:rFonts w:asciiTheme="minorHAnsi" w:hAnsiTheme="minorHAnsi"/>
          <w:b/>
          <w:szCs w:val="24"/>
          <w:lang w:eastAsia="en-US"/>
        </w:rPr>
      </w:pPr>
      <w:r>
        <w:rPr>
          <w:rFonts w:asciiTheme="minorHAnsi" w:hAnsiTheme="minorHAnsi"/>
          <w:b/>
          <w:szCs w:val="24"/>
          <w:lang w:eastAsia="ar-SA"/>
        </w:rPr>
        <w:t>15</w:t>
      </w:r>
      <w:r w:rsidR="00AD5367" w:rsidRPr="005134CC">
        <w:rPr>
          <w:rFonts w:asciiTheme="minorHAnsi" w:hAnsiTheme="minorHAnsi"/>
          <w:b/>
          <w:szCs w:val="24"/>
          <w:lang w:eastAsia="ar-SA"/>
        </w:rPr>
        <w:t xml:space="preserve">. </w:t>
      </w:r>
      <w:r w:rsidR="004376E5" w:rsidRPr="005134CC">
        <w:rPr>
          <w:rFonts w:asciiTheme="minorHAnsi" w:hAnsiTheme="minorHAnsi"/>
          <w:b/>
          <w:szCs w:val="24"/>
          <w:lang w:eastAsia="ar-SA"/>
        </w:rPr>
        <w:t>Termin składania wniosków</w:t>
      </w:r>
      <w:r w:rsidR="00A82B7A" w:rsidRPr="005134CC">
        <w:rPr>
          <w:rFonts w:asciiTheme="minorHAnsi" w:hAnsiTheme="minorHAnsi"/>
          <w:b/>
          <w:szCs w:val="24"/>
          <w:lang w:eastAsia="ar-SA"/>
        </w:rPr>
        <w:t xml:space="preserve"> do przyznania wyr</w:t>
      </w:r>
      <w:r w:rsidR="007433E8" w:rsidRPr="005134CC">
        <w:rPr>
          <w:rFonts w:asciiTheme="minorHAnsi" w:hAnsiTheme="minorHAnsi"/>
          <w:b/>
          <w:szCs w:val="24"/>
          <w:lang w:eastAsia="ar-SA"/>
        </w:rPr>
        <w:t xml:space="preserve">óżnienia </w:t>
      </w:r>
      <w:r w:rsidR="00216C72" w:rsidRPr="005134CC">
        <w:rPr>
          <w:rFonts w:asciiTheme="minorHAnsi" w:hAnsiTheme="minorHAnsi"/>
          <w:b/>
          <w:szCs w:val="24"/>
          <w:lang w:eastAsia="ar-SA"/>
        </w:rPr>
        <w:t>„</w:t>
      </w:r>
      <w:r w:rsidR="006E382C" w:rsidRPr="005134CC">
        <w:rPr>
          <w:rFonts w:asciiTheme="minorHAnsi" w:hAnsiTheme="minorHAnsi"/>
          <w:b/>
          <w:szCs w:val="24"/>
          <w:lang w:eastAsia="ar-SA"/>
        </w:rPr>
        <w:t>Mazowiecką Marką Eko</w:t>
      </w:r>
      <w:r w:rsidR="00756121" w:rsidRPr="005134CC">
        <w:rPr>
          <w:rFonts w:asciiTheme="minorHAnsi" w:hAnsiTheme="minorHAnsi"/>
          <w:b/>
          <w:szCs w:val="24"/>
          <w:lang w:eastAsia="ar-SA"/>
        </w:rPr>
        <w:t>nomii Społecznej</w:t>
      </w:r>
      <w:r w:rsidR="00216C72" w:rsidRPr="005134CC">
        <w:rPr>
          <w:rFonts w:asciiTheme="minorHAnsi" w:hAnsiTheme="minorHAnsi"/>
          <w:b/>
          <w:szCs w:val="24"/>
          <w:lang w:eastAsia="ar-SA"/>
        </w:rPr>
        <w:t>”</w:t>
      </w:r>
      <w:r w:rsidR="00756121" w:rsidRPr="005134CC">
        <w:rPr>
          <w:rFonts w:asciiTheme="minorHAnsi" w:hAnsiTheme="minorHAnsi"/>
          <w:b/>
          <w:szCs w:val="24"/>
          <w:lang w:eastAsia="ar-SA"/>
        </w:rPr>
        <w:t xml:space="preserve"> w bieżącej edycji</w:t>
      </w:r>
      <w:r w:rsidR="006E382C" w:rsidRPr="005134CC">
        <w:rPr>
          <w:rFonts w:asciiTheme="minorHAnsi" w:hAnsiTheme="minorHAnsi"/>
          <w:b/>
          <w:szCs w:val="24"/>
          <w:lang w:eastAsia="ar-SA"/>
        </w:rPr>
        <w:t xml:space="preserve"> to</w:t>
      </w:r>
      <w:r w:rsidR="005E48F9" w:rsidRPr="005134CC">
        <w:rPr>
          <w:rFonts w:asciiTheme="minorHAnsi" w:hAnsiTheme="minorHAnsi"/>
          <w:b/>
          <w:szCs w:val="24"/>
          <w:lang w:eastAsia="ar-SA"/>
        </w:rPr>
        <w:t>:</w:t>
      </w:r>
      <w:r w:rsidR="007433E8" w:rsidRPr="005134CC">
        <w:rPr>
          <w:rFonts w:asciiTheme="minorHAnsi" w:hAnsiTheme="minorHAnsi"/>
          <w:b/>
          <w:szCs w:val="24"/>
          <w:lang w:eastAsia="ar-SA"/>
        </w:rPr>
        <w:t xml:space="preserve"> </w:t>
      </w:r>
      <w:r w:rsidR="00AB1A7A">
        <w:rPr>
          <w:rFonts w:asciiTheme="minorHAnsi" w:hAnsiTheme="minorHAnsi"/>
          <w:b/>
          <w:szCs w:val="24"/>
          <w:lang w:eastAsia="ar-SA"/>
        </w:rPr>
        <w:t>10 kwietnia</w:t>
      </w:r>
      <w:r w:rsidR="004D7FAA">
        <w:rPr>
          <w:rFonts w:asciiTheme="minorHAnsi" w:hAnsiTheme="minorHAnsi"/>
          <w:b/>
          <w:szCs w:val="24"/>
          <w:lang w:eastAsia="ar-SA"/>
        </w:rPr>
        <w:t xml:space="preserve"> 2026</w:t>
      </w:r>
      <w:r w:rsidR="0002570D" w:rsidRPr="005134CC">
        <w:rPr>
          <w:rFonts w:asciiTheme="minorHAnsi" w:hAnsiTheme="minorHAnsi"/>
          <w:b/>
          <w:szCs w:val="24"/>
          <w:lang w:eastAsia="ar-SA"/>
        </w:rPr>
        <w:t xml:space="preserve"> </w:t>
      </w:r>
      <w:r w:rsidR="00145B79" w:rsidRPr="005134CC">
        <w:rPr>
          <w:rFonts w:asciiTheme="minorHAnsi" w:hAnsiTheme="minorHAnsi"/>
          <w:b/>
          <w:szCs w:val="24"/>
          <w:lang w:eastAsia="ar-SA"/>
        </w:rPr>
        <w:t>r.</w:t>
      </w:r>
    </w:p>
    <w:p w:rsidR="008C2926" w:rsidRPr="005134CC" w:rsidRDefault="00D1407B" w:rsidP="009342CF">
      <w:pPr>
        <w:pStyle w:val="Bezodstpw"/>
        <w:ind w:firstLine="360"/>
        <w:jc w:val="left"/>
        <w:rPr>
          <w:rFonts w:asciiTheme="minorHAnsi" w:hAnsiTheme="minorHAnsi"/>
          <w:szCs w:val="24"/>
          <w:lang w:eastAsia="en-US"/>
        </w:rPr>
      </w:pPr>
      <w:r>
        <w:rPr>
          <w:rFonts w:asciiTheme="minorHAnsi" w:hAnsiTheme="minorHAnsi"/>
          <w:szCs w:val="24"/>
          <w:lang w:eastAsia="en-US"/>
        </w:rPr>
        <w:t>16</w:t>
      </w:r>
      <w:r w:rsidR="00AD5367" w:rsidRPr="005134CC">
        <w:rPr>
          <w:rFonts w:asciiTheme="minorHAnsi" w:hAnsiTheme="minorHAnsi"/>
          <w:szCs w:val="24"/>
          <w:lang w:eastAsia="en-US"/>
        </w:rPr>
        <w:t xml:space="preserve">. </w:t>
      </w:r>
      <w:r w:rsidR="00C07EFF" w:rsidRPr="005134CC">
        <w:rPr>
          <w:rFonts w:asciiTheme="minorHAnsi" w:hAnsiTheme="minorHAnsi"/>
          <w:szCs w:val="24"/>
          <w:lang w:eastAsia="ar-SA"/>
        </w:rPr>
        <w:t>Zgłoszenia można składać:</w:t>
      </w:r>
    </w:p>
    <w:p w:rsidR="00050A90" w:rsidRPr="005134CC" w:rsidRDefault="00C07EFF" w:rsidP="00016B95">
      <w:pPr>
        <w:pStyle w:val="Bezodstpw"/>
        <w:numPr>
          <w:ilvl w:val="0"/>
          <w:numId w:val="7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 xml:space="preserve">osobiście </w:t>
      </w:r>
      <w:r w:rsidR="006E382C" w:rsidRPr="005134CC">
        <w:rPr>
          <w:rFonts w:asciiTheme="minorHAnsi" w:hAnsiTheme="minorHAnsi"/>
          <w:szCs w:val="24"/>
        </w:rPr>
        <w:t xml:space="preserve">- </w:t>
      </w:r>
      <w:r w:rsidR="0067569A">
        <w:rPr>
          <w:rFonts w:asciiTheme="minorHAnsi" w:hAnsiTheme="minorHAnsi"/>
          <w:szCs w:val="24"/>
        </w:rPr>
        <w:t>w kancelarii</w:t>
      </w:r>
      <w:r w:rsidRPr="005134CC">
        <w:rPr>
          <w:rFonts w:asciiTheme="minorHAnsi" w:hAnsiTheme="minorHAnsi"/>
          <w:szCs w:val="24"/>
        </w:rPr>
        <w:t xml:space="preserve"> Mazowieckiego Centrum Polityki Społecznej</w:t>
      </w:r>
      <w:r w:rsidR="00850E97">
        <w:rPr>
          <w:rFonts w:asciiTheme="minorHAnsi" w:hAnsiTheme="minorHAnsi"/>
          <w:szCs w:val="24"/>
        </w:rPr>
        <w:t>,</w:t>
      </w:r>
      <w:r w:rsidRPr="005134CC">
        <w:rPr>
          <w:rFonts w:asciiTheme="minorHAnsi" w:hAnsiTheme="minorHAnsi"/>
          <w:szCs w:val="24"/>
        </w:rPr>
        <w:t xml:space="preserve"> </w:t>
      </w:r>
      <w:r w:rsidR="0067569A">
        <w:rPr>
          <w:rFonts w:asciiTheme="minorHAnsi" w:hAnsiTheme="minorHAnsi"/>
          <w:szCs w:val="24"/>
        </w:rPr>
        <w:t>Warszawa</w:t>
      </w:r>
      <w:r w:rsidR="009E030A" w:rsidRPr="005134CC">
        <w:rPr>
          <w:rFonts w:asciiTheme="minorHAnsi" w:hAnsiTheme="minorHAnsi"/>
          <w:szCs w:val="24"/>
        </w:rPr>
        <w:t xml:space="preserve"> (00-844), ul. Grzybowska 80/82</w:t>
      </w:r>
      <w:r w:rsidR="00E10AD5" w:rsidRPr="005134CC">
        <w:rPr>
          <w:rFonts w:asciiTheme="minorHAnsi" w:hAnsiTheme="minorHAnsi"/>
          <w:szCs w:val="24"/>
        </w:rPr>
        <w:t>, w godzinach: 8.00-</w:t>
      </w:r>
      <w:r w:rsidR="0067569A">
        <w:rPr>
          <w:rFonts w:asciiTheme="minorHAnsi" w:hAnsiTheme="minorHAnsi"/>
          <w:szCs w:val="24"/>
        </w:rPr>
        <w:t>15</w:t>
      </w:r>
      <w:r w:rsidRPr="005134CC">
        <w:rPr>
          <w:rFonts w:asciiTheme="minorHAnsi" w:hAnsiTheme="minorHAnsi"/>
          <w:szCs w:val="24"/>
        </w:rPr>
        <w:t xml:space="preserve">.00 </w:t>
      </w:r>
      <w:r w:rsidR="00BE54C2">
        <w:rPr>
          <w:rFonts w:asciiTheme="minorHAnsi" w:hAnsiTheme="minorHAnsi"/>
          <w:szCs w:val="24"/>
        </w:rPr>
        <w:t>-</w:t>
      </w:r>
      <w:r w:rsidRPr="005134CC">
        <w:rPr>
          <w:rFonts w:asciiTheme="minorHAnsi" w:hAnsiTheme="minorHAnsi"/>
          <w:szCs w:val="24"/>
        </w:rPr>
        <w:t xml:space="preserve"> w</w:t>
      </w:r>
      <w:r w:rsidR="00145B79" w:rsidRPr="005134CC">
        <w:rPr>
          <w:rFonts w:asciiTheme="minorHAnsi" w:hAnsiTheme="minorHAnsi"/>
          <w:szCs w:val="24"/>
        </w:rPr>
        <w:t> </w:t>
      </w:r>
      <w:r w:rsidRPr="005134CC">
        <w:rPr>
          <w:rFonts w:asciiTheme="minorHAnsi" w:hAnsiTheme="minorHAnsi"/>
          <w:szCs w:val="24"/>
        </w:rPr>
        <w:t>kopertach, z dopiskiem: Konkurs ,,Mazowiecka</w:t>
      </w:r>
      <w:r w:rsidR="009B726E" w:rsidRPr="005134CC">
        <w:rPr>
          <w:rFonts w:asciiTheme="minorHAnsi" w:hAnsiTheme="minorHAnsi"/>
          <w:szCs w:val="24"/>
        </w:rPr>
        <w:t xml:space="preserve"> Marka Ekonomii Społecznej’ </w:t>
      </w:r>
      <w:r w:rsidR="004D7FAA">
        <w:rPr>
          <w:rFonts w:asciiTheme="minorHAnsi" w:hAnsiTheme="minorHAnsi"/>
          <w:szCs w:val="24"/>
        </w:rPr>
        <w:t>2026</w:t>
      </w:r>
      <w:r w:rsidRPr="005134CC">
        <w:rPr>
          <w:rFonts w:asciiTheme="minorHAnsi" w:hAnsiTheme="minorHAnsi"/>
          <w:szCs w:val="24"/>
        </w:rPr>
        <w:t>”;</w:t>
      </w:r>
    </w:p>
    <w:p w:rsidR="00050A90" w:rsidRPr="005134CC" w:rsidRDefault="00C07EFF" w:rsidP="00016B95">
      <w:pPr>
        <w:pStyle w:val="Bezodstpw"/>
        <w:numPr>
          <w:ilvl w:val="0"/>
          <w:numId w:val="7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 xml:space="preserve">za pośrednictwem </w:t>
      </w:r>
      <w:r w:rsidR="00F824B4" w:rsidRPr="005134CC">
        <w:rPr>
          <w:rFonts w:asciiTheme="minorHAnsi" w:hAnsiTheme="minorHAnsi"/>
          <w:szCs w:val="24"/>
        </w:rPr>
        <w:t xml:space="preserve">tradycyjnej </w:t>
      </w:r>
      <w:r w:rsidRPr="005134CC">
        <w:rPr>
          <w:rFonts w:asciiTheme="minorHAnsi" w:hAnsiTheme="minorHAnsi"/>
          <w:szCs w:val="24"/>
        </w:rPr>
        <w:t xml:space="preserve">poczty lub poczty kurierskiej </w:t>
      </w:r>
      <w:r w:rsidR="00177519" w:rsidRPr="005134CC">
        <w:rPr>
          <w:rFonts w:asciiTheme="minorHAnsi" w:hAnsiTheme="minorHAnsi"/>
          <w:szCs w:val="24"/>
        </w:rPr>
        <w:t xml:space="preserve">dostarczonej </w:t>
      </w:r>
      <w:r w:rsidRPr="005134CC">
        <w:rPr>
          <w:rFonts w:asciiTheme="minorHAnsi" w:hAnsiTheme="minorHAnsi"/>
          <w:szCs w:val="24"/>
        </w:rPr>
        <w:t>na adres: Mazowieckie Centrum Polityki Społecznej</w:t>
      </w:r>
      <w:r w:rsidR="00553B2C" w:rsidRPr="005134CC">
        <w:rPr>
          <w:rFonts w:asciiTheme="minorHAnsi" w:hAnsiTheme="minorHAnsi"/>
          <w:szCs w:val="24"/>
        </w:rPr>
        <w:t xml:space="preserve"> w Warszawie (00-844),</w:t>
      </w:r>
      <w:r w:rsidR="00B536CD" w:rsidRPr="005134CC">
        <w:rPr>
          <w:rFonts w:asciiTheme="minorHAnsi" w:hAnsiTheme="minorHAnsi"/>
          <w:szCs w:val="24"/>
        </w:rPr>
        <w:t xml:space="preserve"> </w:t>
      </w:r>
      <w:r w:rsidR="00495F91" w:rsidRPr="005134CC">
        <w:rPr>
          <w:rFonts w:asciiTheme="minorHAnsi" w:hAnsiTheme="minorHAnsi"/>
          <w:szCs w:val="24"/>
        </w:rPr>
        <w:t>ul.</w:t>
      </w:r>
      <w:r w:rsidR="00B536CD" w:rsidRPr="005134CC">
        <w:rPr>
          <w:rFonts w:asciiTheme="minorHAnsi" w:hAnsiTheme="minorHAnsi"/>
          <w:szCs w:val="24"/>
        </w:rPr>
        <w:t> </w:t>
      </w:r>
      <w:r w:rsidR="00495F91" w:rsidRPr="005134CC">
        <w:rPr>
          <w:rFonts w:asciiTheme="minorHAnsi" w:hAnsiTheme="minorHAnsi"/>
          <w:szCs w:val="24"/>
        </w:rPr>
        <w:t>Grzybowska 80/82. O</w:t>
      </w:r>
      <w:r w:rsidRPr="005134CC">
        <w:rPr>
          <w:rFonts w:asciiTheme="minorHAnsi" w:hAnsiTheme="minorHAnsi"/>
          <w:szCs w:val="24"/>
        </w:rPr>
        <w:t xml:space="preserve"> dotrzy</w:t>
      </w:r>
      <w:r w:rsidR="00E028F5" w:rsidRPr="005134CC">
        <w:rPr>
          <w:rFonts w:asciiTheme="minorHAnsi" w:hAnsiTheme="minorHAnsi"/>
          <w:szCs w:val="24"/>
        </w:rPr>
        <w:t>maniu terminu decyduje</w:t>
      </w:r>
      <w:r w:rsidR="00E7470D" w:rsidRPr="005134CC">
        <w:rPr>
          <w:rFonts w:asciiTheme="minorHAnsi" w:hAnsiTheme="minorHAnsi"/>
          <w:szCs w:val="24"/>
        </w:rPr>
        <w:t xml:space="preserve"> data nadania</w:t>
      </w:r>
      <w:r w:rsidR="00BE54C2">
        <w:rPr>
          <w:rFonts w:asciiTheme="minorHAnsi" w:hAnsiTheme="minorHAnsi"/>
          <w:szCs w:val="24"/>
        </w:rPr>
        <w:t>;</w:t>
      </w:r>
    </w:p>
    <w:p w:rsidR="00050A90" w:rsidRPr="005134CC" w:rsidRDefault="00050A90" w:rsidP="00016B95">
      <w:pPr>
        <w:pStyle w:val="Bezodstpw"/>
        <w:numPr>
          <w:ilvl w:val="0"/>
          <w:numId w:val="7"/>
        </w:numPr>
        <w:jc w:val="left"/>
        <w:rPr>
          <w:rFonts w:asciiTheme="minorHAnsi" w:hAnsiTheme="minorHAnsi"/>
          <w:szCs w:val="24"/>
        </w:rPr>
      </w:pPr>
      <w:r w:rsidRPr="005134CC">
        <w:rPr>
          <w:rFonts w:asciiTheme="minorHAnsi" w:hAnsiTheme="minorHAnsi"/>
          <w:szCs w:val="24"/>
        </w:rPr>
        <w:t xml:space="preserve">pocztą elektroniczną (e-mailem). </w:t>
      </w:r>
      <w:r w:rsidR="00495F91" w:rsidRPr="005134CC">
        <w:rPr>
          <w:rFonts w:asciiTheme="minorHAnsi" w:hAnsiTheme="minorHAnsi"/>
          <w:szCs w:val="24"/>
        </w:rPr>
        <w:t xml:space="preserve">O dacie wysłania zgłoszenia drogą elektroniczną decyduje data </w:t>
      </w:r>
      <w:r w:rsidRPr="005134CC">
        <w:rPr>
          <w:rFonts w:asciiTheme="minorHAnsi" w:hAnsiTheme="minorHAnsi"/>
          <w:szCs w:val="24"/>
        </w:rPr>
        <w:t xml:space="preserve">wysłania korespondencji </w:t>
      </w:r>
      <w:r w:rsidR="00E7470D" w:rsidRPr="005134CC">
        <w:rPr>
          <w:rFonts w:asciiTheme="minorHAnsi" w:hAnsiTheme="minorHAnsi"/>
          <w:szCs w:val="24"/>
        </w:rPr>
        <w:t xml:space="preserve">na adres </w:t>
      </w:r>
      <w:r w:rsidR="00B87BCC" w:rsidRPr="005134CC">
        <w:rPr>
          <w:rFonts w:asciiTheme="minorHAnsi" w:hAnsiTheme="minorHAnsi"/>
          <w:szCs w:val="24"/>
        </w:rPr>
        <w:t>e-</w:t>
      </w:r>
      <w:r w:rsidR="00E7470D" w:rsidRPr="005134CC">
        <w:rPr>
          <w:rFonts w:asciiTheme="minorHAnsi" w:hAnsiTheme="minorHAnsi"/>
          <w:szCs w:val="24"/>
        </w:rPr>
        <w:t xml:space="preserve">mailowy: </w:t>
      </w:r>
      <w:hyperlink r:id="rId8" w:history="1">
        <w:r w:rsidRPr="005134CC">
          <w:rPr>
            <w:rStyle w:val="Hipercze"/>
            <w:rFonts w:asciiTheme="minorHAnsi" w:hAnsiTheme="minorHAnsi" w:cs="Calibri"/>
            <w:color w:val="auto"/>
            <w:kern w:val="2"/>
            <w:szCs w:val="24"/>
            <w:lang w:eastAsia="ar-SA"/>
          </w:rPr>
          <w:t>andrzej.idziak@mcps.com.pl</w:t>
        </w:r>
      </w:hyperlink>
      <w:r w:rsidR="00B536CD" w:rsidRPr="005134CC">
        <w:rPr>
          <w:rFonts w:asciiTheme="minorHAnsi" w:hAnsiTheme="minorHAnsi"/>
          <w:szCs w:val="24"/>
        </w:rPr>
        <w:t>.</w:t>
      </w:r>
    </w:p>
    <w:p w:rsidR="00A57024" w:rsidRPr="005134CC" w:rsidRDefault="00D1407B" w:rsidP="00BE54C2">
      <w:pPr>
        <w:pStyle w:val="Bezodstpw"/>
        <w:ind w:left="36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17</w:t>
      </w:r>
      <w:r w:rsidR="00AD5367" w:rsidRPr="005134CC">
        <w:rPr>
          <w:rFonts w:asciiTheme="minorHAnsi" w:hAnsiTheme="minorHAnsi"/>
          <w:szCs w:val="24"/>
        </w:rPr>
        <w:t xml:space="preserve">. </w:t>
      </w:r>
      <w:r w:rsidR="00490294" w:rsidRPr="005134CC">
        <w:rPr>
          <w:rFonts w:asciiTheme="minorHAnsi" w:hAnsiTheme="minorHAnsi"/>
          <w:szCs w:val="24"/>
        </w:rPr>
        <w:t>Oficjalne wręczenie wyróżnień w konkursie „Mazowiecka</w:t>
      </w:r>
      <w:r w:rsidR="000F43BE">
        <w:rPr>
          <w:rFonts w:asciiTheme="minorHAnsi" w:hAnsiTheme="minorHAnsi"/>
          <w:szCs w:val="24"/>
        </w:rPr>
        <w:t xml:space="preserve"> Marka Ekonomii Społecznej’ 2026</w:t>
      </w:r>
      <w:r w:rsidR="00490294" w:rsidRPr="005134CC">
        <w:rPr>
          <w:rFonts w:asciiTheme="minorHAnsi" w:hAnsiTheme="minorHAnsi"/>
          <w:szCs w:val="24"/>
        </w:rPr>
        <w:t xml:space="preserve">” odbędzie się </w:t>
      </w:r>
      <w:r w:rsidR="00D75ABD">
        <w:rPr>
          <w:rFonts w:asciiTheme="minorHAnsi" w:hAnsiTheme="minorHAnsi"/>
          <w:szCs w:val="24"/>
        </w:rPr>
        <w:t>podczas</w:t>
      </w:r>
      <w:r w:rsidR="00C04A75">
        <w:rPr>
          <w:rFonts w:asciiTheme="minorHAnsi" w:hAnsiTheme="minorHAnsi"/>
          <w:szCs w:val="24"/>
        </w:rPr>
        <w:t xml:space="preserve"> wydarzenia</w:t>
      </w:r>
      <w:r w:rsidR="00895A85">
        <w:rPr>
          <w:rFonts w:asciiTheme="minorHAnsi" w:hAnsiTheme="minorHAnsi"/>
          <w:szCs w:val="24"/>
        </w:rPr>
        <w:t xml:space="preserve"> </w:t>
      </w:r>
      <w:r w:rsidR="00301499">
        <w:rPr>
          <w:rFonts w:asciiTheme="minorHAnsi" w:hAnsiTheme="minorHAnsi"/>
          <w:szCs w:val="24"/>
        </w:rPr>
        <w:t xml:space="preserve">pod </w:t>
      </w:r>
      <w:r w:rsidR="0048098F" w:rsidRPr="005134CC">
        <w:rPr>
          <w:rFonts w:asciiTheme="minorHAnsi" w:hAnsiTheme="minorHAnsi"/>
          <w:szCs w:val="24"/>
        </w:rPr>
        <w:t xml:space="preserve">nazwą: </w:t>
      </w:r>
      <w:r w:rsidR="00E028F5" w:rsidRPr="005134CC">
        <w:rPr>
          <w:rFonts w:asciiTheme="minorHAnsi" w:hAnsiTheme="minorHAnsi"/>
          <w:szCs w:val="24"/>
        </w:rPr>
        <w:t>„</w:t>
      </w:r>
      <w:r w:rsidR="00301499">
        <w:rPr>
          <w:rFonts w:asciiTheme="minorHAnsi" w:hAnsiTheme="minorHAnsi"/>
          <w:szCs w:val="24"/>
        </w:rPr>
        <w:t>Gala wręczenia wyróżnień w konkursie</w:t>
      </w:r>
      <w:r w:rsidR="00375F98">
        <w:rPr>
          <w:rFonts w:asciiTheme="minorHAnsi" w:hAnsiTheme="minorHAnsi"/>
          <w:szCs w:val="24"/>
        </w:rPr>
        <w:t xml:space="preserve"> </w:t>
      </w:r>
      <w:r w:rsidR="00301499">
        <w:rPr>
          <w:rFonts w:asciiTheme="minorHAnsi" w:hAnsiTheme="minorHAnsi"/>
          <w:szCs w:val="24"/>
        </w:rPr>
        <w:t xml:space="preserve">„Mazowiecka Marka </w:t>
      </w:r>
      <w:r w:rsidR="00A42F3B" w:rsidRPr="005134CC">
        <w:rPr>
          <w:rFonts w:asciiTheme="minorHAnsi" w:hAnsiTheme="minorHAnsi"/>
          <w:szCs w:val="24"/>
        </w:rPr>
        <w:t>Ekonomii Społecznej</w:t>
      </w:r>
      <w:r w:rsidR="004D7FAA">
        <w:rPr>
          <w:rFonts w:asciiTheme="minorHAnsi" w:hAnsiTheme="minorHAnsi"/>
          <w:szCs w:val="24"/>
        </w:rPr>
        <w:t>’ 2026</w:t>
      </w:r>
      <w:r w:rsidR="00A42F3B" w:rsidRPr="005134CC">
        <w:rPr>
          <w:rFonts w:asciiTheme="minorHAnsi" w:hAnsiTheme="minorHAnsi"/>
          <w:szCs w:val="24"/>
        </w:rPr>
        <w:t>”</w:t>
      </w:r>
      <w:r w:rsidR="00A84262" w:rsidRPr="005134CC">
        <w:rPr>
          <w:rFonts w:asciiTheme="minorHAnsi" w:hAnsiTheme="minorHAnsi"/>
          <w:szCs w:val="24"/>
        </w:rPr>
        <w:t xml:space="preserve">, </w:t>
      </w:r>
      <w:r w:rsidR="00C04A75">
        <w:rPr>
          <w:rFonts w:asciiTheme="minorHAnsi" w:hAnsiTheme="minorHAnsi"/>
          <w:szCs w:val="24"/>
        </w:rPr>
        <w:t>które</w:t>
      </w:r>
      <w:r w:rsidR="00301499">
        <w:rPr>
          <w:rFonts w:asciiTheme="minorHAnsi" w:hAnsiTheme="minorHAnsi"/>
          <w:szCs w:val="24"/>
        </w:rPr>
        <w:t xml:space="preserve"> odbędzie się 1</w:t>
      </w:r>
      <w:r w:rsidR="004D7FAA">
        <w:rPr>
          <w:rFonts w:asciiTheme="minorHAnsi" w:hAnsiTheme="minorHAnsi"/>
          <w:szCs w:val="24"/>
        </w:rPr>
        <w:t>6 listopada 2026</w:t>
      </w:r>
      <w:r w:rsidR="00490294" w:rsidRPr="005134CC">
        <w:rPr>
          <w:rFonts w:asciiTheme="minorHAnsi" w:hAnsiTheme="minorHAnsi"/>
          <w:szCs w:val="24"/>
        </w:rPr>
        <w:t xml:space="preserve"> r.</w:t>
      </w:r>
      <w:r w:rsidR="0053084D" w:rsidRPr="005134CC">
        <w:rPr>
          <w:rFonts w:asciiTheme="minorHAnsi" w:hAnsiTheme="minorHAnsi"/>
          <w:i/>
          <w:szCs w:val="24"/>
        </w:rPr>
        <w:t xml:space="preserve"> </w:t>
      </w:r>
      <w:r w:rsidR="00E043E7" w:rsidRPr="005134CC">
        <w:rPr>
          <w:rFonts w:asciiTheme="minorHAnsi" w:hAnsiTheme="minorHAnsi"/>
          <w:szCs w:val="24"/>
        </w:rPr>
        <w:t xml:space="preserve">Oficjalne wyniki konkursu zostaną </w:t>
      </w:r>
      <w:r w:rsidR="00DB0FBE" w:rsidRPr="005134CC">
        <w:rPr>
          <w:rFonts w:asciiTheme="minorHAnsi" w:hAnsiTheme="minorHAnsi"/>
          <w:szCs w:val="24"/>
        </w:rPr>
        <w:t xml:space="preserve">podane do publicznej wiadomości </w:t>
      </w:r>
      <w:r w:rsidR="00490294" w:rsidRPr="005134CC">
        <w:rPr>
          <w:rFonts w:asciiTheme="minorHAnsi" w:hAnsiTheme="minorHAnsi"/>
          <w:szCs w:val="24"/>
        </w:rPr>
        <w:t>w terminie 7 dni od podjęcia decyzji przez Kapitułę konkursu</w:t>
      </w:r>
      <w:r w:rsidR="007763B5" w:rsidRPr="005134CC">
        <w:rPr>
          <w:rFonts w:asciiTheme="minorHAnsi" w:hAnsiTheme="minorHAnsi"/>
          <w:szCs w:val="24"/>
        </w:rPr>
        <w:t>,</w:t>
      </w:r>
      <w:r w:rsidR="00490294" w:rsidRPr="005134CC">
        <w:rPr>
          <w:rFonts w:asciiTheme="minorHAnsi" w:hAnsiTheme="minorHAnsi"/>
          <w:szCs w:val="24"/>
        </w:rPr>
        <w:t xml:space="preserve"> </w:t>
      </w:r>
      <w:r w:rsidR="005134CC">
        <w:rPr>
          <w:rFonts w:asciiTheme="minorHAnsi" w:hAnsiTheme="minorHAnsi"/>
          <w:szCs w:val="24"/>
        </w:rPr>
        <w:t xml:space="preserve">na </w:t>
      </w:r>
      <w:hyperlink r:id="rId9" w:history="1">
        <w:r w:rsidR="00895A85" w:rsidRPr="00895A85">
          <w:rPr>
            <w:rStyle w:val="Hipercze"/>
            <w:rFonts w:asciiTheme="minorHAnsi" w:hAnsiTheme="minorHAnsi"/>
            <w:color w:val="auto"/>
            <w:szCs w:val="24"/>
            <w:u w:val="none"/>
          </w:rPr>
          <w:t>stronie</w:t>
        </w:r>
        <w:r w:rsidR="006F17F1" w:rsidRPr="00895A85">
          <w:rPr>
            <w:rStyle w:val="Hipercze"/>
            <w:rFonts w:asciiTheme="minorHAnsi" w:hAnsiTheme="minorHAnsi"/>
            <w:color w:val="auto"/>
            <w:szCs w:val="24"/>
            <w:u w:val="none"/>
          </w:rPr>
          <w:t xml:space="preserve"> internetowej Mazowieckiego Centrum Polityki Społecznej</w:t>
        </w:r>
      </w:hyperlink>
      <w:r w:rsidR="005134CC" w:rsidRPr="00895A85">
        <w:rPr>
          <w:rFonts w:asciiTheme="minorHAnsi" w:hAnsiTheme="minorHAnsi"/>
          <w:szCs w:val="24"/>
        </w:rPr>
        <w:t xml:space="preserve"> </w:t>
      </w:r>
      <w:r w:rsidR="00FD3572" w:rsidRPr="00895A85">
        <w:rPr>
          <w:rFonts w:asciiTheme="minorHAnsi" w:hAnsiTheme="minorHAnsi"/>
          <w:szCs w:val="24"/>
        </w:rPr>
        <w:t>o</w:t>
      </w:r>
      <w:r w:rsidR="00FD3572" w:rsidRPr="005134CC">
        <w:rPr>
          <w:rFonts w:asciiTheme="minorHAnsi" w:hAnsiTheme="minorHAnsi"/>
          <w:szCs w:val="24"/>
        </w:rPr>
        <w:t xml:space="preserve">raz </w:t>
      </w:r>
      <w:r w:rsidR="0058531D" w:rsidRPr="005134CC">
        <w:rPr>
          <w:rFonts w:asciiTheme="minorHAnsi" w:hAnsiTheme="minorHAnsi"/>
          <w:szCs w:val="24"/>
        </w:rPr>
        <w:t xml:space="preserve">na </w:t>
      </w:r>
      <w:r w:rsidR="00E043E7" w:rsidRPr="005134CC">
        <w:rPr>
          <w:rFonts w:asciiTheme="minorHAnsi" w:hAnsiTheme="minorHAnsi"/>
          <w:szCs w:val="24"/>
        </w:rPr>
        <w:t xml:space="preserve">profilu </w:t>
      </w:r>
      <w:r w:rsidR="002B26A1" w:rsidRPr="005134CC">
        <w:rPr>
          <w:rFonts w:asciiTheme="minorHAnsi" w:hAnsiTheme="minorHAnsi"/>
          <w:szCs w:val="24"/>
        </w:rPr>
        <w:t>„Ekonomiaspolecznanam</w:t>
      </w:r>
      <w:r w:rsidR="00E043E7" w:rsidRPr="005134CC">
        <w:rPr>
          <w:rFonts w:asciiTheme="minorHAnsi" w:hAnsiTheme="minorHAnsi"/>
          <w:szCs w:val="24"/>
        </w:rPr>
        <w:t>azowszu” na Facebook-u.</w:t>
      </w:r>
    </w:p>
    <w:p w:rsidR="008C2926" w:rsidRPr="001A4538" w:rsidRDefault="005C483B" w:rsidP="001A4538">
      <w:pPr>
        <w:pStyle w:val="Nagwek2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§ </w:t>
      </w:r>
      <w:r w:rsidR="001E158F">
        <w:rPr>
          <w:rFonts w:eastAsia="SimSun"/>
          <w:sz w:val="26"/>
          <w:szCs w:val="26"/>
          <w:lang w:val="pl-PL"/>
        </w:rPr>
        <w:t>7</w:t>
      </w:r>
      <w:r w:rsidR="00337177" w:rsidRPr="001A4538">
        <w:rPr>
          <w:rFonts w:eastAsia="SimSun"/>
          <w:sz w:val="26"/>
          <w:szCs w:val="26"/>
        </w:rPr>
        <w:t>.</w:t>
      </w:r>
      <w:r w:rsidR="005E4606" w:rsidRPr="001A4538">
        <w:rPr>
          <w:rFonts w:eastAsia="SimSun"/>
          <w:sz w:val="26"/>
          <w:szCs w:val="26"/>
        </w:rPr>
        <w:br/>
      </w:r>
      <w:r w:rsidR="004959E3" w:rsidRPr="001A4538">
        <w:rPr>
          <w:rFonts w:eastAsia="SimSun"/>
          <w:sz w:val="26"/>
          <w:szCs w:val="26"/>
        </w:rPr>
        <w:t>Wyróżnienie</w:t>
      </w:r>
    </w:p>
    <w:p w:rsidR="00964F5F" w:rsidRPr="009B7AC8" w:rsidRDefault="00A82B7A" w:rsidP="00016B95">
      <w:pPr>
        <w:pStyle w:val="Bezodstpw"/>
        <w:numPr>
          <w:ilvl w:val="0"/>
          <w:numId w:val="17"/>
        </w:numPr>
        <w:rPr>
          <w:rFonts w:asciiTheme="minorHAnsi" w:hAnsiTheme="minorHAnsi"/>
          <w:szCs w:val="24"/>
        </w:rPr>
      </w:pPr>
      <w:r w:rsidRPr="009B7AC8">
        <w:rPr>
          <w:rFonts w:asciiTheme="minorHAnsi" w:hAnsiTheme="minorHAnsi"/>
          <w:szCs w:val="24"/>
        </w:rPr>
        <w:t>Wyróżnienie ma formę</w:t>
      </w:r>
      <w:r w:rsidR="00364E32" w:rsidRPr="009B7AC8">
        <w:rPr>
          <w:rFonts w:asciiTheme="minorHAnsi" w:hAnsiTheme="minorHAnsi"/>
          <w:szCs w:val="24"/>
        </w:rPr>
        <w:t xml:space="preserve"> dyplomu/okolicznościowej tabliczki</w:t>
      </w:r>
      <w:r w:rsidR="00A0501D" w:rsidRPr="009B7AC8">
        <w:rPr>
          <w:rFonts w:asciiTheme="minorHAnsi" w:hAnsiTheme="minorHAnsi"/>
          <w:szCs w:val="24"/>
        </w:rPr>
        <w:t xml:space="preserve"> lub sta</w:t>
      </w:r>
      <w:r w:rsidR="00D81E7C" w:rsidRPr="009B7AC8">
        <w:rPr>
          <w:rFonts w:asciiTheme="minorHAnsi" w:hAnsiTheme="minorHAnsi"/>
          <w:szCs w:val="24"/>
        </w:rPr>
        <w:t>t</w:t>
      </w:r>
      <w:r w:rsidR="00A0501D" w:rsidRPr="009B7AC8">
        <w:rPr>
          <w:rFonts w:asciiTheme="minorHAnsi" w:hAnsiTheme="minorHAnsi"/>
          <w:szCs w:val="24"/>
        </w:rPr>
        <w:t>uetki.</w:t>
      </w:r>
    </w:p>
    <w:p w:rsidR="003874CB" w:rsidRPr="009B7AC8" w:rsidRDefault="001B686F" w:rsidP="00016B95">
      <w:pPr>
        <w:pStyle w:val="Bezodstpw"/>
        <w:numPr>
          <w:ilvl w:val="0"/>
          <w:numId w:val="17"/>
        </w:numPr>
        <w:rPr>
          <w:rFonts w:asciiTheme="minorHAnsi" w:hAnsiTheme="minorHAnsi"/>
          <w:szCs w:val="24"/>
        </w:rPr>
      </w:pPr>
      <w:r w:rsidRPr="009B7AC8">
        <w:rPr>
          <w:rFonts w:asciiTheme="minorHAnsi" w:hAnsiTheme="minorHAnsi"/>
          <w:szCs w:val="24"/>
        </w:rPr>
        <w:lastRenderedPageBreak/>
        <w:t xml:space="preserve">Ilość przyznanych wyróżnień </w:t>
      </w:r>
      <w:r w:rsidR="005069EA" w:rsidRPr="009B7AC8">
        <w:rPr>
          <w:rFonts w:asciiTheme="minorHAnsi" w:hAnsiTheme="minorHAnsi"/>
          <w:szCs w:val="24"/>
        </w:rPr>
        <w:t xml:space="preserve">w danej edycji </w:t>
      </w:r>
      <w:r w:rsidRPr="009B7AC8">
        <w:rPr>
          <w:rFonts w:asciiTheme="minorHAnsi" w:hAnsiTheme="minorHAnsi"/>
          <w:szCs w:val="24"/>
        </w:rPr>
        <w:t>zależy od decyzji Kapituły konkursu.</w:t>
      </w:r>
    </w:p>
    <w:p w:rsidR="000014B2" w:rsidRPr="009B7AC8" w:rsidRDefault="00BE54C2" w:rsidP="00BE54C2">
      <w:pPr>
        <w:pStyle w:val="Bezodstpw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 w</w:t>
      </w:r>
      <w:r w:rsidR="00D14D54" w:rsidRPr="009B7AC8">
        <w:rPr>
          <w:rFonts w:asciiTheme="minorHAnsi" w:hAnsiTheme="minorHAnsi"/>
          <w:szCs w:val="24"/>
        </w:rPr>
        <w:t xml:space="preserve">yróżnienie </w:t>
      </w:r>
      <w:r w:rsidR="00216C72" w:rsidRPr="009B7AC8">
        <w:rPr>
          <w:rFonts w:asciiTheme="minorHAnsi" w:hAnsiTheme="minorHAnsi"/>
          <w:szCs w:val="24"/>
        </w:rPr>
        <w:t>w kategoriach od „a” do „e”</w:t>
      </w:r>
      <w:r w:rsidR="00826EA4" w:rsidRPr="009B7AC8">
        <w:rPr>
          <w:rFonts w:asciiTheme="minorHAnsi" w:hAnsiTheme="minorHAnsi"/>
          <w:szCs w:val="24"/>
        </w:rPr>
        <w:t>,</w:t>
      </w:r>
      <w:r w:rsidR="00785A6A" w:rsidRPr="009B7AC8">
        <w:rPr>
          <w:rFonts w:asciiTheme="minorHAnsi" w:hAnsiTheme="minorHAnsi"/>
          <w:szCs w:val="24"/>
        </w:rPr>
        <w:t xml:space="preserve"> </w:t>
      </w:r>
      <w:r w:rsidR="00D14D54" w:rsidRPr="009B7AC8">
        <w:rPr>
          <w:rFonts w:asciiTheme="minorHAnsi" w:hAnsiTheme="minorHAnsi"/>
          <w:szCs w:val="24"/>
        </w:rPr>
        <w:t xml:space="preserve">mogą ubiegać </w:t>
      </w:r>
      <w:r w:rsidR="00216C72" w:rsidRPr="009B7AC8">
        <w:rPr>
          <w:rFonts w:asciiTheme="minorHAnsi" w:hAnsiTheme="minorHAnsi"/>
          <w:szCs w:val="24"/>
        </w:rPr>
        <w:t xml:space="preserve">się </w:t>
      </w:r>
      <w:r w:rsidR="00400CEE" w:rsidRPr="009B7AC8">
        <w:rPr>
          <w:rFonts w:asciiTheme="minorHAnsi" w:hAnsiTheme="minorHAnsi"/>
          <w:szCs w:val="24"/>
        </w:rPr>
        <w:t xml:space="preserve">również </w:t>
      </w:r>
      <w:r w:rsidR="00D14D54" w:rsidRPr="009B7AC8">
        <w:rPr>
          <w:rFonts w:asciiTheme="minorHAnsi" w:hAnsiTheme="minorHAnsi"/>
          <w:szCs w:val="24"/>
        </w:rPr>
        <w:t xml:space="preserve">podmioty nagrodzone </w:t>
      </w:r>
      <w:r w:rsidR="005069EA" w:rsidRPr="009B7AC8">
        <w:rPr>
          <w:rFonts w:asciiTheme="minorHAnsi" w:hAnsiTheme="minorHAnsi"/>
          <w:szCs w:val="24"/>
        </w:rPr>
        <w:t>„</w:t>
      </w:r>
      <w:r w:rsidR="00D14D54" w:rsidRPr="009B7AC8">
        <w:rPr>
          <w:rFonts w:asciiTheme="minorHAnsi" w:hAnsiTheme="minorHAnsi"/>
          <w:szCs w:val="24"/>
        </w:rPr>
        <w:t>Mazowiecką Marką E</w:t>
      </w:r>
      <w:r w:rsidR="00D202BA" w:rsidRPr="009B7AC8">
        <w:rPr>
          <w:rFonts w:asciiTheme="minorHAnsi" w:hAnsiTheme="minorHAnsi"/>
          <w:szCs w:val="24"/>
        </w:rPr>
        <w:t>konomii</w:t>
      </w:r>
      <w:r w:rsidR="00A55B10" w:rsidRPr="009B7AC8">
        <w:rPr>
          <w:rFonts w:asciiTheme="minorHAnsi" w:hAnsiTheme="minorHAnsi"/>
          <w:szCs w:val="24"/>
        </w:rPr>
        <w:t xml:space="preserve"> Społecznej</w:t>
      </w:r>
      <w:r w:rsidR="005069EA" w:rsidRPr="009B7AC8">
        <w:rPr>
          <w:rFonts w:asciiTheme="minorHAnsi" w:hAnsiTheme="minorHAnsi"/>
          <w:szCs w:val="24"/>
        </w:rPr>
        <w:t>”</w:t>
      </w:r>
      <w:r w:rsidR="00A55B10" w:rsidRPr="009B7AC8">
        <w:rPr>
          <w:rFonts w:asciiTheme="minorHAnsi" w:hAnsiTheme="minorHAnsi"/>
          <w:szCs w:val="24"/>
        </w:rPr>
        <w:t xml:space="preserve"> w poprzednich edycjach.</w:t>
      </w:r>
    </w:p>
    <w:p w:rsidR="00E043E7" w:rsidRPr="009B7AC8" w:rsidRDefault="000A3175" w:rsidP="00016B95">
      <w:pPr>
        <w:pStyle w:val="Bezodstpw"/>
        <w:numPr>
          <w:ilvl w:val="0"/>
          <w:numId w:val="17"/>
        </w:numPr>
        <w:rPr>
          <w:rFonts w:asciiTheme="minorHAnsi" w:hAnsiTheme="minorHAnsi"/>
          <w:szCs w:val="24"/>
        </w:rPr>
      </w:pPr>
      <w:r w:rsidRPr="009B7AC8">
        <w:rPr>
          <w:rFonts w:asciiTheme="minorHAnsi" w:hAnsiTheme="minorHAnsi"/>
          <w:szCs w:val="24"/>
        </w:rPr>
        <w:t>Wyróżnione p</w:t>
      </w:r>
      <w:r w:rsidR="00A82B7A" w:rsidRPr="009B7AC8">
        <w:rPr>
          <w:rFonts w:asciiTheme="minorHAnsi" w:hAnsiTheme="minorHAnsi"/>
          <w:szCs w:val="24"/>
        </w:rPr>
        <w:t xml:space="preserve">odmioty </w:t>
      </w:r>
      <w:r w:rsidRPr="009B7AC8">
        <w:rPr>
          <w:rFonts w:asciiTheme="minorHAnsi" w:hAnsiTheme="minorHAnsi"/>
          <w:szCs w:val="24"/>
        </w:rPr>
        <w:t xml:space="preserve">i/lub instytucje </w:t>
      </w:r>
      <w:r w:rsidR="00145B79" w:rsidRPr="009B7AC8">
        <w:rPr>
          <w:rFonts w:asciiTheme="minorHAnsi" w:hAnsiTheme="minorHAnsi"/>
          <w:szCs w:val="24"/>
        </w:rPr>
        <w:t>będą miały prawo do:</w:t>
      </w:r>
    </w:p>
    <w:p w:rsidR="00A82B7A" w:rsidRPr="009B7AC8" w:rsidRDefault="00A82B7A" w:rsidP="00016B95">
      <w:pPr>
        <w:pStyle w:val="Bezodstpw"/>
        <w:numPr>
          <w:ilvl w:val="0"/>
          <w:numId w:val="19"/>
        </w:numPr>
        <w:rPr>
          <w:rFonts w:asciiTheme="minorHAnsi" w:hAnsiTheme="minorHAnsi"/>
          <w:szCs w:val="24"/>
        </w:rPr>
      </w:pPr>
      <w:r w:rsidRPr="009B7AC8">
        <w:rPr>
          <w:rFonts w:asciiTheme="minorHAnsi" w:hAnsiTheme="minorHAnsi"/>
          <w:szCs w:val="24"/>
        </w:rPr>
        <w:t xml:space="preserve">oznakowania </w:t>
      </w:r>
      <w:r w:rsidR="000A3175" w:rsidRPr="009B7AC8">
        <w:rPr>
          <w:rFonts w:asciiTheme="minorHAnsi" w:hAnsiTheme="minorHAnsi"/>
          <w:szCs w:val="24"/>
        </w:rPr>
        <w:t xml:space="preserve">swoich </w:t>
      </w:r>
      <w:r w:rsidRPr="009B7AC8">
        <w:rPr>
          <w:rFonts w:asciiTheme="minorHAnsi" w:hAnsiTheme="minorHAnsi"/>
          <w:szCs w:val="24"/>
        </w:rPr>
        <w:t xml:space="preserve">produktów lub </w:t>
      </w:r>
      <w:r w:rsidR="000A3175" w:rsidRPr="009B7AC8">
        <w:rPr>
          <w:rFonts w:asciiTheme="minorHAnsi" w:hAnsiTheme="minorHAnsi"/>
          <w:szCs w:val="24"/>
        </w:rPr>
        <w:t xml:space="preserve">usług </w:t>
      </w:r>
      <w:r w:rsidRPr="009B7AC8">
        <w:rPr>
          <w:rFonts w:asciiTheme="minorHAnsi" w:hAnsiTheme="minorHAnsi"/>
          <w:szCs w:val="24"/>
        </w:rPr>
        <w:t>znakiem ,,Mazowieck</w:t>
      </w:r>
      <w:r w:rsidR="00E85B83" w:rsidRPr="009B7AC8">
        <w:rPr>
          <w:rFonts w:asciiTheme="minorHAnsi" w:hAnsiTheme="minorHAnsi"/>
          <w:szCs w:val="24"/>
        </w:rPr>
        <w:t>a Marka Ekonomii Sp</w:t>
      </w:r>
      <w:r w:rsidR="000374C9" w:rsidRPr="009B7AC8">
        <w:rPr>
          <w:rFonts w:asciiTheme="minorHAnsi" w:hAnsiTheme="minorHAnsi"/>
          <w:szCs w:val="24"/>
        </w:rPr>
        <w:t>ołecznej</w:t>
      </w:r>
      <w:r w:rsidR="00E14BEA" w:rsidRPr="009B7AC8">
        <w:rPr>
          <w:rFonts w:asciiTheme="minorHAnsi" w:hAnsiTheme="minorHAnsi"/>
          <w:szCs w:val="24"/>
        </w:rPr>
        <w:t>’</w:t>
      </w:r>
      <w:r w:rsidR="004D7FAA">
        <w:rPr>
          <w:rFonts w:asciiTheme="minorHAnsi" w:hAnsiTheme="minorHAnsi"/>
          <w:szCs w:val="24"/>
        </w:rPr>
        <w:t xml:space="preserve"> 2026</w:t>
      </w:r>
      <w:r w:rsidR="00606B3D" w:rsidRPr="009B7AC8">
        <w:rPr>
          <w:rFonts w:asciiTheme="minorHAnsi" w:hAnsiTheme="minorHAnsi"/>
          <w:szCs w:val="24"/>
        </w:rPr>
        <w:t>’’;</w:t>
      </w:r>
    </w:p>
    <w:p w:rsidR="00A82B7A" w:rsidRPr="006C2087" w:rsidRDefault="00A82B7A" w:rsidP="00016B95">
      <w:pPr>
        <w:pStyle w:val="Bezodstpw"/>
        <w:numPr>
          <w:ilvl w:val="0"/>
          <w:numId w:val="18"/>
        </w:numPr>
        <w:jc w:val="left"/>
        <w:rPr>
          <w:rFonts w:asciiTheme="minorHAnsi" w:hAnsiTheme="minorHAnsi"/>
          <w:szCs w:val="24"/>
        </w:rPr>
      </w:pPr>
      <w:r w:rsidRPr="006C2087">
        <w:rPr>
          <w:rFonts w:asciiTheme="minorHAnsi" w:hAnsiTheme="minorHAnsi"/>
          <w:szCs w:val="24"/>
        </w:rPr>
        <w:t>umieszczenia znaku ,,Mazowieck</w:t>
      </w:r>
      <w:r w:rsidR="00E14BEA" w:rsidRPr="006C2087">
        <w:rPr>
          <w:rFonts w:asciiTheme="minorHAnsi" w:hAnsiTheme="minorHAnsi"/>
          <w:szCs w:val="24"/>
        </w:rPr>
        <w:t xml:space="preserve">a Marka Ekonomii Społecznej’ </w:t>
      </w:r>
      <w:r w:rsidR="004D7FAA">
        <w:rPr>
          <w:rFonts w:asciiTheme="minorHAnsi" w:hAnsiTheme="minorHAnsi"/>
          <w:szCs w:val="24"/>
        </w:rPr>
        <w:t>2026</w:t>
      </w:r>
      <w:r w:rsidR="00BC1D54" w:rsidRPr="006C2087">
        <w:rPr>
          <w:rFonts w:asciiTheme="minorHAnsi" w:hAnsiTheme="minorHAnsi"/>
          <w:szCs w:val="24"/>
        </w:rPr>
        <w:t xml:space="preserve">” </w:t>
      </w:r>
      <w:r w:rsidRPr="006C2087">
        <w:rPr>
          <w:rFonts w:asciiTheme="minorHAnsi" w:hAnsiTheme="minorHAnsi"/>
          <w:szCs w:val="24"/>
        </w:rPr>
        <w:t>w</w:t>
      </w:r>
      <w:r w:rsidR="00145B79" w:rsidRPr="006C2087">
        <w:rPr>
          <w:rFonts w:asciiTheme="minorHAnsi" w:hAnsiTheme="minorHAnsi"/>
          <w:szCs w:val="24"/>
        </w:rPr>
        <w:t> </w:t>
      </w:r>
      <w:r w:rsidRPr="006C2087">
        <w:rPr>
          <w:rFonts w:asciiTheme="minorHAnsi" w:hAnsiTheme="minorHAnsi"/>
          <w:szCs w:val="24"/>
        </w:rPr>
        <w:t>miejscu/budynku, w kt</w:t>
      </w:r>
      <w:r w:rsidR="000A3175" w:rsidRPr="006C2087">
        <w:rPr>
          <w:rFonts w:asciiTheme="minorHAnsi" w:hAnsiTheme="minorHAnsi"/>
          <w:szCs w:val="24"/>
        </w:rPr>
        <w:t>órym znajduje się ich siedziba</w:t>
      </w:r>
      <w:r w:rsidR="00606B3D" w:rsidRPr="006C2087">
        <w:rPr>
          <w:rFonts w:asciiTheme="minorHAnsi" w:hAnsiTheme="minorHAnsi"/>
          <w:szCs w:val="24"/>
        </w:rPr>
        <w:t>;</w:t>
      </w:r>
    </w:p>
    <w:p w:rsidR="00A82B7A" w:rsidRPr="006C2087" w:rsidRDefault="00A82B7A" w:rsidP="00016B95">
      <w:pPr>
        <w:pStyle w:val="Bezodstpw"/>
        <w:numPr>
          <w:ilvl w:val="0"/>
          <w:numId w:val="18"/>
        </w:numPr>
        <w:jc w:val="left"/>
        <w:rPr>
          <w:rFonts w:asciiTheme="minorHAnsi" w:hAnsiTheme="minorHAnsi"/>
          <w:szCs w:val="24"/>
        </w:rPr>
      </w:pPr>
      <w:r w:rsidRPr="006C2087">
        <w:rPr>
          <w:rFonts w:asciiTheme="minorHAnsi" w:hAnsiTheme="minorHAnsi"/>
          <w:szCs w:val="24"/>
        </w:rPr>
        <w:t>umieszczania informacji i znaku ,,Mazowieck</w:t>
      </w:r>
      <w:r w:rsidR="00E14BEA" w:rsidRPr="006C2087">
        <w:rPr>
          <w:rFonts w:asciiTheme="minorHAnsi" w:hAnsiTheme="minorHAnsi"/>
          <w:szCs w:val="24"/>
        </w:rPr>
        <w:t xml:space="preserve">a Marka Ekonomii Społecznej’ </w:t>
      </w:r>
      <w:r w:rsidR="004D7FAA">
        <w:rPr>
          <w:rFonts w:asciiTheme="minorHAnsi" w:hAnsiTheme="minorHAnsi"/>
          <w:szCs w:val="24"/>
        </w:rPr>
        <w:t>2026</w:t>
      </w:r>
      <w:r w:rsidR="000A3175" w:rsidRPr="006C2087">
        <w:rPr>
          <w:rFonts w:asciiTheme="minorHAnsi" w:hAnsiTheme="minorHAnsi"/>
          <w:szCs w:val="24"/>
        </w:rPr>
        <w:t xml:space="preserve">” obok nazwy i logotypu </w:t>
      </w:r>
      <w:r w:rsidRPr="006C2087">
        <w:rPr>
          <w:rFonts w:asciiTheme="minorHAnsi" w:hAnsiTheme="minorHAnsi"/>
          <w:szCs w:val="24"/>
        </w:rPr>
        <w:t>we wszelkich mat</w:t>
      </w:r>
      <w:r w:rsidR="00606B3D" w:rsidRPr="006C2087">
        <w:rPr>
          <w:rFonts w:asciiTheme="minorHAnsi" w:hAnsiTheme="minorHAnsi"/>
          <w:szCs w:val="24"/>
        </w:rPr>
        <w:t>eriałach i drukach reklamowych;</w:t>
      </w:r>
    </w:p>
    <w:p w:rsidR="006B4F1F" w:rsidRPr="006C2087" w:rsidRDefault="000A3175" w:rsidP="00016B95">
      <w:pPr>
        <w:pStyle w:val="Bezodstpw"/>
        <w:numPr>
          <w:ilvl w:val="0"/>
          <w:numId w:val="18"/>
        </w:numPr>
        <w:jc w:val="left"/>
        <w:rPr>
          <w:rFonts w:asciiTheme="minorHAnsi" w:hAnsiTheme="minorHAnsi"/>
          <w:szCs w:val="24"/>
        </w:rPr>
      </w:pPr>
      <w:r w:rsidRPr="006C2087">
        <w:rPr>
          <w:rFonts w:asciiTheme="minorHAnsi" w:hAnsiTheme="minorHAnsi"/>
          <w:szCs w:val="24"/>
        </w:rPr>
        <w:t xml:space="preserve">promowania </w:t>
      </w:r>
      <w:r w:rsidR="00E453BD" w:rsidRPr="006C2087">
        <w:rPr>
          <w:rFonts w:asciiTheme="minorHAnsi" w:hAnsiTheme="minorHAnsi"/>
          <w:szCs w:val="24"/>
        </w:rPr>
        <w:t xml:space="preserve">się </w:t>
      </w:r>
      <w:r w:rsidR="00A82B7A" w:rsidRPr="006C2087">
        <w:rPr>
          <w:rFonts w:asciiTheme="minorHAnsi" w:hAnsiTheme="minorHAnsi"/>
          <w:szCs w:val="24"/>
        </w:rPr>
        <w:t>na stronie internetowej, w publikacjach, reportażach, materiałach informacyjnych i impre</w:t>
      </w:r>
      <w:r w:rsidR="00606B3D" w:rsidRPr="006C2087">
        <w:rPr>
          <w:rFonts w:asciiTheme="minorHAnsi" w:hAnsiTheme="minorHAnsi"/>
          <w:szCs w:val="24"/>
        </w:rPr>
        <w:t>zach organizowanych przez MCPS;</w:t>
      </w:r>
    </w:p>
    <w:p w:rsidR="008A6C08" w:rsidRPr="006C2087" w:rsidRDefault="00A82B7A" w:rsidP="00016B95">
      <w:pPr>
        <w:pStyle w:val="Bezodstpw"/>
        <w:numPr>
          <w:ilvl w:val="0"/>
          <w:numId w:val="18"/>
        </w:numPr>
        <w:jc w:val="left"/>
        <w:rPr>
          <w:rFonts w:asciiTheme="minorHAnsi" w:hAnsiTheme="minorHAnsi"/>
          <w:szCs w:val="24"/>
        </w:rPr>
      </w:pPr>
      <w:r w:rsidRPr="006C2087">
        <w:rPr>
          <w:rFonts w:asciiTheme="minorHAnsi" w:hAnsiTheme="minorHAnsi"/>
          <w:szCs w:val="24"/>
        </w:rPr>
        <w:t>posługiwania się znakiem ,,Mazowieck</w:t>
      </w:r>
      <w:r w:rsidR="006E7695" w:rsidRPr="006C2087">
        <w:rPr>
          <w:rFonts w:asciiTheme="minorHAnsi" w:hAnsiTheme="minorHAnsi"/>
          <w:szCs w:val="24"/>
        </w:rPr>
        <w:t>a Marka Ekon</w:t>
      </w:r>
      <w:r w:rsidR="000374C9" w:rsidRPr="006C2087">
        <w:rPr>
          <w:rFonts w:asciiTheme="minorHAnsi" w:hAnsiTheme="minorHAnsi"/>
          <w:szCs w:val="24"/>
        </w:rPr>
        <w:t>omii Społecznej</w:t>
      </w:r>
      <w:r w:rsidR="00E14BEA" w:rsidRPr="006C2087">
        <w:rPr>
          <w:rFonts w:asciiTheme="minorHAnsi" w:hAnsiTheme="minorHAnsi"/>
          <w:szCs w:val="24"/>
        </w:rPr>
        <w:t>’</w:t>
      </w:r>
      <w:r w:rsidR="004D7FAA">
        <w:rPr>
          <w:rFonts w:asciiTheme="minorHAnsi" w:hAnsiTheme="minorHAnsi"/>
          <w:szCs w:val="24"/>
        </w:rPr>
        <w:t xml:space="preserve"> 2026</w:t>
      </w:r>
      <w:r w:rsidRPr="006C2087">
        <w:rPr>
          <w:rFonts w:asciiTheme="minorHAnsi" w:hAnsiTheme="minorHAnsi"/>
          <w:szCs w:val="24"/>
        </w:rPr>
        <w:t>’’, w</w:t>
      </w:r>
      <w:r w:rsidR="00B536CD" w:rsidRPr="006C2087">
        <w:rPr>
          <w:rFonts w:asciiTheme="minorHAnsi" w:hAnsiTheme="minorHAnsi"/>
          <w:szCs w:val="24"/>
        </w:rPr>
        <w:t> </w:t>
      </w:r>
      <w:r w:rsidRPr="006C2087">
        <w:rPr>
          <w:rFonts w:asciiTheme="minorHAnsi" w:hAnsiTheme="minorHAnsi"/>
          <w:szCs w:val="24"/>
        </w:rPr>
        <w:t>kampaniach m</w:t>
      </w:r>
      <w:r w:rsidR="006A0FB7" w:rsidRPr="006C2087">
        <w:rPr>
          <w:rFonts w:asciiTheme="minorHAnsi" w:hAnsiTheme="minorHAnsi"/>
          <w:szCs w:val="24"/>
        </w:rPr>
        <w:t>edialnych, imprezach targowych</w:t>
      </w:r>
      <w:r w:rsidR="00145B79" w:rsidRPr="006C2087">
        <w:rPr>
          <w:rFonts w:asciiTheme="minorHAnsi" w:hAnsiTheme="minorHAnsi"/>
          <w:szCs w:val="24"/>
        </w:rPr>
        <w:t xml:space="preserve"> i </w:t>
      </w:r>
      <w:r w:rsidR="008A6C08" w:rsidRPr="006C2087">
        <w:rPr>
          <w:rFonts w:asciiTheme="minorHAnsi" w:hAnsiTheme="minorHAnsi"/>
          <w:szCs w:val="24"/>
        </w:rPr>
        <w:t>wystawienniczych;</w:t>
      </w:r>
      <w:r w:rsidR="00A0501D" w:rsidRPr="006C2087">
        <w:rPr>
          <w:rFonts w:asciiTheme="minorHAnsi" w:hAnsiTheme="minorHAnsi"/>
          <w:szCs w:val="24"/>
        </w:rPr>
        <w:t xml:space="preserve"> </w:t>
      </w:r>
      <w:r w:rsidR="008A6C08" w:rsidRPr="006C2087">
        <w:rPr>
          <w:rFonts w:asciiTheme="minorHAnsi" w:hAnsiTheme="minorHAnsi"/>
          <w:szCs w:val="24"/>
        </w:rPr>
        <w:t>a</w:t>
      </w:r>
      <w:r w:rsidR="00982CB1" w:rsidRPr="006C2087">
        <w:rPr>
          <w:rFonts w:asciiTheme="minorHAnsi" w:hAnsiTheme="minorHAnsi"/>
          <w:szCs w:val="24"/>
        </w:rPr>
        <w:t> </w:t>
      </w:r>
      <w:r w:rsidR="008A6C08" w:rsidRPr="006C2087">
        <w:rPr>
          <w:rFonts w:asciiTheme="minorHAnsi" w:hAnsiTheme="minorHAnsi"/>
          <w:szCs w:val="24"/>
        </w:rPr>
        <w:t>w</w:t>
      </w:r>
      <w:r w:rsidR="00982CB1" w:rsidRPr="006C2087">
        <w:rPr>
          <w:rFonts w:asciiTheme="minorHAnsi" w:hAnsiTheme="minorHAnsi"/>
          <w:szCs w:val="24"/>
        </w:rPr>
        <w:t> </w:t>
      </w:r>
      <w:r w:rsidR="008A6C08" w:rsidRPr="006C2087">
        <w:rPr>
          <w:rFonts w:asciiTheme="minorHAnsi" w:hAnsiTheme="minorHAnsi"/>
          <w:szCs w:val="24"/>
        </w:rPr>
        <w:t>przypadku otrz</w:t>
      </w:r>
      <w:r w:rsidR="00D86A9E" w:rsidRPr="006C2087">
        <w:rPr>
          <w:rFonts w:asciiTheme="minorHAnsi" w:hAnsiTheme="minorHAnsi"/>
          <w:szCs w:val="24"/>
        </w:rPr>
        <w:t xml:space="preserve">ymania wyróżnienia w kategorii </w:t>
      </w:r>
      <w:r w:rsidR="008C2D73">
        <w:rPr>
          <w:rFonts w:asciiTheme="minorHAnsi" w:hAnsiTheme="minorHAnsi"/>
          <w:szCs w:val="24"/>
        </w:rPr>
        <w:t>„</w:t>
      </w:r>
      <w:r w:rsidR="00D86A9E" w:rsidRPr="006C2087">
        <w:rPr>
          <w:rFonts w:asciiTheme="minorHAnsi" w:hAnsiTheme="minorHAnsi"/>
          <w:szCs w:val="24"/>
        </w:rPr>
        <w:t>Super Marka</w:t>
      </w:r>
      <w:r w:rsidR="008C2D73">
        <w:rPr>
          <w:rFonts w:asciiTheme="minorHAnsi" w:hAnsiTheme="minorHAnsi"/>
          <w:szCs w:val="24"/>
        </w:rPr>
        <w:t xml:space="preserve">”, </w:t>
      </w:r>
      <w:r w:rsidR="008A6C08" w:rsidRPr="006C2087">
        <w:rPr>
          <w:rFonts w:asciiTheme="minorHAnsi" w:hAnsiTheme="minorHAnsi"/>
          <w:szCs w:val="24"/>
        </w:rPr>
        <w:t>posługiwania się</w:t>
      </w:r>
      <w:r w:rsidR="00222E2B" w:rsidRPr="006C2087">
        <w:rPr>
          <w:rFonts w:asciiTheme="minorHAnsi" w:hAnsiTheme="minorHAnsi"/>
          <w:szCs w:val="24"/>
        </w:rPr>
        <w:t xml:space="preserve"> znakiem</w:t>
      </w:r>
      <w:r w:rsidR="008A6C08" w:rsidRPr="006C2087">
        <w:rPr>
          <w:rFonts w:asciiTheme="minorHAnsi" w:hAnsiTheme="minorHAnsi"/>
          <w:szCs w:val="24"/>
        </w:rPr>
        <w:t xml:space="preserve"> przez 3 kolejne lata oraz </w:t>
      </w:r>
      <w:r w:rsidR="00BF1532" w:rsidRPr="006C2087">
        <w:rPr>
          <w:rFonts w:asciiTheme="minorHAnsi" w:hAnsiTheme="minorHAnsi"/>
          <w:szCs w:val="24"/>
        </w:rPr>
        <w:t>nagrody finansowej.</w:t>
      </w:r>
    </w:p>
    <w:p w:rsidR="00680817" w:rsidRDefault="001E158F" w:rsidP="006C2087">
      <w:pPr>
        <w:pStyle w:val="Nagwek2"/>
        <w:ind w:left="720"/>
        <w:rPr>
          <w:rFonts w:eastAsia="SimSun"/>
          <w:sz w:val="26"/>
          <w:szCs w:val="26"/>
          <w:lang w:bidi="hi-IN"/>
        </w:rPr>
      </w:pPr>
      <w:r>
        <w:rPr>
          <w:rFonts w:eastAsia="SimSun"/>
          <w:sz w:val="26"/>
          <w:szCs w:val="26"/>
          <w:lang w:bidi="hi-IN"/>
        </w:rPr>
        <w:t xml:space="preserve">§ </w:t>
      </w:r>
      <w:r>
        <w:rPr>
          <w:rFonts w:eastAsia="SimSun"/>
          <w:sz w:val="26"/>
          <w:szCs w:val="26"/>
          <w:lang w:val="pl-PL" w:bidi="hi-IN"/>
        </w:rPr>
        <w:t>8</w:t>
      </w:r>
      <w:r w:rsidR="005E4606" w:rsidRPr="001A4538">
        <w:rPr>
          <w:rFonts w:eastAsia="SimSun"/>
          <w:sz w:val="26"/>
          <w:szCs w:val="26"/>
          <w:lang w:bidi="hi-IN"/>
        </w:rPr>
        <w:t>.</w:t>
      </w:r>
      <w:r w:rsidR="005E4606" w:rsidRPr="001A4538">
        <w:rPr>
          <w:rFonts w:eastAsia="SimSun"/>
          <w:sz w:val="26"/>
          <w:szCs w:val="26"/>
          <w:lang w:bidi="hi-IN"/>
        </w:rPr>
        <w:br/>
      </w:r>
      <w:r w:rsidR="004959E3" w:rsidRPr="001A4538">
        <w:rPr>
          <w:rFonts w:eastAsia="SimSun"/>
          <w:sz w:val="26"/>
          <w:szCs w:val="26"/>
          <w:lang w:bidi="hi-IN"/>
        </w:rPr>
        <w:t>Ochrona danych osobowych</w:t>
      </w:r>
    </w:p>
    <w:p w:rsidR="00D70FE2" w:rsidRPr="00D70FE2" w:rsidRDefault="00D70FE2" w:rsidP="00D70FE2">
      <w:pPr>
        <w:numPr>
          <w:ilvl w:val="0"/>
          <w:numId w:val="8"/>
        </w:numPr>
        <w:rPr>
          <w:rFonts w:asciiTheme="minorHAnsi" w:eastAsia="SimSun" w:hAnsiTheme="minorHAnsi" w:cs="Mangal"/>
          <w:kern w:val="1"/>
          <w:lang w:eastAsia="hi-IN" w:bidi="hi-IN"/>
        </w:rPr>
      </w:pPr>
      <w:r w:rsidRPr="00D70FE2">
        <w:rPr>
          <w:rFonts w:asciiTheme="minorHAnsi" w:eastAsia="SimSun" w:hAnsiTheme="minorHAnsi" w:cs="Mangal"/>
          <w:kern w:val="1"/>
          <w:lang w:eastAsia="hi-IN" w:bidi="hi-IN"/>
        </w:rPr>
        <w:t>Zgłoszenie podmiotu, instytucji lub osoby w konkursie „Mazowiecka</w:t>
      </w:r>
      <w:r w:rsidR="004D7FAA">
        <w:rPr>
          <w:rFonts w:asciiTheme="minorHAnsi" w:eastAsia="SimSun" w:hAnsiTheme="minorHAnsi" w:cs="Mangal"/>
          <w:kern w:val="1"/>
          <w:lang w:eastAsia="hi-IN" w:bidi="hi-IN"/>
        </w:rPr>
        <w:t xml:space="preserve"> Marka Ekonomii Społecznej’ 2026</w:t>
      </w:r>
      <w:r w:rsidRPr="00D70FE2">
        <w:rPr>
          <w:rFonts w:asciiTheme="minorHAnsi" w:eastAsia="SimSun" w:hAnsiTheme="minorHAnsi" w:cs="Mangal"/>
          <w:kern w:val="1"/>
          <w:lang w:eastAsia="hi-IN" w:bidi="hi-IN"/>
        </w:rPr>
        <w:t>”, potwierdzone na wniosku zgłoszeniowym stanowiącym załącznik nr 1 do niniejszego regulaminu własnoręcznym podpisem, jest jednoznaczne z przystąpieniem do konkursu oraz z zaakceptowaniem warunków jego udziału określonych w regulaminie konkursu.</w:t>
      </w:r>
    </w:p>
    <w:p w:rsidR="00D70FE2" w:rsidRPr="00D70FE2" w:rsidRDefault="00D70FE2" w:rsidP="00D70FE2">
      <w:pPr>
        <w:numPr>
          <w:ilvl w:val="0"/>
          <w:numId w:val="8"/>
        </w:numPr>
        <w:rPr>
          <w:rFonts w:asciiTheme="minorHAnsi" w:eastAsia="SimSun" w:hAnsiTheme="minorHAnsi" w:cs="Mangal"/>
          <w:kern w:val="1"/>
          <w:lang w:eastAsia="hi-IN" w:bidi="hi-IN"/>
        </w:rPr>
      </w:pPr>
      <w:r w:rsidRPr="00D70FE2">
        <w:rPr>
          <w:rFonts w:asciiTheme="minorHAnsi" w:eastAsia="SimSun" w:hAnsiTheme="minorHAnsi" w:cs="Mangal"/>
          <w:kern w:val="1"/>
          <w:lang w:eastAsia="hi-IN" w:bidi="hi-IN"/>
        </w:rPr>
        <w:t xml:space="preserve">Przystępując do konkursu i akceptując niniejszy regulamin, zgłoszony oraz zgłaszający, </w:t>
      </w:r>
      <w:r w:rsidRPr="00D70FE2">
        <w:rPr>
          <w:rFonts w:asciiTheme="minorHAnsi" w:eastAsia="SimSun" w:hAnsiTheme="minorHAnsi" w:cs="Mangal"/>
          <w:color w:val="000000" w:themeColor="text1"/>
          <w:kern w:val="1"/>
          <w:lang w:eastAsia="hi-IN" w:bidi="hi-IN"/>
        </w:rPr>
        <w:t xml:space="preserve">podają swoje dane osobowe oraz wyrażają zgodę </w:t>
      </w:r>
      <w:r w:rsidRPr="00D70FE2">
        <w:rPr>
          <w:rFonts w:asciiTheme="minorHAnsi" w:eastAsia="SimSun" w:hAnsiTheme="minorHAnsi" w:cs="Mangal"/>
          <w:kern w:val="1"/>
          <w:lang w:eastAsia="hi-IN" w:bidi="hi-IN"/>
        </w:rPr>
        <w:t>na utrwalanie i publikację swojego wizerunku przez Organizatora konkursu, zarówno podczas poszczególnych etapów konkursu, jak i podczas gali wręczenia wyróżnień laureatom „Mazowieckiej</w:t>
      </w:r>
      <w:r w:rsidR="00895A85">
        <w:rPr>
          <w:rFonts w:asciiTheme="minorHAnsi" w:eastAsia="SimSun" w:hAnsiTheme="minorHAnsi" w:cs="Mangal"/>
          <w:kern w:val="1"/>
          <w:lang w:eastAsia="hi-IN" w:bidi="hi-IN"/>
        </w:rPr>
        <w:t xml:space="preserve"> Marki Ekonomii Społecznej’ 202</w:t>
      </w:r>
      <w:r w:rsidR="004D7FAA">
        <w:rPr>
          <w:rFonts w:asciiTheme="minorHAnsi" w:eastAsia="SimSun" w:hAnsiTheme="minorHAnsi" w:cs="Mangal"/>
          <w:kern w:val="1"/>
          <w:lang w:eastAsia="hi-IN" w:bidi="hi-IN"/>
        </w:rPr>
        <w:t>6</w:t>
      </w:r>
      <w:r w:rsidRPr="00D70FE2">
        <w:rPr>
          <w:rFonts w:asciiTheme="minorHAnsi" w:eastAsia="SimSun" w:hAnsiTheme="minorHAnsi" w:cs="Mangal"/>
          <w:kern w:val="1"/>
          <w:lang w:eastAsia="hi-IN" w:bidi="hi-IN"/>
        </w:rPr>
        <w:t>”.</w:t>
      </w:r>
    </w:p>
    <w:p w:rsidR="00D70FE2" w:rsidRPr="00D70FE2" w:rsidRDefault="00D70FE2" w:rsidP="00D70FE2">
      <w:pPr>
        <w:numPr>
          <w:ilvl w:val="0"/>
          <w:numId w:val="8"/>
        </w:numPr>
        <w:spacing w:line="276" w:lineRule="auto"/>
        <w:contextualSpacing/>
        <w:rPr>
          <w:rFonts w:ascii="Calibri" w:eastAsia="Cambria" w:hAnsi="Calibri" w:cs="Calibri"/>
          <w:sz w:val="26"/>
          <w:szCs w:val="26"/>
          <w:lang w:val="en-US" w:eastAsia="en-US"/>
        </w:rPr>
      </w:pPr>
      <w:r w:rsidRPr="00D70FE2">
        <w:rPr>
          <w:rFonts w:asciiTheme="minorHAnsi" w:eastAsia="SimSun" w:hAnsiTheme="minorHAnsi" w:cs="Mangal"/>
          <w:kern w:val="1"/>
          <w:szCs w:val="21"/>
          <w:lang w:val="en-US" w:eastAsia="hi-IN" w:bidi="hi-IN"/>
        </w:rPr>
        <w:t xml:space="preserve"> Wizerunek</w:t>
      </w:r>
      <w:r w:rsidRPr="00D70FE2">
        <w:rPr>
          <w:rFonts w:ascii="Calibri" w:eastAsia="Cambria" w:hAnsi="Calibri" w:cs="Calibri"/>
          <w:sz w:val="26"/>
          <w:szCs w:val="26"/>
          <w:lang w:val="en-US" w:eastAsia="en-US"/>
        </w:rPr>
        <w:t>:</w:t>
      </w:r>
    </w:p>
    <w:p w:rsidR="00D70FE2" w:rsidRPr="00D70FE2" w:rsidRDefault="00D70FE2" w:rsidP="00D70FE2">
      <w:pPr>
        <w:numPr>
          <w:ilvl w:val="0"/>
          <w:numId w:val="10"/>
        </w:numPr>
        <w:rPr>
          <w:rFonts w:asciiTheme="minorHAnsi" w:eastAsia="SimSun" w:hAnsiTheme="minorHAnsi" w:cs="Mangal"/>
          <w:kern w:val="1"/>
          <w:lang w:eastAsia="hi-IN" w:bidi="hi-IN"/>
        </w:rPr>
      </w:pPr>
      <w:r w:rsidRPr="00D70FE2">
        <w:rPr>
          <w:rFonts w:asciiTheme="minorHAnsi" w:eastAsia="SimSun" w:hAnsiTheme="minorHAnsi" w:cs="Mangal"/>
          <w:kern w:val="1"/>
          <w:lang w:eastAsia="hi-IN" w:bidi="hi-IN"/>
        </w:rPr>
        <w:t>będzie przetwarzany na podstawie art. 81 ust. 1 ustawy z dnia 4 lutego 1994 r. o prawie autorskim i p</w:t>
      </w:r>
      <w:r w:rsidR="009C5470">
        <w:rPr>
          <w:rFonts w:asciiTheme="minorHAnsi" w:eastAsia="SimSun" w:hAnsiTheme="minorHAnsi" w:cs="Mangal"/>
          <w:kern w:val="1"/>
          <w:lang w:eastAsia="hi-IN" w:bidi="hi-IN"/>
        </w:rPr>
        <w:t>rawach pokrewnych (Dz. U. z 2025 r. poz. 24</w:t>
      </w:r>
      <w:r w:rsidRPr="00D70FE2">
        <w:rPr>
          <w:rFonts w:asciiTheme="minorHAnsi" w:eastAsia="SimSun" w:hAnsiTheme="minorHAnsi" w:cs="Mangal"/>
          <w:kern w:val="1"/>
          <w:lang w:eastAsia="hi-IN" w:bidi="hi-IN"/>
        </w:rPr>
        <w:t xml:space="preserve">), </w:t>
      </w:r>
    </w:p>
    <w:p w:rsidR="00D70FE2" w:rsidRPr="00D70FE2" w:rsidRDefault="00D70FE2" w:rsidP="00D70FE2">
      <w:pPr>
        <w:numPr>
          <w:ilvl w:val="0"/>
          <w:numId w:val="10"/>
        </w:numPr>
        <w:rPr>
          <w:rFonts w:asciiTheme="minorHAnsi" w:eastAsia="SimSun" w:hAnsiTheme="minorHAnsi" w:cs="Mangal"/>
          <w:kern w:val="1"/>
          <w:lang w:eastAsia="hi-IN" w:bidi="hi-IN"/>
        </w:rPr>
      </w:pPr>
      <w:r w:rsidRPr="00D70FE2">
        <w:rPr>
          <w:rFonts w:asciiTheme="minorHAnsi" w:eastAsia="SimSun" w:hAnsiTheme="minorHAnsi" w:cs="Mangal"/>
          <w:kern w:val="1"/>
          <w:lang w:eastAsia="hi-IN" w:bidi="hi-IN"/>
        </w:rPr>
        <w:t>będzie przetwarzany nieodpłatnie, wielokrotnie, nagrania wizerunku będą rozpowszechniane na stronach www, w publikacjach oraz za pośrednictwem wszelkich pozostałych mediów/kanałów dystrybucji informacji tylko i wyłącznie w celach informacyjnych, edukacyjnych, promocyjnych i reklamowych związanych z konkursem,</w:t>
      </w:r>
    </w:p>
    <w:p w:rsidR="00D70FE2" w:rsidRPr="00D70FE2" w:rsidRDefault="00D70FE2" w:rsidP="00D70FE2">
      <w:pPr>
        <w:numPr>
          <w:ilvl w:val="0"/>
          <w:numId w:val="10"/>
        </w:numPr>
        <w:rPr>
          <w:rFonts w:asciiTheme="minorHAnsi" w:eastAsia="SimSun" w:hAnsiTheme="minorHAnsi" w:cs="Mangal"/>
          <w:kern w:val="1"/>
          <w:lang w:eastAsia="hi-IN" w:bidi="hi-IN"/>
        </w:rPr>
      </w:pPr>
      <w:r w:rsidRPr="00D70FE2">
        <w:rPr>
          <w:rFonts w:asciiTheme="minorHAnsi" w:eastAsia="SimSun" w:hAnsiTheme="minorHAnsi" w:cs="Mangal"/>
          <w:kern w:val="1"/>
          <w:lang w:eastAsia="hi-IN" w:bidi="hi-IN"/>
        </w:rPr>
        <w:t>może być użyty do różnego rodzaju form elektronicznego przetwarzania obrazu, kadrowania i kompozycji, bez obowiązku akceptacji produktu końcowego, lecz nie w formach obraźliwych lub ogólnie uznanych za nieetyczne.</w:t>
      </w:r>
    </w:p>
    <w:p w:rsidR="00D70FE2" w:rsidRPr="00936573" w:rsidRDefault="00D70FE2" w:rsidP="00D70FE2">
      <w:pPr>
        <w:numPr>
          <w:ilvl w:val="0"/>
          <w:numId w:val="8"/>
        </w:numPr>
        <w:rPr>
          <w:rFonts w:asciiTheme="minorHAnsi" w:eastAsia="SimSun" w:hAnsiTheme="minorHAnsi" w:cs="Mangal"/>
          <w:color w:val="000000" w:themeColor="text1"/>
          <w:kern w:val="1"/>
          <w:lang w:eastAsia="hi-IN" w:bidi="hi-IN"/>
        </w:rPr>
      </w:pPr>
      <w:r w:rsidRPr="00D70FE2">
        <w:rPr>
          <w:rFonts w:asciiTheme="minorHAnsi" w:eastAsia="SimSun" w:hAnsiTheme="minorHAnsi" w:cstheme="minorHAnsi"/>
          <w:color w:val="000000" w:themeColor="text1"/>
          <w:kern w:val="1"/>
          <w:lang w:eastAsia="hi-IN" w:bidi="hi-IN"/>
        </w:rPr>
        <w:t xml:space="preserve">W związku z realizacją projektu pt. </w:t>
      </w:r>
      <w:r w:rsidRPr="00D70FE2">
        <w:rPr>
          <w:rFonts w:asciiTheme="minorHAnsi" w:eastAsia="Open Sans" w:hAnsiTheme="minorHAnsi" w:cstheme="minorHAnsi"/>
          <w:i/>
          <w:color w:val="000000" w:themeColor="text1"/>
          <w:kern w:val="24"/>
          <w:lang w:eastAsia="hi-IN" w:bidi="hi-IN"/>
        </w:rPr>
        <w:t xml:space="preserve">„Dla Ciebie, dla mnie, dla nas - rozwój usług społecznych na Mazowszu” prowadzonego w ramach programu Fundusze Europejskie dla Rozwoju Społecznego 2021-2027 i współfinansowanego ze środków Europejskiego Funduszu Społecznego Plus, Priorytet IV. Spójność społeczna i zdrowie,  Działanie </w:t>
      </w:r>
      <w:r w:rsidRPr="00D70FE2">
        <w:rPr>
          <w:rFonts w:asciiTheme="minorHAnsi" w:eastAsia="Open Sans" w:hAnsiTheme="minorHAnsi" w:cstheme="minorHAnsi"/>
          <w:i/>
          <w:color w:val="000000" w:themeColor="text1"/>
          <w:kern w:val="24"/>
          <w:lang w:eastAsia="hi-IN" w:bidi="hi-IN"/>
        </w:rPr>
        <w:lastRenderedPageBreak/>
        <w:t xml:space="preserve">04.13 Wysokiej jakości system włączenia społecznego, </w:t>
      </w:r>
      <w:r w:rsidRPr="00D70FE2">
        <w:rPr>
          <w:rFonts w:asciiTheme="minorHAnsi" w:eastAsia="Open Sans" w:hAnsiTheme="minorHAnsi" w:cstheme="minorHAnsi"/>
          <w:color w:val="000000" w:themeColor="text1"/>
          <w:kern w:val="24"/>
          <w:lang w:eastAsia="hi-IN" w:bidi="hi-IN"/>
        </w:rPr>
        <w:t>Mazowieckie</w:t>
      </w:r>
      <w:r w:rsidRPr="00D70FE2">
        <w:rPr>
          <w:rFonts w:asciiTheme="minorHAnsi" w:eastAsia="Open Sans" w:hAnsiTheme="minorHAnsi" w:cstheme="minorHAnsi"/>
          <w:i/>
          <w:color w:val="000000" w:themeColor="text1"/>
          <w:kern w:val="24"/>
          <w:lang w:eastAsia="hi-IN" w:bidi="hi-IN"/>
        </w:rPr>
        <w:t xml:space="preserve"> </w:t>
      </w:r>
      <w:r w:rsidRPr="00D70FE2">
        <w:rPr>
          <w:rFonts w:asciiTheme="minorHAnsi" w:eastAsia="Open Sans" w:hAnsiTheme="minorHAnsi" w:cstheme="minorHAnsi"/>
          <w:color w:val="000000" w:themeColor="text1"/>
          <w:kern w:val="24"/>
          <w:lang w:eastAsia="hi-IN" w:bidi="hi-IN"/>
        </w:rPr>
        <w:t xml:space="preserve">Centrum Polityki Społecznej </w:t>
      </w:r>
      <w:r w:rsidRPr="00D70FE2">
        <w:rPr>
          <w:rFonts w:ascii="Calibri" w:eastAsia="SimSun" w:hAnsi="Calibri" w:cs="Calibri"/>
          <w:color w:val="000000" w:themeColor="text1"/>
          <w:kern w:val="1"/>
          <w:lang w:eastAsia="hi-IN" w:bidi="hi-IN"/>
        </w:rPr>
        <w:t>niniejszym spełnia w imi</w:t>
      </w:r>
      <w:r w:rsidR="00895A85">
        <w:rPr>
          <w:rFonts w:ascii="Calibri" w:eastAsia="SimSun" w:hAnsi="Calibri" w:cs="Calibri"/>
          <w:color w:val="000000" w:themeColor="text1"/>
          <w:kern w:val="1"/>
          <w:lang w:eastAsia="hi-IN" w:bidi="hi-IN"/>
        </w:rPr>
        <w:t>eniu Instytucji Pośredniczącej -</w:t>
      </w:r>
      <w:r w:rsidRPr="00D70FE2">
        <w:rPr>
          <w:rFonts w:ascii="Calibri" w:eastAsia="SimSun" w:hAnsi="Calibri" w:cs="Calibri"/>
          <w:color w:val="000000" w:themeColor="text1"/>
          <w:kern w:val="1"/>
          <w:lang w:eastAsia="hi-IN" w:bidi="hi-IN"/>
        </w:rPr>
        <w:t xml:space="preserve"> Ministra Rodziny i Polityki Społecznej i Instytucji Zarządzającej - Minister właściwy do spraw rozwoju regionalnego obowiązek informacyjny wobec osób, których dane pozyskuje poprzez umieszczenie klauzul informacyjnych tych Instytucji w formularzu zgłoszeniowym i deklaracjach uczestnictwa w projekcie. </w:t>
      </w:r>
    </w:p>
    <w:p w:rsidR="00744D5E" w:rsidRPr="001A4538" w:rsidRDefault="001E158F" w:rsidP="005E4606">
      <w:pPr>
        <w:pStyle w:val="Nagwek2"/>
        <w:rPr>
          <w:rFonts w:eastAsia="SimSun"/>
          <w:sz w:val="26"/>
          <w:szCs w:val="26"/>
          <w:lang w:bidi="hi-IN"/>
        </w:rPr>
      </w:pPr>
      <w:r>
        <w:rPr>
          <w:rFonts w:eastAsia="SimSun"/>
          <w:sz w:val="26"/>
          <w:szCs w:val="26"/>
          <w:lang w:bidi="hi-IN"/>
        </w:rPr>
        <w:t xml:space="preserve">§ </w:t>
      </w:r>
      <w:r>
        <w:rPr>
          <w:rFonts w:eastAsia="SimSun"/>
          <w:sz w:val="26"/>
          <w:szCs w:val="26"/>
          <w:lang w:val="pl-PL" w:bidi="hi-IN"/>
        </w:rPr>
        <w:t>9</w:t>
      </w:r>
      <w:r w:rsidR="00744D5E" w:rsidRPr="001A4538">
        <w:rPr>
          <w:rFonts w:eastAsia="SimSun"/>
          <w:sz w:val="26"/>
          <w:szCs w:val="26"/>
          <w:lang w:bidi="hi-IN"/>
        </w:rPr>
        <w:t>.</w:t>
      </w:r>
      <w:r w:rsidR="005E4606" w:rsidRPr="001A4538">
        <w:rPr>
          <w:rFonts w:eastAsia="SimSun"/>
          <w:sz w:val="26"/>
          <w:szCs w:val="26"/>
          <w:lang w:bidi="hi-IN"/>
        </w:rPr>
        <w:br/>
      </w:r>
      <w:r w:rsidR="00145B79" w:rsidRPr="001A4538">
        <w:rPr>
          <w:rFonts w:eastAsia="SimSun"/>
          <w:sz w:val="26"/>
          <w:szCs w:val="26"/>
          <w:lang w:bidi="hi-IN"/>
        </w:rPr>
        <w:t>Postanowienia końcowe</w:t>
      </w:r>
    </w:p>
    <w:p w:rsidR="00B52DE6" w:rsidRPr="002559C9" w:rsidRDefault="00B52DE6" w:rsidP="00016B95">
      <w:pPr>
        <w:pStyle w:val="Bezodstpw"/>
        <w:numPr>
          <w:ilvl w:val="0"/>
          <w:numId w:val="11"/>
        </w:numPr>
        <w:jc w:val="left"/>
        <w:rPr>
          <w:rFonts w:asciiTheme="minorHAnsi" w:hAnsiTheme="minorHAnsi"/>
          <w:szCs w:val="24"/>
        </w:rPr>
      </w:pPr>
      <w:r w:rsidRPr="002559C9">
        <w:rPr>
          <w:rFonts w:asciiTheme="minorHAnsi" w:hAnsiTheme="minorHAnsi"/>
          <w:szCs w:val="24"/>
        </w:rPr>
        <w:t>Zgłaszający podmiot, osobę lub instytucję do konkursu „Mazowiecka</w:t>
      </w:r>
      <w:r w:rsidR="009B726E" w:rsidRPr="002559C9">
        <w:rPr>
          <w:rFonts w:asciiTheme="minorHAnsi" w:hAnsiTheme="minorHAnsi"/>
          <w:szCs w:val="24"/>
        </w:rPr>
        <w:t xml:space="preserve"> Ma</w:t>
      </w:r>
      <w:r w:rsidR="004D7FAA">
        <w:rPr>
          <w:rFonts w:asciiTheme="minorHAnsi" w:hAnsiTheme="minorHAnsi"/>
          <w:szCs w:val="24"/>
        </w:rPr>
        <w:t>rka Ekonomii Społecznej’ 2026</w:t>
      </w:r>
      <w:r w:rsidRPr="002559C9">
        <w:rPr>
          <w:rFonts w:asciiTheme="minorHAnsi" w:hAnsiTheme="minorHAnsi"/>
          <w:szCs w:val="24"/>
        </w:rPr>
        <w:t>” oświadcza, że przesłana przez niego prezentacja, o</w:t>
      </w:r>
      <w:r w:rsidR="00145B79" w:rsidRPr="002559C9">
        <w:rPr>
          <w:rFonts w:asciiTheme="minorHAnsi" w:hAnsiTheme="minorHAnsi"/>
          <w:szCs w:val="24"/>
        </w:rPr>
        <w:t> </w:t>
      </w:r>
      <w:r w:rsidR="00E507C0" w:rsidRPr="002559C9">
        <w:rPr>
          <w:rFonts w:asciiTheme="minorHAnsi" w:hAnsiTheme="minorHAnsi"/>
          <w:szCs w:val="24"/>
        </w:rPr>
        <w:t xml:space="preserve">której mowa w </w:t>
      </w:r>
      <w:r w:rsidRPr="002559C9">
        <w:rPr>
          <w:rFonts w:asciiTheme="minorHAnsi" w:hAnsiTheme="minorHAnsi"/>
          <w:bCs/>
          <w:kern w:val="2"/>
          <w:szCs w:val="24"/>
        </w:rPr>
        <w:t>§ 4</w:t>
      </w:r>
      <w:r w:rsidR="0033202C" w:rsidRPr="002559C9">
        <w:rPr>
          <w:rFonts w:asciiTheme="minorHAnsi" w:hAnsiTheme="minorHAnsi"/>
          <w:bCs/>
          <w:kern w:val="2"/>
          <w:szCs w:val="24"/>
        </w:rPr>
        <w:t xml:space="preserve"> ust</w:t>
      </w:r>
      <w:r w:rsidR="00E507C0" w:rsidRPr="002559C9">
        <w:rPr>
          <w:rFonts w:asciiTheme="minorHAnsi" w:hAnsiTheme="minorHAnsi"/>
          <w:bCs/>
          <w:kern w:val="2"/>
          <w:szCs w:val="24"/>
        </w:rPr>
        <w:t xml:space="preserve">. 3 </w:t>
      </w:r>
      <w:r w:rsidRPr="002559C9">
        <w:rPr>
          <w:rFonts w:asciiTheme="minorHAnsi" w:hAnsiTheme="minorHAnsi"/>
          <w:bCs/>
          <w:kern w:val="2"/>
          <w:szCs w:val="24"/>
        </w:rPr>
        <w:t>Regulaminu konkursu (</w:t>
      </w:r>
      <w:r w:rsidR="00145B79" w:rsidRPr="002559C9">
        <w:rPr>
          <w:rFonts w:asciiTheme="minorHAnsi" w:hAnsiTheme="minorHAnsi"/>
          <w:bCs/>
          <w:kern w:val="2"/>
          <w:szCs w:val="24"/>
        </w:rPr>
        <w:t>Zasady konkursu</w:t>
      </w:r>
      <w:r w:rsidRPr="002559C9">
        <w:rPr>
          <w:rFonts w:asciiTheme="minorHAnsi" w:hAnsiTheme="minorHAnsi"/>
          <w:bCs/>
          <w:kern w:val="2"/>
          <w:szCs w:val="24"/>
        </w:rPr>
        <w:t>)</w:t>
      </w:r>
      <w:r w:rsidRPr="002559C9">
        <w:rPr>
          <w:rFonts w:asciiTheme="minorHAnsi" w:hAnsiTheme="minorHAnsi"/>
          <w:szCs w:val="24"/>
        </w:rPr>
        <w:t xml:space="preserve"> nie st</w:t>
      </w:r>
      <w:r w:rsidR="00260AB6">
        <w:rPr>
          <w:rFonts w:asciiTheme="minorHAnsi" w:hAnsiTheme="minorHAnsi"/>
          <w:szCs w:val="24"/>
        </w:rPr>
        <w:t>anowi opracowania cudzego utworu</w:t>
      </w:r>
      <w:r w:rsidRPr="002559C9">
        <w:rPr>
          <w:rFonts w:asciiTheme="minorHAnsi" w:hAnsiTheme="minorHAnsi"/>
          <w:szCs w:val="24"/>
        </w:rPr>
        <w:t xml:space="preserve"> i może </w:t>
      </w:r>
      <w:r w:rsidR="00576F8A" w:rsidRPr="002559C9">
        <w:rPr>
          <w:rFonts w:asciiTheme="minorHAnsi" w:hAnsiTheme="minorHAnsi"/>
          <w:szCs w:val="24"/>
        </w:rPr>
        <w:t xml:space="preserve">on </w:t>
      </w:r>
      <w:r w:rsidRPr="002559C9">
        <w:rPr>
          <w:rFonts w:asciiTheme="minorHAnsi" w:hAnsiTheme="minorHAnsi"/>
          <w:szCs w:val="24"/>
        </w:rPr>
        <w:t>rozporządzać prawami autorskimi do tej prezentacji w zakresie niezbędnym do wzięcia udziału w</w:t>
      </w:r>
      <w:r w:rsidR="00145B79" w:rsidRPr="002559C9">
        <w:rPr>
          <w:rFonts w:asciiTheme="minorHAnsi" w:hAnsiTheme="minorHAnsi"/>
          <w:szCs w:val="24"/>
        </w:rPr>
        <w:t> </w:t>
      </w:r>
      <w:r w:rsidRPr="002559C9">
        <w:rPr>
          <w:rFonts w:asciiTheme="minorHAnsi" w:hAnsiTheme="minorHAnsi"/>
          <w:szCs w:val="24"/>
        </w:rPr>
        <w:t>niniejszym konkursie.</w:t>
      </w:r>
    </w:p>
    <w:p w:rsidR="00B52DE6" w:rsidRPr="002559C9" w:rsidRDefault="00B52DE6" w:rsidP="00016B95">
      <w:pPr>
        <w:pStyle w:val="Bezodstpw"/>
        <w:numPr>
          <w:ilvl w:val="0"/>
          <w:numId w:val="11"/>
        </w:numPr>
        <w:jc w:val="left"/>
        <w:rPr>
          <w:rFonts w:asciiTheme="minorHAnsi" w:hAnsiTheme="minorHAnsi"/>
          <w:szCs w:val="24"/>
        </w:rPr>
      </w:pPr>
      <w:r w:rsidRPr="002559C9">
        <w:rPr>
          <w:rFonts w:asciiTheme="minorHAnsi" w:hAnsiTheme="minorHAnsi"/>
          <w:szCs w:val="24"/>
        </w:rPr>
        <w:t>Zgłaszający oświadcza, że prezentacja przesłana na konkurs, nie jest obciążona żadnymi roszczeniami i prawami osób trzecich.</w:t>
      </w:r>
    </w:p>
    <w:p w:rsidR="00B52DE6" w:rsidRPr="002559C9" w:rsidRDefault="00B52DE6" w:rsidP="00016B95">
      <w:pPr>
        <w:pStyle w:val="Bezodstpw"/>
        <w:numPr>
          <w:ilvl w:val="0"/>
          <w:numId w:val="11"/>
        </w:numPr>
        <w:jc w:val="left"/>
        <w:rPr>
          <w:rFonts w:asciiTheme="minorHAnsi" w:hAnsiTheme="minorHAnsi"/>
          <w:szCs w:val="24"/>
        </w:rPr>
      </w:pPr>
      <w:r w:rsidRPr="002559C9">
        <w:rPr>
          <w:rFonts w:asciiTheme="minorHAnsi" w:hAnsiTheme="minorHAnsi"/>
          <w:szCs w:val="24"/>
        </w:rPr>
        <w:t xml:space="preserve">Z chwilą przesłania zgłoszenia na konkurs, Zgłaszający przenosi </w:t>
      </w:r>
      <w:r w:rsidR="00452AFD" w:rsidRPr="002559C9">
        <w:rPr>
          <w:rFonts w:asciiTheme="minorHAnsi" w:hAnsiTheme="minorHAnsi"/>
          <w:szCs w:val="24"/>
        </w:rPr>
        <w:t xml:space="preserve">nieodpłatnie </w:t>
      </w:r>
      <w:r w:rsidRPr="002559C9">
        <w:rPr>
          <w:rFonts w:asciiTheme="minorHAnsi" w:hAnsiTheme="minorHAnsi"/>
          <w:szCs w:val="24"/>
        </w:rPr>
        <w:t xml:space="preserve">na Organizatora konkursu autorskie prawa majątkowe do </w:t>
      </w:r>
      <w:r w:rsidR="00F22D10" w:rsidRPr="002559C9">
        <w:rPr>
          <w:rFonts w:asciiTheme="minorHAnsi" w:hAnsiTheme="minorHAnsi"/>
          <w:szCs w:val="24"/>
        </w:rPr>
        <w:t xml:space="preserve">dołączonej do wniosku </w:t>
      </w:r>
      <w:r w:rsidRPr="002559C9">
        <w:rPr>
          <w:rFonts w:asciiTheme="minorHAnsi" w:hAnsiTheme="minorHAnsi"/>
          <w:szCs w:val="24"/>
        </w:rPr>
        <w:t>prezentacji</w:t>
      </w:r>
      <w:r w:rsidR="00F22D10" w:rsidRPr="002559C9">
        <w:rPr>
          <w:rFonts w:asciiTheme="minorHAnsi" w:hAnsiTheme="minorHAnsi"/>
          <w:szCs w:val="24"/>
        </w:rPr>
        <w:t>,</w:t>
      </w:r>
      <w:r w:rsidRPr="002559C9">
        <w:rPr>
          <w:rFonts w:asciiTheme="minorHAnsi" w:hAnsiTheme="minorHAnsi"/>
          <w:szCs w:val="24"/>
        </w:rPr>
        <w:t xml:space="preserve"> w</w:t>
      </w:r>
      <w:r w:rsidR="00145B79" w:rsidRPr="002559C9">
        <w:rPr>
          <w:rFonts w:asciiTheme="minorHAnsi" w:hAnsiTheme="minorHAnsi"/>
          <w:szCs w:val="24"/>
        </w:rPr>
        <w:t> </w:t>
      </w:r>
      <w:r w:rsidRPr="002559C9">
        <w:rPr>
          <w:rFonts w:asciiTheme="minorHAnsi" w:hAnsiTheme="minorHAnsi"/>
          <w:szCs w:val="24"/>
        </w:rPr>
        <w:t xml:space="preserve">zakresie </w:t>
      </w:r>
      <w:r w:rsidR="00145B79" w:rsidRPr="002559C9">
        <w:rPr>
          <w:rFonts w:asciiTheme="minorHAnsi" w:hAnsiTheme="minorHAnsi"/>
          <w:szCs w:val="24"/>
        </w:rPr>
        <w:t>następujących pól eksploatacji:</w:t>
      </w:r>
    </w:p>
    <w:p w:rsidR="00771DA1" w:rsidRPr="002559C9" w:rsidRDefault="003D563B" w:rsidP="00016B95">
      <w:pPr>
        <w:pStyle w:val="Bezodstpw"/>
        <w:numPr>
          <w:ilvl w:val="0"/>
          <w:numId w:val="1"/>
        </w:numPr>
        <w:spacing w:line="276" w:lineRule="auto"/>
        <w:jc w:val="left"/>
        <w:rPr>
          <w:rFonts w:asciiTheme="minorHAnsi" w:hAnsiTheme="minorHAnsi" w:cs="Calibri"/>
          <w:szCs w:val="24"/>
        </w:rPr>
      </w:pPr>
      <w:r w:rsidRPr="002559C9">
        <w:rPr>
          <w:rFonts w:asciiTheme="minorHAnsi" w:hAnsiTheme="minorHAnsi" w:cs="Calibri"/>
          <w:szCs w:val="24"/>
        </w:rPr>
        <w:t>wyświetlania i publicznego odtwarzania</w:t>
      </w:r>
      <w:r w:rsidR="00771DA1" w:rsidRPr="002559C9">
        <w:rPr>
          <w:rFonts w:asciiTheme="minorHAnsi" w:hAnsiTheme="minorHAnsi" w:cs="Calibri"/>
          <w:szCs w:val="24"/>
        </w:rPr>
        <w:t>;</w:t>
      </w:r>
    </w:p>
    <w:p w:rsidR="00771DA1" w:rsidRPr="002559C9" w:rsidRDefault="00771DA1" w:rsidP="00016B95">
      <w:pPr>
        <w:pStyle w:val="Bezodstpw"/>
        <w:numPr>
          <w:ilvl w:val="0"/>
          <w:numId w:val="1"/>
        </w:numPr>
        <w:spacing w:line="276" w:lineRule="auto"/>
        <w:jc w:val="left"/>
        <w:rPr>
          <w:rFonts w:asciiTheme="minorHAnsi" w:hAnsiTheme="minorHAnsi" w:cs="Calibri"/>
          <w:szCs w:val="24"/>
        </w:rPr>
      </w:pPr>
      <w:r w:rsidRPr="002559C9">
        <w:rPr>
          <w:rFonts w:asciiTheme="minorHAnsi" w:hAnsiTheme="minorHAnsi" w:cs="Calibri"/>
          <w:szCs w:val="24"/>
        </w:rPr>
        <w:t>publicznego udostępniania materiałów, w taki sposób, aby każdy mógł mieć do nich dostęp w miejscu i w czasie przez siebie wybranym;</w:t>
      </w:r>
    </w:p>
    <w:p w:rsidR="00377A0F" w:rsidRPr="002559C9" w:rsidRDefault="00771DA1" w:rsidP="00016B95">
      <w:pPr>
        <w:pStyle w:val="Bezodstpw"/>
        <w:numPr>
          <w:ilvl w:val="0"/>
          <w:numId w:val="1"/>
        </w:numPr>
        <w:spacing w:line="276" w:lineRule="auto"/>
        <w:jc w:val="left"/>
        <w:rPr>
          <w:rFonts w:asciiTheme="minorHAnsi" w:hAnsiTheme="minorHAnsi" w:cs="Calibri"/>
          <w:szCs w:val="24"/>
        </w:rPr>
      </w:pPr>
      <w:r w:rsidRPr="002559C9">
        <w:rPr>
          <w:rFonts w:asciiTheme="minorHAnsi" w:hAnsiTheme="minorHAnsi" w:cs="Calibri"/>
          <w:szCs w:val="24"/>
        </w:rPr>
        <w:t>wykorzystania na stronach internetowych, w tym na stronie www.mcps.com.pl oraz na p</w:t>
      </w:r>
      <w:r w:rsidR="00B6387F">
        <w:rPr>
          <w:rFonts w:asciiTheme="minorHAnsi" w:hAnsiTheme="minorHAnsi" w:cs="Calibri"/>
          <w:szCs w:val="24"/>
        </w:rPr>
        <w:t>ortalu społecznościowym</w:t>
      </w:r>
      <w:r w:rsidR="00D42AF7">
        <w:rPr>
          <w:rFonts w:asciiTheme="minorHAnsi" w:hAnsiTheme="minorHAnsi" w:cs="Calibri"/>
          <w:szCs w:val="24"/>
        </w:rPr>
        <w:t xml:space="preserve"> Facebook</w:t>
      </w:r>
      <w:r w:rsidR="000D7986">
        <w:rPr>
          <w:rFonts w:asciiTheme="minorHAnsi" w:hAnsiTheme="minorHAnsi" w:cs="Calibri"/>
          <w:szCs w:val="24"/>
        </w:rPr>
        <w:t xml:space="preserve"> i innych mediach społecznościowych</w:t>
      </w:r>
      <w:r w:rsidR="00D42AF7">
        <w:rPr>
          <w:rFonts w:asciiTheme="minorHAnsi" w:hAnsiTheme="minorHAnsi" w:cs="Calibri"/>
          <w:szCs w:val="24"/>
        </w:rPr>
        <w:t>;</w:t>
      </w:r>
    </w:p>
    <w:p w:rsidR="00377A0F" w:rsidRDefault="003D563B" w:rsidP="00016B95">
      <w:pPr>
        <w:pStyle w:val="Bezodstpw"/>
        <w:numPr>
          <w:ilvl w:val="0"/>
          <w:numId w:val="1"/>
        </w:numPr>
        <w:spacing w:line="276" w:lineRule="auto"/>
        <w:jc w:val="left"/>
        <w:rPr>
          <w:rFonts w:asciiTheme="minorHAnsi" w:hAnsiTheme="minorHAnsi" w:cs="Calibri"/>
          <w:szCs w:val="24"/>
        </w:rPr>
      </w:pPr>
      <w:r w:rsidRPr="002559C9">
        <w:rPr>
          <w:rFonts w:asciiTheme="minorHAnsi" w:hAnsiTheme="minorHAnsi" w:cs="Calibri"/>
          <w:szCs w:val="24"/>
        </w:rPr>
        <w:t>wykorzystania mat</w:t>
      </w:r>
      <w:r w:rsidR="002A43E4">
        <w:rPr>
          <w:rFonts w:asciiTheme="minorHAnsi" w:hAnsiTheme="minorHAnsi" w:cs="Calibri"/>
          <w:szCs w:val="24"/>
        </w:rPr>
        <w:t>eriałów do celów promocyjnych</w:t>
      </w:r>
      <w:r w:rsidR="002A43E4" w:rsidRPr="002A43E4">
        <w:rPr>
          <w:rFonts w:asciiTheme="minorHAnsi" w:hAnsiTheme="minorHAnsi" w:cs="Calibri"/>
          <w:color w:val="000000" w:themeColor="text1"/>
          <w:szCs w:val="24"/>
        </w:rPr>
        <w:t xml:space="preserve">, </w:t>
      </w:r>
      <w:r w:rsidRPr="002A43E4">
        <w:rPr>
          <w:rFonts w:asciiTheme="minorHAnsi" w:hAnsiTheme="minorHAnsi" w:cs="Calibri"/>
          <w:color w:val="000000" w:themeColor="text1"/>
          <w:szCs w:val="24"/>
        </w:rPr>
        <w:t>reklamowych</w:t>
      </w:r>
      <w:r w:rsidR="002A43E4" w:rsidRPr="002A43E4">
        <w:rPr>
          <w:rFonts w:asciiTheme="minorHAnsi" w:hAnsiTheme="minorHAnsi" w:cs="Calibri"/>
          <w:color w:val="000000" w:themeColor="text1"/>
          <w:szCs w:val="24"/>
        </w:rPr>
        <w:t xml:space="preserve"> </w:t>
      </w:r>
      <w:r w:rsidR="002A43E4" w:rsidRPr="00974554">
        <w:rPr>
          <w:rFonts w:asciiTheme="minorHAnsi" w:hAnsiTheme="minorHAnsi" w:cs="Calibri"/>
          <w:color w:val="000000" w:themeColor="text1"/>
          <w:szCs w:val="24"/>
        </w:rPr>
        <w:t>a także sprawozdawczych i rozliczeniowych</w:t>
      </w:r>
      <w:r w:rsidRPr="00974554">
        <w:rPr>
          <w:rFonts w:asciiTheme="minorHAnsi" w:hAnsiTheme="minorHAnsi" w:cs="Calibri"/>
          <w:color w:val="000000" w:themeColor="text1"/>
          <w:szCs w:val="24"/>
        </w:rPr>
        <w:t xml:space="preserve"> konkursu „Mazowiecka</w:t>
      </w:r>
      <w:r w:rsidR="00BF1532" w:rsidRPr="00974554">
        <w:rPr>
          <w:rFonts w:asciiTheme="minorHAnsi" w:hAnsiTheme="minorHAnsi" w:cs="Calibri"/>
          <w:color w:val="000000" w:themeColor="text1"/>
          <w:szCs w:val="24"/>
        </w:rPr>
        <w:t xml:space="preserve"> Marka Ekonomii </w:t>
      </w:r>
      <w:r w:rsidR="003600EA">
        <w:rPr>
          <w:rFonts w:asciiTheme="minorHAnsi" w:hAnsiTheme="minorHAnsi" w:cs="Calibri"/>
          <w:szCs w:val="24"/>
        </w:rPr>
        <w:t>Społecznej’ 2026</w:t>
      </w:r>
      <w:r w:rsidR="003175C0">
        <w:rPr>
          <w:rFonts w:asciiTheme="minorHAnsi" w:hAnsiTheme="minorHAnsi" w:cs="Calibri"/>
          <w:szCs w:val="24"/>
        </w:rPr>
        <w:t>”;</w:t>
      </w:r>
    </w:p>
    <w:p w:rsidR="003175C0" w:rsidRPr="002559C9" w:rsidRDefault="003175C0" w:rsidP="00016B95">
      <w:pPr>
        <w:pStyle w:val="Bezodstpw"/>
        <w:numPr>
          <w:ilvl w:val="0"/>
          <w:numId w:val="1"/>
        </w:numPr>
        <w:spacing w:line="276" w:lineRule="auto"/>
        <w:jc w:val="left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utrwalania i zwielokrotniania dowolną techniką, w tym drukarską, cyfrową, optyczną na każdym nośniku.</w:t>
      </w:r>
    </w:p>
    <w:p w:rsidR="00B52DE6" w:rsidRPr="002559C9" w:rsidRDefault="00D92BFD" w:rsidP="002559C9">
      <w:pPr>
        <w:pStyle w:val="Bezodstpw"/>
        <w:ind w:firstLine="36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2559C9">
        <w:rPr>
          <w:rFonts w:asciiTheme="minorHAnsi" w:hAnsiTheme="minorHAnsi"/>
        </w:rPr>
        <w:t xml:space="preserve">. </w:t>
      </w:r>
      <w:r w:rsidR="002559C9">
        <w:rPr>
          <w:rFonts w:asciiTheme="minorHAnsi" w:hAnsiTheme="minorHAnsi"/>
        </w:rPr>
        <w:tab/>
      </w:r>
      <w:r w:rsidR="00B52DE6" w:rsidRPr="002559C9">
        <w:rPr>
          <w:rFonts w:asciiTheme="minorHAnsi" w:hAnsiTheme="minorHAnsi"/>
        </w:rPr>
        <w:t>Organizator konkursu ma prawo wykorzystywać przesłaną prezentację w</w:t>
      </w:r>
      <w:r w:rsidR="00145B79" w:rsidRPr="002559C9">
        <w:rPr>
          <w:rFonts w:asciiTheme="minorHAnsi" w:hAnsiTheme="minorHAnsi"/>
        </w:rPr>
        <w:t> </w:t>
      </w:r>
      <w:r w:rsidR="00B52DE6" w:rsidRPr="002559C9">
        <w:rPr>
          <w:rFonts w:asciiTheme="minorHAnsi" w:hAnsiTheme="minorHAnsi"/>
        </w:rPr>
        <w:t>całości lub w częściach na potrzeby akcji związanych z promocją konkursu „Mazowiecka</w:t>
      </w:r>
      <w:r w:rsidR="003600EA">
        <w:rPr>
          <w:rFonts w:asciiTheme="minorHAnsi" w:hAnsiTheme="minorHAnsi"/>
        </w:rPr>
        <w:t xml:space="preserve"> Marka Ekonomii Społecznej’ 2026</w:t>
      </w:r>
      <w:r w:rsidR="00B52DE6" w:rsidRPr="002559C9">
        <w:rPr>
          <w:rFonts w:asciiTheme="minorHAnsi" w:hAnsiTheme="minorHAnsi"/>
        </w:rPr>
        <w:t>”.</w:t>
      </w:r>
    </w:p>
    <w:p w:rsidR="003561A5" w:rsidRDefault="00D92BFD" w:rsidP="002559C9">
      <w:pPr>
        <w:pStyle w:val="Bezodstpw"/>
        <w:ind w:firstLine="36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2559C9">
        <w:rPr>
          <w:rFonts w:asciiTheme="minorHAnsi" w:hAnsiTheme="minorHAnsi"/>
        </w:rPr>
        <w:t xml:space="preserve">. </w:t>
      </w:r>
      <w:r w:rsidR="002559C9">
        <w:rPr>
          <w:rFonts w:asciiTheme="minorHAnsi" w:hAnsiTheme="minorHAnsi"/>
        </w:rPr>
        <w:tab/>
      </w:r>
      <w:r w:rsidR="00B52DE6" w:rsidRPr="002559C9">
        <w:rPr>
          <w:rFonts w:asciiTheme="minorHAnsi" w:hAnsiTheme="minorHAnsi"/>
        </w:rPr>
        <w:t>W sprawach nieuregulowanych w niniejszym Regulaminie mają zastosowanie przepisy ustawy z dnia 4 lutego 1994 r. Prawo autorskie i prawa pokrewne (</w:t>
      </w:r>
      <w:hyperlink r:id="rId10" w:history="1">
        <w:r w:rsidR="00FD64C4">
          <w:rPr>
            <w:rFonts w:asciiTheme="minorHAnsi" w:hAnsiTheme="minorHAnsi"/>
          </w:rPr>
          <w:t>Dz.U. 2025</w:t>
        </w:r>
        <w:r w:rsidR="00E60340" w:rsidRPr="002559C9">
          <w:rPr>
            <w:rFonts w:asciiTheme="minorHAnsi" w:hAnsiTheme="minorHAnsi"/>
          </w:rPr>
          <w:t xml:space="preserve"> poz. </w:t>
        </w:r>
        <w:r w:rsidR="00367992" w:rsidRPr="002559C9">
          <w:rPr>
            <w:rFonts w:asciiTheme="minorHAnsi" w:hAnsiTheme="minorHAnsi"/>
          </w:rPr>
          <w:t>2</w:t>
        </w:r>
        <w:r w:rsidR="00FD64C4">
          <w:rPr>
            <w:rFonts w:asciiTheme="minorHAnsi" w:hAnsiTheme="minorHAnsi"/>
          </w:rPr>
          <w:t>4</w:t>
        </w:r>
      </w:hyperlink>
      <w:r w:rsidR="00B52DE6" w:rsidRPr="002559C9">
        <w:rPr>
          <w:rFonts w:asciiTheme="minorHAnsi" w:hAnsiTheme="minorHAnsi"/>
        </w:rPr>
        <w:t>) o</w:t>
      </w:r>
      <w:r w:rsidR="00145B79" w:rsidRPr="002559C9">
        <w:rPr>
          <w:rFonts w:asciiTheme="minorHAnsi" w:hAnsiTheme="minorHAnsi"/>
        </w:rPr>
        <w:t>raz przepisy Kodeksu Cywilnego.</w:t>
      </w:r>
    </w:p>
    <w:p w:rsidR="00F3443C" w:rsidRPr="001D03AE" w:rsidRDefault="00F3443C" w:rsidP="00F3443C">
      <w:pPr>
        <w:pStyle w:val="Bezodstpw"/>
        <w:jc w:val="left"/>
        <w:rPr>
          <w:rFonts w:asciiTheme="minorHAnsi" w:hAnsiTheme="minorHAnsi"/>
          <w:u w:val="single"/>
        </w:rPr>
      </w:pPr>
    </w:p>
    <w:p w:rsidR="00F3443C" w:rsidRPr="001D03AE" w:rsidRDefault="00F3443C" w:rsidP="00F3443C">
      <w:pPr>
        <w:pStyle w:val="Bezodstpw"/>
        <w:jc w:val="left"/>
        <w:rPr>
          <w:rFonts w:asciiTheme="minorHAnsi" w:hAnsiTheme="minorHAnsi"/>
          <w:szCs w:val="24"/>
          <w:u w:val="single"/>
        </w:rPr>
      </w:pPr>
      <w:r w:rsidRPr="001D03AE">
        <w:rPr>
          <w:rFonts w:asciiTheme="minorHAnsi" w:hAnsiTheme="minorHAnsi"/>
          <w:szCs w:val="24"/>
          <w:u w:val="single"/>
        </w:rPr>
        <w:t>Załączniki:</w:t>
      </w:r>
    </w:p>
    <w:p w:rsidR="00F3443C" w:rsidRDefault="00F3443C" w:rsidP="00F3443C">
      <w:pPr>
        <w:pStyle w:val="Bezodstpw"/>
        <w:jc w:val="left"/>
        <w:rPr>
          <w:rFonts w:asciiTheme="minorHAnsi" w:hAnsiTheme="minorHAnsi"/>
          <w:szCs w:val="24"/>
        </w:rPr>
      </w:pPr>
      <w:r w:rsidRPr="00D934D5">
        <w:rPr>
          <w:rFonts w:asciiTheme="minorHAnsi" w:hAnsiTheme="minorHAnsi"/>
          <w:szCs w:val="24"/>
        </w:rPr>
        <w:t xml:space="preserve">Wniosek zgloszeniowy_Zal nr 1 </w:t>
      </w:r>
      <w:r w:rsidR="003600EA">
        <w:rPr>
          <w:rFonts w:asciiTheme="minorHAnsi" w:hAnsiTheme="minorHAnsi"/>
          <w:szCs w:val="24"/>
        </w:rPr>
        <w:t>do Regulaminu konkursu MMES_2026</w:t>
      </w:r>
    </w:p>
    <w:p w:rsidR="00A423D6" w:rsidRPr="00D934D5" w:rsidRDefault="00A423D6" w:rsidP="00F3443C">
      <w:pPr>
        <w:pStyle w:val="Bezodstpw"/>
        <w:jc w:val="left"/>
        <w:rPr>
          <w:rFonts w:asciiTheme="minorHAnsi" w:hAnsiTheme="minorHAnsi"/>
          <w:szCs w:val="24"/>
        </w:rPr>
      </w:pPr>
      <w:bookmarkStart w:id="0" w:name="_GoBack"/>
      <w:bookmarkEnd w:id="0"/>
    </w:p>
    <w:p w:rsidR="00F3443C" w:rsidRPr="002559C9" w:rsidRDefault="00F3443C" w:rsidP="00F3443C">
      <w:pPr>
        <w:pStyle w:val="Bezodstpw"/>
        <w:jc w:val="left"/>
        <w:rPr>
          <w:rFonts w:asciiTheme="minorHAnsi" w:hAnsiTheme="minorHAnsi"/>
        </w:rPr>
      </w:pPr>
    </w:p>
    <w:sectPr w:rsidR="00F3443C" w:rsidRPr="002559C9" w:rsidSect="00191D20">
      <w:headerReference w:type="default" r:id="rId11"/>
      <w:footerReference w:type="default" r:id="rId12"/>
      <w:pgSz w:w="11906" w:h="16838"/>
      <w:pgMar w:top="1985" w:right="1417" w:bottom="141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67" w:rsidRDefault="00657F67" w:rsidP="001360C1">
      <w:r>
        <w:separator/>
      </w:r>
    </w:p>
  </w:endnote>
  <w:endnote w:type="continuationSeparator" w:id="0">
    <w:p w:rsidR="00657F67" w:rsidRDefault="00657F67" w:rsidP="001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TripleSevenPL-Roman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C9" w:rsidRDefault="00591B6B">
    <w:pPr>
      <w:pStyle w:val="Stopka"/>
      <w:jc w:val="right"/>
    </w:pPr>
    <w:r w:rsidRPr="00AA4583">
      <w:rPr>
        <w:noProof/>
        <w:lang w:val="pl-PL"/>
      </w:rPr>
      <w:drawing>
        <wp:inline distT="0" distB="0" distL="0" distR="0">
          <wp:extent cx="5761990" cy="609600"/>
          <wp:effectExtent l="0" t="0" r="0" b="0"/>
          <wp:docPr id="4" name="Obraz 9" descr="Logotypy projektu unijnego. Z lewej strony - logotyp Fundusze Europejskie dla Rozwoju Społecznego z prostokątem w kolorze niebieskim z trzema widocznymi gwiazdami: białą, żółta i czerwoną. obok pośrodku flaga Rzeczypospolitej Polskiej w kolorze biało-czerwonym. Z prawej strony flaga unijna z napisem: Dofinansowane przez Unię Europejską&#10;" title="Logotypy projektu unij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077" w:rsidRPr="00E85254">
      <w:rPr>
        <w:rFonts w:ascii="Calibri" w:hAnsi="Calibri" w:cs="Calibri"/>
        <w:sz w:val="18"/>
      </w:rPr>
      <w:t>Projekt pt. "Dla Ciebie, dla mnie, dla nas - rozwój usług społecznych na Mazowszu", dofinansowany przez Unię Europejską</w:t>
    </w:r>
    <w:r w:rsidR="0031007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67" w:rsidRDefault="00657F67" w:rsidP="001360C1">
      <w:r>
        <w:separator/>
      </w:r>
    </w:p>
  </w:footnote>
  <w:footnote w:type="continuationSeparator" w:id="0">
    <w:p w:rsidR="00657F67" w:rsidRDefault="00657F67" w:rsidP="0013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0C1" w:rsidRPr="00984174" w:rsidRDefault="00984174" w:rsidP="00984174">
    <w:pPr>
      <w:pStyle w:val="Nagwek"/>
      <w:jc w:val="center"/>
      <w:rPr>
        <w:b/>
        <w:lang w:val="pl-PL"/>
      </w:rPr>
    </w:pPr>
    <w:r>
      <w:rPr>
        <w:b/>
        <w:noProof/>
        <w:lang w:val="pl-PL"/>
      </w:rPr>
      <w:drawing>
        <wp:inline distT="0" distB="0" distL="0" distR="0">
          <wp:extent cx="2164916" cy="562707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rozszerzone-gradient-mcps-szare-liter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795" cy="57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0967">
      <w:rPr>
        <w:b/>
        <w:noProof/>
        <w:lang w:val="pl-PL"/>
      </w:rPr>
      <w:t xml:space="preserve">        </w:t>
    </w:r>
    <w:r w:rsidR="00490967">
      <w:rPr>
        <w:noProof/>
        <w:lang w:val="pl-PL"/>
      </w:rPr>
      <w:drawing>
        <wp:inline distT="0" distB="0" distL="0" distR="0" wp14:anchorId="0AFB7692" wp14:editId="6C00658D">
          <wp:extent cx="940485" cy="596900"/>
          <wp:effectExtent l="0" t="0" r="0" b="0"/>
          <wp:docPr id="7174" name="Obraz 1" descr="herb Marszałka Województwa Mazowieckiego. Na czerwonym polu piastowski orzeł bez korony w kolorze białym, z pazurami w kolorze żółtym&#10;" title="herb Marszałka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" name="Obraz 1" descr="herb Marszałka Województwa Mazowieckiego. Na czerwonym polu piastowski orzeł bez korony w kolorze białym, z pazurami w kolorze żółtym&#10;" title="herb Marszałka Województwa Mazowieckieg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147" cy="615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490967">
      <w:rPr>
        <w:b/>
        <w:noProof/>
        <w:lang w:val="pl-PL"/>
      </w:rPr>
      <w:t xml:space="preserve">        </w:t>
    </w:r>
    <w:r>
      <w:rPr>
        <w:b/>
        <w:noProof/>
        <w:lang w:val="pl-PL"/>
      </w:rPr>
      <w:drawing>
        <wp:inline distT="0" distB="0" distL="0" distR="0">
          <wp:extent cx="1915987" cy="510931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zowsze_logoty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153" cy="544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E20"/>
    <w:multiLevelType w:val="hybridMultilevel"/>
    <w:tmpl w:val="DF3C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DC1"/>
    <w:multiLevelType w:val="hybridMultilevel"/>
    <w:tmpl w:val="A3903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A62A2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8F3"/>
    <w:multiLevelType w:val="hybridMultilevel"/>
    <w:tmpl w:val="1B68B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9F4"/>
    <w:multiLevelType w:val="hybridMultilevel"/>
    <w:tmpl w:val="C272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6C3D"/>
    <w:multiLevelType w:val="hybridMultilevel"/>
    <w:tmpl w:val="484A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043E"/>
    <w:multiLevelType w:val="hybridMultilevel"/>
    <w:tmpl w:val="C3CC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92960"/>
    <w:multiLevelType w:val="hybridMultilevel"/>
    <w:tmpl w:val="013E0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1C7B"/>
    <w:multiLevelType w:val="hybridMultilevel"/>
    <w:tmpl w:val="A9722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4C15"/>
    <w:multiLevelType w:val="hybridMultilevel"/>
    <w:tmpl w:val="F58C8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3B86"/>
    <w:multiLevelType w:val="hybridMultilevel"/>
    <w:tmpl w:val="6E529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6785"/>
    <w:multiLevelType w:val="hybridMultilevel"/>
    <w:tmpl w:val="6D04C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600F"/>
    <w:multiLevelType w:val="hybridMultilevel"/>
    <w:tmpl w:val="EE38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22DF"/>
    <w:multiLevelType w:val="hybridMultilevel"/>
    <w:tmpl w:val="0DD86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D30A3"/>
    <w:multiLevelType w:val="hybridMultilevel"/>
    <w:tmpl w:val="0E86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D1A2B"/>
    <w:multiLevelType w:val="hybridMultilevel"/>
    <w:tmpl w:val="10086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26D71"/>
    <w:multiLevelType w:val="hybridMultilevel"/>
    <w:tmpl w:val="C2CA6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45CCE"/>
    <w:multiLevelType w:val="hybridMultilevel"/>
    <w:tmpl w:val="1AC8B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46CE2"/>
    <w:multiLevelType w:val="hybridMultilevel"/>
    <w:tmpl w:val="ED14A7A2"/>
    <w:lvl w:ilvl="0" w:tplc="1C006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6365A"/>
    <w:multiLevelType w:val="hybridMultilevel"/>
    <w:tmpl w:val="B838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37527"/>
    <w:multiLevelType w:val="hybridMultilevel"/>
    <w:tmpl w:val="49EC4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3"/>
  </w:num>
  <w:num w:numId="5">
    <w:abstractNumId w:val="18"/>
  </w:num>
  <w:num w:numId="6">
    <w:abstractNumId w:val="12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  <w:num w:numId="12">
    <w:abstractNumId w:val="19"/>
  </w:num>
  <w:num w:numId="13">
    <w:abstractNumId w:val="1"/>
  </w:num>
  <w:num w:numId="14">
    <w:abstractNumId w:val="6"/>
  </w:num>
  <w:num w:numId="15">
    <w:abstractNumId w:val="16"/>
  </w:num>
  <w:num w:numId="16">
    <w:abstractNumId w:val="11"/>
  </w:num>
  <w:num w:numId="17">
    <w:abstractNumId w:val="5"/>
  </w:num>
  <w:num w:numId="18">
    <w:abstractNumId w:val="15"/>
  </w:num>
  <w:num w:numId="19">
    <w:abstractNumId w:val="13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C1"/>
    <w:rsid w:val="000014B2"/>
    <w:rsid w:val="00002727"/>
    <w:rsid w:val="000029C9"/>
    <w:rsid w:val="00005124"/>
    <w:rsid w:val="00005668"/>
    <w:rsid w:val="00005858"/>
    <w:rsid w:val="00006753"/>
    <w:rsid w:val="00010A3A"/>
    <w:rsid w:val="00010E32"/>
    <w:rsid w:val="00011B4A"/>
    <w:rsid w:val="00011E1B"/>
    <w:rsid w:val="00012030"/>
    <w:rsid w:val="000147FA"/>
    <w:rsid w:val="0001632B"/>
    <w:rsid w:val="00016B95"/>
    <w:rsid w:val="00016BD4"/>
    <w:rsid w:val="00016DC3"/>
    <w:rsid w:val="00017123"/>
    <w:rsid w:val="000203DE"/>
    <w:rsid w:val="00023334"/>
    <w:rsid w:val="00023DFF"/>
    <w:rsid w:val="000248A8"/>
    <w:rsid w:val="0002570D"/>
    <w:rsid w:val="000277E3"/>
    <w:rsid w:val="00031474"/>
    <w:rsid w:val="00031E03"/>
    <w:rsid w:val="0003224F"/>
    <w:rsid w:val="0003239F"/>
    <w:rsid w:val="0003646D"/>
    <w:rsid w:val="000374C9"/>
    <w:rsid w:val="00041D68"/>
    <w:rsid w:val="00042664"/>
    <w:rsid w:val="000468E6"/>
    <w:rsid w:val="00050A90"/>
    <w:rsid w:val="00051801"/>
    <w:rsid w:val="00052F54"/>
    <w:rsid w:val="000547D6"/>
    <w:rsid w:val="00054F9F"/>
    <w:rsid w:val="0005630C"/>
    <w:rsid w:val="000574AF"/>
    <w:rsid w:val="000626D9"/>
    <w:rsid w:val="00062D0C"/>
    <w:rsid w:val="0006353A"/>
    <w:rsid w:val="00064052"/>
    <w:rsid w:val="0006585E"/>
    <w:rsid w:val="000664DA"/>
    <w:rsid w:val="00067B94"/>
    <w:rsid w:val="00071289"/>
    <w:rsid w:val="00071A1C"/>
    <w:rsid w:val="0007268C"/>
    <w:rsid w:val="00074DFC"/>
    <w:rsid w:val="00076513"/>
    <w:rsid w:val="0008153D"/>
    <w:rsid w:val="00081E51"/>
    <w:rsid w:val="000832BA"/>
    <w:rsid w:val="000836B9"/>
    <w:rsid w:val="000840D1"/>
    <w:rsid w:val="00087A4A"/>
    <w:rsid w:val="00093D0E"/>
    <w:rsid w:val="00094148"/>
    <w:rsid w:val="000972E8"/>
    <w:rsid w:val="000A0C2F"/>
    <w:rsid w:val="000A2AD1"/>
    <w:rsid w:val="000A3175"/>
    <w:rsid w:val="000B0685"/>
    <w:rsid w:val="000B0EC6"/>
    <w:rsid w:val="000B10C2"/>
    <w:rsid w:val="000B3C10"/>
    <w:rsid w:val="000B4C82"/>
    <w:rsid w:val="000B5260"/>
    <w:rsid w:val="000B619B"/>
    <w:rsid w:val="000B7750"/>
    <w:rsid w:val="000C11BA"/>
    <w:rsid w:val="000C37CC"/>
    <w:rsid w:val="000D3D99"/>
    <w:rsid w:val="000D53E1"/>
    <w:rsid w:val="000D698F"/>
    <w:rsid w:val="000D7986"/>
    <w:rsid w:val="000E1CFE"/>
    <w:rsid w:val="000E3394"/>
    <w:rsid w:val="000E4F34"/>
    <w:rsid w:val="000E6E44"/>
    <w:rsid w:val="000F17A9"/>
    <w:rsid w:val="000F1B5D"/>
    <w:rsid w:val="000F3A14"/>
    <w:rsid w:val="000F43BE"/>
    <w:rsid w:val="000F6B20"/>
    <w:rsid w:val="001035C4"/>
    <w:rsid w:val="00105594"/>
    <w:rsid w:val="00105B74"/>
    <w:rsid w:val="00105E7D"/>
    <w:rsid w:val="001076CC"/>
    <w:rsid w:val="00113699"/>
    <w:rsid w:val="001149A0"/>
    <w:rsid w:val="00116CA2"/>
    <w:rsid w:val="00121985"/>
    <w:rsid w:val="001223A9"/>
    <w:rsid w:val="00125283"/>
    <w:rsid w:val="00131166"/>
    <w:rsid w:val="001311B6"/>
    <w:rsid w:val="00132AD6"/>
    <w:rsid w:val="00134ACB"/>
    <w:rsid w:val="0013531F"/>
    <w:rsid w:val="00135DB4"/>
    <w:rsid w:val="001360C1"/>
    <w:rsid w:val="0013620E"/>
    <w:rsid w:val="00140AB8"/>
    <w:rsid w:val="00141AAC"/>
    <w:rsid w:val="00145B79"/>
    <w:rsid w:val="001526EA"/>
    <w:rsid w:val="001538E8"/>
    <w:rsid w:val="00155B51"/>
    <w:rsid w:val="00162352"/>
    <w:rsid w:val="001637B1"/>
    <w:rsid w:val="001702E4"/>
    <w:rsid w:val="00172662"/>
    <w:rsid w:val="001739D6"/>
    <w:rsid w:val="00177519"/>
    <w:rsid w:val="00181F60"/>
    <w:rsid w:val="00183E2B"/>
    <w:rsid w:val="00184A4D"/>
    <w:rsid w:val="00186C9C"/>
    <w:rsid w:val="00190340"/>
    <w:rsid w:val="00190B9A"/>
    <w:rsid w:val="00191D20"/>
    <w:rsid w:val="00192BCE"/>
    <w:rsid w:val="0019481B"/>
    <w:rsid w:val="00194C13"/>
    <w:rsid w:val="001965A3"/>
    <w:rsid w:val="001A025F"/>
    <w:rsid w:val="001A10E3"/>
    <w:rsid w:val="001A1D94"/>
    <w:rsid w:val="001A3599"/>
    <w:rsid w:val="001A3DE0"/>
    <w:rsid w:val="001A3E9F"/>
    <w:rsid w:val="001A4538"/>
    <w:rsid w:val="001A551D"/>
    <w:rsid w:val="001B1ED6"/>
    <w:rsid w:val="001B4E30"/>
    <w:rsid w:val="001B5580"/>
    <w:rsid w:val="001B64A0"/>
    <w:rsid w:val="001B686F"/>
    <w:rsid w:val="001B7139"/>
    <w:rsid w:val="001B7397"/>
    <w:rsid w:val="001C218E"/>
    <w:rsid w:val="001D03AE"/>
    <w:rsid w:val="001D0FF8"/>
    <w:rsid w:val="001D1167"/>
    <w:rsid w:val="001D4818"/>
    <w:rsid w:val="001D4A4B"/>
    <w:rsid w:val="001D4F60"/>
    <w:rsid w:val="001D6A86"/>
    <w:rsid w:val="001D79BB"/>
    <w:rsid w:val="001D7A3B"/>
    <w:rsid w:val="001E0650"/>
    <w:rsid w:val="001E158F"/>
    <w:rsid w:val="001E1C45"/>
    <w:rsid w:val="001E3489"/>
    <w:rsid w:val="001E3752"/>
    <w:rsid w:val="001E4229"/>
    <w:rsid w:val="001E4EE6"/>
    <w:rsid w:val="001E6E4E"/>
    <w:rsid w:val="001F5EC9"/>
    <w:rsid w:val="001F6230"/>
    <w:rsid w:val="002004B4"/>
    <w:rsid w:val="002021C5"/>
    <w:rsid w:val="00202283"/>
    <w:rsid w:val="00202AA0"/>
    <w:rsid w:val="002032CA"/>
    <w:rsid w:val="00204F23"/>
    <w:rsid w:val="00205222"/>
    <w:rsid w:val="00210825"/>
    <w:rsid w:val="002127E1"/>
    <w:rsid w:val="00212EBE"/>
    <w:rsid w:val="0021331C"/>
    <w:rsid w:val="002139A9"/>
    <w:rsid w:val="00216C72"/>
    <w:rsid w:val="00221D5F"/>
    <w:rsid w:val="00222E2B"/>
    <w:rsid w:val="0022338A"/>
    <w:rsid w:val="00231016"/>
    <w:rsid w:val="00231101"/>
    <w:rsid w:val="0023330C"/>
    <w:rsid w:val="00236487"/>
    <w:rsid w:val="00237698"/>
    <w:rsid w:val="00251CDE"/>
    <w:rsid w:val="002525E8"/>
    <w:rsid w:val="002534DC"/>
    <w:rsid w:val="00255656"/>
    <w:rsid w:val="002559C9"/>
    <w:rsid w:val="0025619E"/>
    <w:rsid w:val="00260AB6"/>
    <w:rsid w:val="00261264"/>
    <w:rsid w:val="00267887"/>
    <w:rsid w:val="0027181A"/>
    <w:rsid w:val="002724DF"/>
    <w:rsid w:val="00274BB4"/>
    <w:rsid w:val="00274EFF"/>
    <w:rsid w:val="00275806"/>
    <w:rsid w:val="00276907"/>
    <w:rsid w:val="002804D5"/>
    <w:rsid w:val="00280580"/>
    <w:rsid w:val="00281042"/>
    <w:rsid w:val="00281A77"/>
    <w:rsid w:val="00281A92"/>
    <w:rsid w:val="00285F05"/>
    <w:rsid w:val="00286AD6"/>
    <w:rsid w:val="002925A0"/>
    <w:rsid w:val="002954BD"/>
    <w:rsid w:val="00295C9C"/>
    <w:rsid w:val="002967F0"/>
    <w:rsid w:val="002A2188"/>
    <w:rsid w:val="002A334A"/>
    <w:rsid w:val="002A43E4"/>
    <w:rsid w:val="002A798D"/>
    <w:rsid w:val="002B181D"/>
    <w:rsid w:val="002B2545"/>
    <w:rsid w:val="002B26A1"/>
    <w:rsid w:val="002B5624"/>
    <w:rsid w:val="002B5D96"/>
    <w:rsid w:val="002B5F79"/>
    <w:rsid w:val="002B5FF3"/>
    <w:rsid w:val="002B6BEB"/>
    <w:rsid w:val="002C3E4F"/>
    <w:rsid w:val="002C5D88"/>
    <w:rsid w:val="002D4B38"/>
    <w:rsid w:val="002D7020"/>
    <w:rsid w:val="002D7FA6"/>
    <w:rsid w:val="002E18B9"/>
    <w:rsid w:val="002E5627"/>
    <w:rsid w:val="002E7D66"/>
    <w:rsid w:val="002F3B97"/>
    <w:rsid w:val="002F4E9A"/>
    <w:rsid w:val="002F629D"/>
    <w:rsid w:val="002F72D0"/>
    <w:rsid w:val="00301499"/>
    <w:rsid w:val="00306720"/>
    <w:rsid w:val="00310077"/>
    <w:rsid w:val="00310DB9"/>
    <w:rsid w:val="00313FA6"/>
    <w:rsid w:val="0031552E"/>
    <w:rsid w:val="0031559D"/>
    <w:rsid w:val="00315A00"/>
    <w:rsid w:val="00315A85"/>
    <w:rsid w:val="003165E1"/>
    <w:rsid w:val="00317044"/>
    <w:rsid w:val="00317085"/>
    <w:rsid w:val="003175C0"/>
    <w:rsid w:val="00317656"/>
    <w:rsid w:val="00317D91"/>
    <w:rsid w:val="003202EA"/>
    <w:rsid w:val="00320633"/>
    <w:rsid w:val="00326D60"/>
    <w:rsid w:val="0033202C"/>
    <w:rsid w:val="00334067"/>
    <w:rsid w:val="0033473A"/>
    <w:rsid w:val="00336A00"/>
    <w:rsid w:val="00336E3E"/>
    <w:rsid w:val="00337177"/>
    <w:rsid w:val="00337261"/>
    <w:rsid w:val="00340F83"/>
    <w:rsid w:val="003410BF"/>
    <w:rsid w:val="003421D6"/>
    <w:rsid w:val="00344658"/>
    <w:rsid w:val="00344B93"/>
    <w:rsid w:val="0034648F"/>
    <w:rsid w:val="00346D92"/>
    <w:rsid w:val="00351CB5"/>
    <w:rsid w:val="003529C4"/>
    <w:rsid w:val="00352B1A"/>
    <w:rsid w:val="00352C78"/>
    <w:rsid w:val="003551CE"/>
    <w:rsid w:val="00356026"/>
    <w:rsid w:val="003561A5"/>
    <w:rsid w:val="00356B6E"/>
    <w:rsid w:val="0035712E"/>
    <w:rsid w:val="003600EA"/>
    <w:rsid w:val="00361CE9"/>
    <w:rsid w:val="003646E7"/>
    <w:rsid w:val="00364E21"/>
    <w:rsid w:val="00364E32"/>
    <w:rsid w:val="00366828"/>
    <w:rsid w:val="00367992"/>
    <w:rsid w:val="0037208C"/>
    <w:rsid w:val="00375F98"/>
    <w:rsid w:val="00377A0F"/>
    <w:rsid w:val="00377F80"/>
    <w:rsid w:val="003806C6"/>
    <w:rsid w:val="0038384F"/>
    <w:rsid w:val="003874CB"/>
    <w:rsid w:val="0039091E"/>
    <w:rsid w:val="00390FB0"/>
    <w:rsid w:val="00391B79"/>
    <w:rsid w:val="0039249F"/>
    <w:rsid w:val="00392D54"/>
    <w:rsid w:val="00392D97"/>
    <w:rsid w:val="00395905"/>
    <w:rsid w:val="003A1F13"/>
    <w:rsid w:val="003A47CA"/>
    <w:rsid w:val="003A4E71"/>
    <w:rsid w:val="003A5068"/>
    <w:rsid w:val="003A7A65"/>
    <w:rsid w:val="003B3935"/>
    <w:rsid w:val="003B3CA5"/>
    <w:rsid w:val="003B5BF9"/>
    <w:rsid w:val="003B5C28"/>
    <w:rsid w:val="003B6B4B"/>
    <w:rsid w:val="003B6E17"/>
    <w:rsid w:val="003C0188"/>
    <w:rsid w:val="003C07D9"/>
    <w:rsid w:val="003C4E8D"/>
    <w:rsid w:val="003C55BE"/>
    <w:rsid w:val="003C6B81"/>
    <w:rsid w:val="003D12B0"/>
    <w:rsid w:val="003D4EA6"/>
    <w:rsid w:val="003D563B"/>
    <w:rsid w:val="003D5C7B"/>
    <w:rsid w:val="003D656A"/>
    <w:rsid w:val="003E0EBE"/>
    <w:rsid w:val="003E1FBD"/>
    <w:rsid w:val="003F1691"/>
    <w:rsid w:val="003F40C5"/>
    <w:rsid w:val="003F4558"/>
    <w:rsid w:val="00400CEE"/>
    <w:rsid w:val="00402A4D"/>
    <w:rsid w:val="00406BF5"/>
    <w:rsid w:val="004076E6"/>
    <w:rsid w:val="00415CCE"/>
    <w:rsid w:val="00425057"/>
    <w:rsid w:val="004310F7"/>
    <w:rsid w:val="004359CE"/>
    <w:rsid w:val="004360FC"/>
    <w:rsid w:val="004376E5"/>
    <w:rsid w:val="004422B7"/>
    <w:rsid w:val="004423BB"/>
    <w:rsid w:val="00446F55"/>
    <w:rsid w:val="004504FD"/>
    <w:rsid w:val="00452AFD"/>
    <w:rsid w:val="00454046"/>
    <w:rsid w:val="004555C5"/>
    <w:rsid w:val="004562F5"/>
    <w:rsid w:val="00461534"/>
    <w:rsid w:val="00464862"/>
    <w:rsid w:val="00465D0C"/>
    <w:rsid w:val="004676B1"/>
    <w:rsid w:val="004739FB"/>
    <w:rsid w:val="00476577"/>
    <w:rsid w:val="0048098F"/>
    <w:rsid w:val="0048305B"/>
    <w:rsid w:val="00484172"/>
    <w:rsid w:val="004842FD"/>
    <w:rsid w:val="004855B1"/>
    <w:rsid w:val="00485F88"/>
    <w:rsid w:val="00486443"/>
    <w:rsid w:val="00486A41"/>
    <w:rsid w:val="00490294"/>
    <w:rsid w:val="00490967"/>
    <w:rsid w:val="00490C4A"/>
    <w:rsid w:val="00492056"/>
    <w:rsid w:val="004920B1"/>
    <w:rsid w:val="00492EB4"/>
    <w:rsid w:val="004959E3"/>
    <w:rsid w:val="00495F91"/>
    <w:rsid w:val="00496820"/>
    <w:rsid w:val="00496976"/>
    <w:rsid w:val="0049776C"/>
    <w:rsid w:val="004A35DC"/>
    <w:rsid w:val="004A5AEF"/>
    <w:rsid w:val="004A6071"/>
    <w:rsid w:val="004B2D2A"/>
    <w:rsid w:val="004B675E"/>
    <w:rsid w:val="004B7B9B"/>
    <w:rsid w:val="004C1CE0"/>
    <w:rsid w:val="004C1E03"/>
    <w:rsid w:val="004C3016"/>
    <w:rsid w:val="004C357F"/>
    <w:rsid w:val="004C56CD"/>
    <w:rsid w:val="004C6D3F"/>
    <w:rsid w:val="004D0329"/>
    <w:rsid w:val="004D0E16"/>
    <w:rsid w:val="004D36B5"/>
    <w:rsid w:val="004D434B"/>
    <w:rsid w:val="004D4C2B"/>
    <w:rsid w:val="004D7FAA"/>
    <w:rsid w:val="004E009F"/>
    <w:rsid w:val="004E0FBD"/>
    <w:rsid w:val="004E1DD0"/>
    <w:rsid w:val="004E3637"/>
    <w:rsid w:val="004E4BF6"/>
    <w:rsid w:val="004E52EC"/>
    <w:rsid w:val="004E64D8"/>
    <w:rsid w:val="004E7DD8"/>
    <w:rsid w:val="004F3EDA"/>
    <w:rsid w:val="004F5259"/>
    <w:rsid w:val="004F6F42"/>
    <w:rsid w:val="004F7986"/>
    <w:rsid w:val="005045E4"/>
    <w:rsid w:val="005069EA"/>
    <w:rsid w:val="005071B6"/>
    <w:rsid w:val="00507CC0"/>
    <w:rsid w:val="00510605"/>
    <w:rsid w:val="005106E5"/>
    <w:rsid w:val="00512F2D"/>
    <w:rsid w:val="005134CC"/>
    <w:rsid w:val="00513F61"/>
    <w:rsid w:val="00516848"/>
    <w:rsid w:val="005216BC"/>
    <w:rsid w:val="005227C9"/>
    <w:rsid w:val="00525D28"/>
    <w:rsid w:val="005260B5"/>
    <w:rsid w:val="00527005"/>
    <w:rsid w:val="00527345"/>
    <w:rsid w:val="00527A80"/>
    <w:rsid w:val="0053060C"/>
    <w:rsid w:val="0053084D"/>
    <w:rsid w:val="005312F4"/>
    <w:rsid w:val="00532501"/>
    <w:rsid w:val="005336AB"/>
    <w:rsid w:val="00535B6E"/>
    <w:rsid w:val="00536586"/>
    <w:rsid w:val="005371A4"/>
    <w:rsid w:val="005422F2"/>
    <w:rsid w:val="00544C9C"/>
    <w:rsid w:val="00545F38"/>
    <w:rsid w:val="0054600D"/>
    <w:rsid w:val="00546998"/>
    <w:rsid w:val="00546F10"/>
    <w:rsid w:val="00547894"/>
    <w:rsid w:val="00553B2C"/>
    <w:rsid w:val="00555A4F"/>
    <w:rsid w:val="00555CCD"/>
    <w:rsid w:val="00561A54"/>
    <w:rsid w:val="00561DC5"/>
    <w:rsid w:val="00563198"/>
    <w:rsid w:val="005636AB"/>
    <w:rsid w:val="00566129"/>
    <w:rsid w:val="00566149"/>
    <w:rsid w:val="00567CFC"/>
    <w:rsid w:val="0057037F"/>
    <w:rsid w:val="00570EEA"/>
    <w:rsid w:val="00571A57"/>
    <w:rsid w:val="00571C27"/>
    <w:rsid w:val="00572B2C"/>
    <w:rsid w:val="0057334E"/>
    <w:rsid w:val="0057565B"/>
    <w:rsid w:val="00576ADE"/>
    <w:rsid w:val="00576F8A"/>
    <w:rsid w:val="00583D82"/>
    <w:rsid w:val="00584571"/>
    <w:rsid w:val="0058531D"/>
    <w:rsid w:val="00586CA2"/>
    <w:rsid w:val="00591B6B"/>
    <w:rsid w:val="005920FC"/>
    <w:rsid w:val="005933C3"/>
    <w:rsid w:val="0059523E"/>
    <w:rsid w:val="00595546"/>
    <w:rsid w:val="00595C8E"/>
    <w:rsid w:val="0059617D"/>
    <w:rsid w:val="00597F4B"/>
    <w:rsid w:val="005A11E3"/>
    <w:rsid w:val="005A5199"/>
    <w:rsid w:val="005A6DBC"/>
    <w:rsid w:val="005A756A"/>
    <w:rsid w:val="005B24CC"/>
    <w:rsid w:val="005B2BDE"/>
    <w:rsid w:val="005B329F"/>
    <w:rsid w:val="005B4D0C"/>
    <w:rsid w:val="005B5EDF"/>
    <w:rsid w:val="005C188E"/>
    <w:rsid w:val="005C34FC"/>
    <w:rsid w:val="005C483B"/>
    <w:rsid w:val="005C7951"/>
    <w:rsid w:val="005C7E5D"/>
    <w:rsid w:val="005C7FD9"/>
    <w:rsid w:val="005D05A8"/>
    <w:rsid w:val="005D2901"/>
    <w:rsid w:val="005D2AE5"/>
    <w:rsid w:val="005D6F74"/>
    <w:rsid w:val="005D721B"/>
    <w:rsid w:val="005D736B"/>
    <w:rsid w:val="005E4606"/>
    <w:rsid w:val="005E47FC"/>
    <w:rsid w:val="005E48F9"/>
    <w:rsid w:val="005E61F0"/>
    <w:rsid w:val="005E69D3"/>
    <w:rsid w:val="005E6E1B"/>
    <w:rsid w:val="005E7AA9"/>
    <w:rsid w:val="005F1360"/>
    <w:rsid w:val="005F4DE3"/>
    <w:rsid w:val="005F6A5B"/>
    <w:rsid w:val="0060045A"/>
    <w:rsid w:val="0060360E"/>
    <w:rsid w:val="00606B3D"/>
    <w:rsid w:val="0060757E"/>
    <w:rsid w:val="006102C2"/>
    <w:rsid w:val="006128EE"/>
    <w:rsid w:val="006138F9"/>
    <w:rsid w:val="006163F4"/>
    <w:rsid w:val="00617204"/>
    <w:rsid w:val="006179BB"/>
    <w:rsid w:val="00622B2B"/>
    <w:rsid w:val="00623A37"/>
    <w:rsid w:val="0062491A"/>
    <w:rsid w:val="00624D66"/>
    <w:rsid w:val="00625A5D"/>
    <w:rsid w:val="00625B38"/>
    <w:rsid w:val="006268B4"/>
    <w:rsid w:val="006269DA"/>
    <w:rsid w:val="006323C6"/>
    <w:rsid w:val="00632629"/>
    <w:rsid w:val="00633357"/>
    <w:rsid w:val="00634625"/>
    <w:rsid w:val="0063546A"/>
    <w:rsid w:val="0063548C"/>
    <w:rsid w:val="00636A2D"/>
    <w:rsid w:val="00637289"/>
    <w:rsid w:val="00637C3B"/>
    <w:rsid w:val="0064331D"/>
    <w:rsid w:val="00643D94"/>
    <w:rsid w:val="00646BB8"/>
    <w:rsid w:val="00650769"/>
    <w:rsid w:val="00651EC5"/>
    <w:rsid w:val="00652C79"/>
    <w:rsid w:val="006532BD"/>
    <w:rsid w:val="0065330E"/>
    <w:rsid w:val="006553B3"/>
    <w:rsid w:val="00657F67"/>
    <w:rsid w:val="006627DD"/>
    <w:rsid w:val="00662ED6"/>
    <w:rsid w:val="00664B54"/>
    <w:rsid w:val="00664BDB"/>
    <w:rsid w:val="00665531"/>
    <w:rsid w:val="00667F2D"/>
    <w:rsid w:val="00671E30"/>
    <w:rsid w:val="006721E2"/>
    <w:rsid w:val="00672565"/>
    <w:rsid w:val="0067309E"/>
    <w:rsid w:val="006734B6"/>
    <w:rsid w:val="006749BE"/>
    <w:rsid w:val="0067569A"/>
    <w:rsid w:val="00680817"/>
    <w:rsid w:val="00681993"/>
    <w:rsid w:val="00683356"/>
    <w:rsid w:val="00683D90"/>
    <w:rsid w:val="00684222"/>
    <w:rsid w:val="00686699"/>
    <w:rsid w:val="00690D15"/>
    <w:rsid w:val="00693860"/>
    <w:rsid w:val="0069475F"/>
    <w:rsid w:val="00695769"/>
    <w:rsid w:val="0069624E"/>
    <w:rsid w:val="006A0664"/>
    <w:rsid w:val="006A0F87"/>
    <w:rsid w:val="006A0FB7"/>
    <w:rsid w:val="006A1AC9"/>
    <w:rsid w:val="006A4B32"/>
    <w:rsid w:val="006B4A23"/>
    <w:rsid w:val="006B4F1F"/>
    <w:rsid w:val="006B539B"/>
    <w:rsid w:val="006C2087"/>
    <w:rsid w:val="006C21F5"/>
    <w:rsid w:val="006C5A74"/>
    <w:rsid w:val="006C624E"/>
    <w:rsid w:val="006C7A86"/>
    <w:rsid w:val="006D17B7"/>
    <w:rsid w:val="006D2503"/>
    <w:rsid w:val="006E0C12"/>
    <w:rsid w:val="006E382C"/>
    <w:rsid w:val="006E611C"/>
    <w:rsid w:val="006E6C08"/>
    <w:rsid w:val="006E6D5C"/>
    <w:rsid w:val="006E7695"/>
    <w:rsid w:val="006F0FF4"/>
    <w:rsid w:val="006F12AC"/>
    <w:rsid w:val="006F1669"/>
    <w:rsid w:val="006F17F1"/>
    <w:rsid w:val="006F1F2B"/>
    <w:rsid w:val="006F6222"/>
    <w:rsid w:val="006F7407"/>
    <w:rsid w:val="00702B37"/>
    <w:rsid w:val="007032D7"/>
    <w:rsid w:val="007101F5"/>
    <w:rsid w:val="007111E5"/>
    <w:rsid w:val="0071152F"/>
    <w:rsid w:val="00716569"/>
    <w:rsid w:val="00720509"/>
    <w:rsid w:val="007231E8"/>
    <w:rsid w:val="00724044"/>
    <w:rsid w:val="007273E3"/>
    <w:rsid w:val="00730818"/>
    <w:rsid w:val="007314BA"/>
    <w:rsid w:val="00734588"/>
    <w:rsid w:val="00742252"/>
    <w:rsid w:val="007433E8"/>
    <w:rsid w:val="0074348D"/>
    <w:rsid w:val="0074357D"/>
    <w:rsid w:val="007447CF"/>
    <w:rsid w:val="00744D5E"/>
    <w:rsid w:val="007526D7"/>
    <w:rsid w:val="00756121"/>
    <w:rsid w:val="007567C7"/>
    <w:rsid w:val="0076075D"/>
    <w:rsid w:val="00762123"/>
    <w:rsid w:val="00762CA1"/>
    <w:rsid w:val="00763B19"/>
    <w:rsid w:val="00765DE4"/>
    <w:rsid w:val="00770F69"/>
    <w:rsid w:val="00771DA1"/>
    <w:rsid w:val="007723EC"/>
    <w:rsid w:val="007760D6"/>
    <w:rsid w:val="007763B5"/>
    <w:rsid w:val="00777777"/>
    <w:rsid w:val="00780A08"/>
    <w:rsid w:val="00780C57"/>
    <w:rsid w:val="00781F13"/>
    <w:rsid w:val="00782649"/>
    <w:rsid w:val="007838BC"/>
    <w:rsid w:val="00784302"/>
    <w:rsid w:val="0078597C"/>
    <w:rsid w:val="00785A6A"/>
    <w:rsid w:val="00787948"/>
    <w:rsid w:val="0079060A"/>
    <w:rsid w:val="00790D83"/>
    <w:rsid w:val="00792FF8"/>
    <w:rsid w:val="0079499A"/>
    <w:rsid w:val="007A04FD"/>
    <w:rsid w:val="007A35DE"/>
    <w:rsid w:val="007A3E9B"/>
    <w:rsid w:val="007A6B51"/>
    <w:rsid w:val="007B0A5D"/>
    <w:rsid w:val="007B65DD"/>
    <w:rsid w:val="007B748E"/>
    <w:rsid w:val="007C27FC"/>
    <w:rsid w:val="007C2CA9"/>
    <w:rsid w:val="007C564A"/>
    <w:rsid w:val="007C6044"/>
    <w:rsid w:val="007C75CA"/>
    <w:rsid w:val="007D434A"/>
    <w:rsid w:val="007D79A5"/>
    <w:rsid w:val="007D7DE3"/>
    <w:rsid w:val="007D7EF1"/>
    <w:rsid w:val="007E313C"/>
    <w:rsid w:val="007E36E7"/>
    <w:rsid w:val="007E4672"/>
    <w:rsid w:val="007E495A"/>
    <w:rsid w:val="007E5888"/>
    <w:rsid w:val="007F0623"/>
    <w:rsid w:val="007F2000"/>
    <w:rsid w:val="007F2594"/>
    <w:rsid w:val="007F536F"/>
    <w:rsid w:val="007F7EC7"/>
    <w:rsid w:val="00803141"/>
    <w:rsid w:val="00803CCD"/>
    <w:rsid w:val="00805E28"/>
    <w:rsid w:val="008070BE"/>
    <w:rsid w:val="00811242"/>
    <w:rsid w:val="0081144F"/>
    <w:rsid w:val="008129ED"/>
    <w:rsid w:val="00813F5D"/>
    <w:rsid w:val="008206B3"/>
    <w:rsid w:val="00826EA4"/>
    <w:rsid w:val="00827EFE"/>
    <w:rsid w:val="0083084D"/>
    <w:rsid w:val="00830CD2"/>
    <w:rsid w:val="00831207"/>
    <w:rsid w:val="0084254A"/>
    <w:rsid w:val="0084412E"/>
    <w:rsid w:val="0084448A"/>
    <w:rsid w:val="00844E82"/>
    <w:rsid w:val="00846AB7"/>
    <w:rsid w:val="008474BB"/>
    <w:rsid w:val="00850250"/>
    <w:rsid w:val="008508A8"/>
    <w:rsid w:val="00850E97"/>
    <w:rsid w:val="0085164B"/>
    <w:rsid w:val="00851ECB"/>
    <w:rsid w:val="00856BD4"/>
    <w:rsid w:val="008604F7"/>
    <w:rsid w:val="00860F14"/>
    <w:rsid w:val="00862032"/>
    <w:rsid w:val="00865248"/>
    <w:rsid w:val="0086758B"/>
    <w:rsid w:val="00872352"/>
    <w:rsid w:val="00873F11"/>
    <w:rsid w:val="00877D65"/>
    <w:rsid w:val="00880C6A"/>
    <w:rsid w:val="008816D0"/>
    <w:rsid w:val="00882C16"/>
    <w:rsid w:val="008831F8"/>
    <w:rsid w:val="00885809"/>
    <w:rsid w:val="00885D65"/>
    <w:rsid w:val="00887190"/>
    <w:rsid w:val="00890778"/>
    <w:rsid w:val="00891B07"/>
    <w:rsid w:val="00891E2A"/>
    <w:rsid w:val="00894655"/>
    <w:rsid w:val="008959B6"/>
    <w:rsid w:val="00895A85"/>
    <w:rsid w:val="00897430"/>
    <w:rsid w:val="008A5629"/>
    <w:rsid w:val="008A5B00"/>
    <w:rsid w:val="008A6C08"/>
    <w:rsid w:val="008B0E49"/>
    <w:rsid w:val="008B1E29"/>
    <w:rsid w:val="008B37D2"/>
    <w:rsid w:val="008B39DA"/>
    <w:rsid w:val="008B3E0C"/>
    <w:rsid w:val="008C0333"/>
    <w:rsid w:val="008C2926"/>
    <w:rsid w:val="008C299A"/>
    <w:rsid w:val="008C2D73"/>
    <w:rsid w:val="008C4C23"/>
    <w:rsid w:val="008C5037"/>
    <w:rsid w:val="008C5C53"/>
    <w:rsid w:val="008C7881"/>
    <w:rsid w:val="008D0AC8"/>
    <w:rsid w:val="008D1ADE"/>
    <w:rsid w:val="008D3A9C"/>
    <w:rsid w:val="008D4807"/>
    <w:rsid w:val="008E59BB"/>
    <w:rsid w:val="008F06F8"/>
    <w:rsid w:val="008F07E7"/>
    <w:rsid w:val="008F20C2"/>
    <w:rsid w:val="008F2826"/>
    <w:rsid w:val="008F36CB"/>
    <w:rsid w:val="008F41AA"/>
    <w:rsid w:val="008F4447"/>
    <w:rsid w:val="008F4A2A"/>
    <w:rsid w:val="008F4F1F"/>
    <w:rsid w:val="008F7803"/>
    <w:rsid w:val="00900A27"/>
    <w:rsid w:val="009042B0"/>
    <w:rsid w:val="00905000"/>
    <w:rsid w:val="009055EF"/>
    <w:rsid w:val="00906112"/>
    <w:rsid w:val="00906A8F"/>
    <w:rsid w:val="00911379"/>
    <w:rsid w:val="00912DE5"/>
    <w:rsid w:val="00914E38"/>
    <w:rsid w:val="00914E71"/>
    <w:rsid w:val="00921FA9"/>
    <w:rsid w:val="009227B9"/>
    <w:rsid w:val="00925067"/>
    <w:rsid w:val="009264A8"/>
    <w:rsid w:val="009342CF"/>
    <w:rsid w:val="0093443D"/>
    <w:rsid w:val="0093485F"/>
    <w:rsid w:val="00934A56"/>
    <w:rsid w:val="00934C8B"/>
    <w:rsid w:val="00935270"/>
    <w:rsid w:val="00936573"/>
    <w:rsid w:val="00940728"/>
    <w:rsid w:val="00940A31"/>
    <w:rsid w:val="0094331E"/>
    <w:rsid w:val="00943B98"/>
    <w:rsid w:val="00944541"/>
    <w:rsid w:val="009456CD"/>
    <w:rsid w:val="00945C19"/>
    <w:rsid w:val="00945C8F"/>
    <w:rsid w:val="00946860"/>
    <w:rsid w:val="00952492"/>
    <w:rsid w:val="00952CE0"/>
    <w:rsid w:val="00953F70"/>
    <w:rsid w:val="00955A56"/>
    <w:rsid w:val="00960F19"/>
    <w:rsid w:val="00961791"/>
    <w:rsid w:val="009634CB"/>
    <w:rsid w:val="0096392A"/>
    <w:rsid w:val="00964581"/>
    <w:rsid w:val="00964F5F"/>
    <w:rsid w:val="00965CDA"/>
    <w:rsid w:val="00965DAE"/>
    <w:rsid w:val="0097021E"/>
    <w:rsid w:val="00970947"/>
    <w:rsid w:val="0097220E"/>
    <w:rsid w:val="0097246C"/>
    <w:rsid w:val="00972D56"/>
    <w:rsid w:val="00974554"/>
    <w:rsid w:val="0097467E"/>
    <w:rsid w:val="00976E33"/>
    <w:rsid w:val="009774B6"/>
    <w:rsid w:val="009774CA"/>
    <w:rsid w:val="00977A55"/>
    <w:rsid w:val="00980557"/>
    <w:rsid w:val="00981B10"/>
    <w:rsid w:val="00982CB1"/>
    <w:rsid w:val="00982FBC"/>
    <w:rsid w:val="00983B7A"/>
    <w:rsid w:val="00983F4D"/>
    <w:rsid w:val="00984174"/>
    <w:rsid w:val="00984598"/>
    <w:rsid w:val="0098487B"/>
    <w:rsid w:val="009863F6"/>
    <w:rsid w:val="00992958"/>
    <w:rsid w:val="00994368"/>
    <w:rsid w:val="00997B8D"/>
    <w:rsid w:val="009A3FCC"/>
    <w:rsid w:val="009A6DEF"/>
    <w:rsid w:val="009B07D1"/>
    <w:rsid w:val="009B2B54"/>
    <w:rsid w:val="009B527A"/>
    <w:rsid w:val="009B689E"/>
    <w:rsid w:val="009B726E"/>
    <w:rsid w:val="009B7AC8"/>
    <w:rsid w:val="009C1316"/>
    <w:rsid w:val="009C1454"/>
    <w:rsid w:val="009C1915"/>
    <w:rsid w:val="009C5470"/>
    <w:rsid w:val="009C663B"/>
    <w:rsid w:val="009D04EF"/>
    <w:rsid w:val="009D0721"/>
    <w:rsid w:val="009D3BAB"/>
    <w:rsid w:val="009D47A7"/>
    <w:rsid w:val="009D67E9"/>
    <w:rsid w:val="009D69A7"/>
    <w:rsid w:val="009E030A"/>
    <w:rsid w:val="009E101C"/>
    <w:rsid w:val="009E3AD1"/>
    <w:rsid w:val="009E4946"/>
    <w:rsid w:val="009E4E68"/>
    <w:rsid w:val="009E516E"/>
    <w:rsid w:val="009F0581"/>
    <w:rsid w:val="009F2658"/>
    <w:rsid w:val="009F330D"/>
    <w:rsid w:val="009F7447"/>
    <w:rsid w:val="00A04979"/>
    <w:rsid w:val="00A0501D"/>
    <w:rsid w:val="00A052D8"/>
    <w:rsid w:val="00A0723E"/>
    <w:rsid w:val="00A07913"/>
    <w:rsid w:val="00A127C4"/>
    <w:rsid w:val="00A13540"/>
    <w:rsid w:val="00A13903"/>
    <w:rsid w:val="00A2025E"/>
    <w:rsid w:val="00A207F1"/>
    <w:rsid w:val="00A25209"/>
    <w:rsid w:val="00A26B67"/>
    <w:rsid w:val="00A2760E"/>
    <w:rsid w:val="00A30E0C"/>
    <w:rsid w:val="00A313F4"/>
    <w:rsid w:val="00A350D0"/>
    <w:rsid w:val="00A423D6"/>
    <w:rsid w:val="00A42F3B"/>
    <w:rsid w:val="00A445BB"/>
    <w:rsid w:val="00A454B0"/>
    <w:rsid w:val="00A52C9C"/>
    <w:rsid w:val="00A52E31"/>
    <w:rsid w:val="00A55B10"/>
    <w:rsid w:val="00A57024"/>
    <w:rsid w:val="00A57064"/>
    <w:rsid w:val="00A62A0D"/>
    <w:rsid w:val="00A64FCA"/>
    <w:rsid w:val="00A76692"/>
    <w:rsid w:val="00A767F4"/>
    <w:rsid w:val="00A773EE"/>
    <w:rsid w:val="00A8044B"/>
    <w:rsid w:val="00A80668"/>
    <w:rsid w:val="00A814C2"/>
    <w:rsid w:val="00A82B7A"/>
    <w:rsid w:val="00A84262"/>
    <w:rsid w:val="00A84280"/>
    <w:rsid w:val="00A848B1"/>
    <w:rsid w:val="00A859E0"/>
    <w:rsid w:val="00A92F8D"/>
    <w:rsid w:val="00A93589"/>
    <w:rsid w:val="00A95CF6"/>
    <w:rsid w:val="00AA018B"/>
    <w:rsid w:val="00AA1EEE"/>
    <w:rsid w:val="00AA4583"/>
    <w:rsid w:val="00AA61F7"/>
    <w:rsid w:val="00AB1A7A"/>
    <w:rsid w:val="00AB1A9E"/>
    <w:rsid w:val="00AB2200"/>
    <w:rsid w:val="00AB3188"/>
    <w:rsid w:val="00AB713F"/>
    <w:rsid w:val="00AB777C"/>
    <w:rsid w:val="00AC1D54"/>
    <w:rsid w:val="00AC207A"/>
    <w:rsid w:val="00AC320F"/>
    <w:rsid w:val="00AC321E"/>
    <w:rsid w:val="00AC4E2E"/>
    <w:rsid w:val="00AC5349"/>
    <w:rsid w:val="00AC62BD"/>
    <w:rsid w:val="00AC73C7"/>
    <w:rsid w:val="00AC7B48"/>
    <w:rsid w:val="00AC7B91"/>
    <w:rsid w:val="00AD0C7B"/>
    <w:rsid w:val="00AD27D9"/>
    <w:rsid w:val="00AD3604"/>
    <w:rsid w:val="00AD49F2"/>
    <w:rsid w:val="00AD5367"/>
    <w:rsid w:val="00AD6F84"/>
    <w:rsid w:val="00AE583D"/>
    <w:rsid w:val="00AE6480"/>
    <w:rsid w:val="00AE794D"/>
    <w:rsid w:val="00AF53CA"/>
    <w:rsid w:val="00AF645E"/>
    <w:rsid w:val="00AF6C8C"/>
    <w:rsid w:val="00AF7EA8"/>
    <w:rsid w:val="00B00FE1"/>
    <w:rsid w:val="00B01A35"/>
    <w:rsid w:val="00B020E4"/>
    <w:rsid w:val="00B04DA4"/>
    <w:rsid w:val="00B05811"/>
    <w:rsid w:val="00B0714A"/>
    <w:rsid w:val="00B100B0"/>
    <w:rsid w:val="00B10BE1"/>
    <w:rsid w:val="00B1330B"/>
    <w:rsid w:val="00B1479B"/>
    <w:rsid w:val="00B14CF6"/>
    <w:rsid w:val="00B14D3C"/>
    <w:rsid w:val="00B15C89"/>
    <w:rsid w:val="00B15E90"/>
    <w:rsid w:val="00B1650F"/>
    <w:rsid w:val="00B1681A"/>
    <w:rsid w:val="00B20085"/>
    <w:rsid w:val="00B20100"/>
    <w:rsid w:val="00B21693"/>
    <w:rsid w:val="00B2483E"/>
    <w:rsid w:val="00B24B4E"/>
    <w:rsid w:val="00B27DF9"/>
    <w:rsid w:val="00B35275"/>
    <w:rsid w:val="00B357EE"/>
    <w:rsid w:val="00B4321F"/>
    <w:rsid w:val="00B4568E"/>
    <w:rsid w:val="00B46A20"/>
    <w:rsid w:val="00B47712"/>
    <w:rsid w:val="00B5006A"/>
    <w:rsid w:val="00B52DE6"/>
    <w:rsid w:val="00B536CD"/>
    <w:rsid w:val="00B61116"/>
    <w:rsid w:val="00B6387F"/>
    <w:rsid w:val="00B63B51"/>
    <w:rsid w:val="00B64718"/>
    <w:rsid w:val="00B658E5"/>
    <w:rsid w:val="00B70742"/>
    <w:rsid w:val="00B71789"/>
    <w:rsid w:val="00B71DA2"/>
    <w:rsid w:val="00B727D5"/>
    <w:rsid w:val="00B72AE8"/>
    <w:rsid w:val="00B77096"/>
    <w:rsid w:val="00B80A07"/>
    <w:rsid w:val="00B822FA"/>
    <w:rsid w:val="00B82D53"/>
    <w:rsid w:val="00B847BD"/>
    <w:rsid w:val="00B8521B"/>
    <w:rsid w:val="00B86E4D"/>
    <w:rsid w:val="00B87BCC"/>
    <w:rsid w:val="00B87DEF"/>
    <w:rsid w:val="00B92095"/>
    <w:rsid w:val="00B9209A"/>
    <w:rsid w:val="00B95549"/>
    <w:rsid w:val="00B9587F"/>
    <w:rsid w:val="00B9752A"/>
    <w:rsid w:val="00BA6403"/>
    <w:rsid w:val="00BB0435"/>
    <w:rsid w:val="00BB1000"/>
    <w:rsid w:val="00BB3BFB"/>
    <w:rsid w:val="00BB51A5"/>
    <w:rsid w:val="00BB6637"/>
    <w:rsid w:val="00BC1D54"/>
    <w:rsid w:val="00BC1DFA"/>
    <w:rsid w:val="00BC39B4"/>
    <w:rsid w:val="00BD0AC8"/>
    <w:rsid w:val="00BD1239"/>
    <w:rsid w:val="00BD7394"/>
    <w:rsid w:val="00BE2676"/>
    <w:rsid w:val="00BE4B09"/>
    <w:rsid w:val="00BE54C2"/>
    <w:rsid w:val="00BF01F4"/>
    <w:rsid w:val="00BF1532"/>
    <w:rsid w:val="00BF4163"/>
    <w:rsid w:val="00BF5C0C"/>
    <w:rsid w:val="00BF7184"/>
    <w:rsid w:val="00C02BF5"/>
    <w:rsid w:val="00C04A75"/>
    <w:rsid w:val="00C04E3A"/>
    <w:rsid w:val="00C07EFF"/>
    <w:rsid w:val="00C109BD"/>
    <w:rsid w:val="00C13DD7"/>
    <w:rsid w:val="00C150B0"/>
    <w:rsid w:val="00C2288C"/>
    <w:rsid w:val="00C25F7F"/>
    <w:rsid w:val="00C26FBE"/>
    <w:rsid w:val="00C3083F"/>
    <w:rsid w:val="00C33B19"/>
    <w:rsid w:val="00C3438B"/>
    <w:rsid w:val="00C37D16"/>
    <w:rsid w:val="00C37ECC"/>
    <w:rsid w:val="00C41775"/>
    <w:rsid w:val="00C442B9"/>
    <w:rsid w:val="00C458BE"/>
    <w:rsid w:val="00C45A21"/>
    <w:rsid w:val="00C461D9"/>
    <w:rsid w:val="00C46E73"/>
    <w:rsid w:val="00C47544"/>
    <w:rsid w:val="00C52155"/>
    <w:rsid w:val="00C53616"/>
    <w:rsid w:val="00C53A81"/>
    <w:rsid w:val="00C53EA5"/>
    <w:rsid w:val="00C548CA"/>
    <w:rsid w:val="00C55C9D"/>
    <w:rsid w:val="00C601BE"/>
    <w:rsid w:val="00C60FD5"/>
    <w:rsid w:val="00C75A37"/>
    <w:rsid w:val="00C76A66"/>
    <w:rsid w:val="00C76C48"/>
    <w:rsid w:val="00C77E35"/>
    <w:rsid w:val="00C82B9E"/>
    <w:rsid w:val="00C83290"/>
    <w:rsid w:val="00C8391E"/>
    <w:rsid w:val="00C84830"/>
    <w:rsid w:val="00C92713"/>
    <w:rsid w:val="00C937D6"/>
    <w:rsid w:val="00C94A18"/>
    <w:rsid w:val="00C9740C"/>
    <w:rsid w:val="00CA0703"/>
    <w:rsid w:val="00CA1ABC"/>
    <w:rsid w:val="00CA45A2"/>
    <w:rsid w:val="00CA45DA"/>
    <w:rsid w:val="00CA53E1"/>
    <w:rsid w:val="00CA6B9A"/>
    <w:rsid w:val="00CB08AE"/>
    <w:rsid w:val="00CB553C"/>
    <w:rsid w:val="00CC1162"/>
    <w:rsid w:val="00CC3C0D"/>
    <w:rsid w:val="00CC548E"/>
    <w:rsid w:val="00CC63FC"/>
    <w:rsid w:val="00CD24E9"/>
    <w:rsid w:val="00CD2980"/>
    <w:rsid w:val="00CD2CE3"/>
    <w:rsid w:val="00CD3ABE"/>
    <w:rsid w:val="00CD4CEA"/>
    <w:rsid w:val="00CD5863"/>
    <w:rsid w:val="00CE2493"/>
    <w:rsid w:val="00CE568A"/>
    <w:rsid w:val="00CE66AD"/>
    <w:rsid w:val="00CE7A69"/>
    <w:rsid w:val="00CF4391"/>
    <w:rsid w:val="00CF60BC"/>
    <w:rsid w:val="00D05720"/>
    <w:rsid w:val="00D0732D"/>
    <w:rsid w:val="00D12979"/>
    <w:rsid w:val="00D1301F"/>
    <w:rsid w:val="00D1320B"/>
    <w:rsid w:val="00D1407B"/>
    <w:rsid w:val="00D14D54"/>
    <w:rsid w:val="00D1615B"/>
    <w:rsid w:val="00D202BA"/>
    <w:rsid w:val="00D20423"/>
    <w:rsid w:val="00D213C3"/>
    <w:rsid w:val="00D23611"/>
    <w:rsid w:val="00D24371"/>
    <w:rsid w:val="00D24A2D"/>
    <w:rsid w:val="00D26816"/>
    <w:rsid w:val="00D30C66"/>
    <w:rsid w:val="00D311E3"/>
    <w:rsid w:val="00D34A6F"/>
    <w:rsid w:val="00D35707"/>
    <w:rsid w:val="00D37EEB"/>
    <w:rsid w:val="00D40850"/>
    <w:rsid w:val="00D42AF7"/>
    <w:rsid w:val="00D4333D"/>
    <w:rsid w:val="00D4491E"/>
    <w:rsid w:val="00D44E64"/>
    <w:rsid w:val="00D46E46"/>
    <w:rsid w:val="00D51372"/>
    <w:rsid w:val="00D616F2"/>
    <w:rsid w:val="00D63033"/>
    <w:rsid w:val="00D6408E"/>
    <w:rsid w:val="00D64912"/>
    <w:rsid w:val="00D64939"/>
    <w:rsid w:val="00D6638B"/>
    <w:rsid w:val="00D70FE2"/>
    <w:rsid w:val="00D716AB"/>
    <w:rsid w:val="00D730AA"/>
    <w:rsid w:val="00D75ABD"/>
    <w:rsid w:val="00D76B07"/>
    <w:rsid w:val="00D77054"/>
    <w:rsid w:val="00D81473"/>
    <w:rsid w:val="00D81E7C"/>
    <w:rsid w:val="00D86A9E"/>
    <w:rsid w:val="00D92315"/>
    <w:rsid w:val="00D92BAE"/>
    <w:rsid w:val="00D92BFD"/>
    <w:rsid w:val="00D92F26"/>
    <w:rsid w:val="00D934D5"/>
    <w:rsid w:val="00D95C2E"/>
    <w:rsid w:val="00D9710A"/>
    <w:rsid w:val="00D97DC9"/>
    <w:rsid w:val="00DA076B"/>
    <w:rsid w:val="00DA2400"/>
    <w:rsid w:val="00DA296B"/>
    <w:rsid w:val="00DA543B"/>
    <w:rsid w:val="00DB0FBE"/>
    <w:rsid w:val="00DB10C7"/>
    <w:rsid w:val="00DB167B"/>
    <w:rsid w:val="00DB60DF"/>
    <w:rsid w:val="00DB64D7"/>
    <w:rsid w:val="00DC0321"/>
    <w:rsid w:val="00DC18CA"/>
    <w:rsid w:val="00DC39B2"/>
    <w:rsid w:val="00DC39D9"/>
    <w:rsid w:val="00DC44DD"/>
    <w:rsid w:val="00DC5EA3"/>
    <w:rsid w:val="00DD6E65"/>
    <w:rsid w:val="00DE18CD"/>
    <w:rsid w:val="00DE3037"/>
    <w:rsid w:val="00DE4FC2"/>
    <w:rsid w:val="00DE5567"/>
    <w:rsid w:val="00DE78F1"/>
    <w:rsid w:val="00DF0471"/>
    <w:rsid w:val="00DF0587"/>
    <w:rsid w:val="00DF0E1F"/>
    <w:rsid w:val="00DF1B78"/>
    <w:rsid w:val="00DF1CBC"/>
    <w:rsid w:val="00DF2286"/>
    <w:rsid w:val="00DF3544"/>
    <w:rsid w:val="00DF41DB"/>
    <w:rsid w:val="00DF4E37"/>
    <w:rsid w:val="00DF5A6E"/>
    <w:rsid w:val="00DF69A5"/>
    <w:rsid w:val="00DF6F2F"/>
    <w:rsid w:val="00E00723"/>
    <w:rsid w:val="00E028F5"/>
    <w:rsid w:val="00E042A0"/>
    <w:rsid w:val="00E043E7"/>
    <w:rsid w:val="00E10AD5"/>
    <w:rsid w:val="00E111D1"/>
    <w:rsid w:val="00E11285"/>
    <w:rsid w:val="00E13FE4"/>
    <w:rsid w:val="00E143CD"/>
    <w:rsid w:val="00E14BEA"/>
    <w:rsid w:val="00E175A3"/>
    <w:rsid w:val="00E20D7F"/>
    <w:rsid w:val="00E217E9"/>
    <w:rsid w:val="00E2194C"/>
    <w:rsid w:val="00E22A97"/>
    <w:rsid w:val="00E2639B"/>
    <w:rsid w:val="00E26717"/>
    <w:rsid w:val="00E30638"/>
    <w:rsid w:val="00E32CE4"/>
    <w:rsid w:val="00E334C1"/>
    <w:rsid w:val="00E410ED"/>
    <w:rsid w:val="00E41FDC"/>
    <w:rsid w:val="00E42F8D"/>
    <w:rsid w:val="00E453BD"/>
    <w:rsid w:val="00E507C0"/>
    <w:rsid w:val="00E518E9"/>
    <w:rsid w:val="00E51F78"/>
    <w:rsid w:val="00E53027"/>
    <w:rsid w:val="00E5403A"/>
    <w:rsid w:val="00E54DF2"/>
    <w:rsid w:val="00E573FC"/>
    <w:rsid w:val="00E5796A"/>
    <w:rsid w:val="00E60340"/>
    <w:rsid w:val="00E60692"/>
    <w:rsid w:val="00E61A85"/>
    <w:rsid w:val="00E6284E"/>
    <w:rsid w:val="00E62C92"/>
    <w:rsid w:val="00E63C98"/>
    <w:rsid w:val="00E64EBB"/>
    <w:rsid w:val="00E65AB3"/>
    <w:rsid w:val="00E66781"/>
    <w:rsid w:val="00E677C6"/>
    <w:rsid w:val="00E67811"/>
    <w:rsid w:val="00E67AC0"/>
    <w:rsid w:val="00E7066F"/>
    <w:rsid w:val="00E715E0"/>
    <w:rsid w:val="00E73456"/>
    <w:rsid w:val="00E73AFF"/>
    <w:rsid w:val="00E7470D"/>
    <w:rsid w:val="00E75B07"/>
    <w:rsid w:val="00E76891"/>
    <w:rsid w:val="00E779E2"/>
    <w:rsid w:val="00E81399"/>
    <w:rsid w:val="00E81412"/>
    <w:rsid w:val="00E82956"/>
    <w:rsid w:val="00E842F4"/>
    <w:rsid w:val="00E85254"/>
    <w:rsid w:val="00E85B83"/>
    <w:rsid w:val="00E86CB5"/>
    <w:rsid w:val="00E90AB1"/>
    <w:rsid w:val="00E93552"/>
    <w:rsid w:val="00E938D9"/>
    <w:rsid w:val="00EA0276"/>
    <w:rsid w:val="00EA02E6"/>
    <w:rsid w:val="00EA0BA7"/>
    <w:rsid w:val="00EA14F0"/>
    <w:rsid w:val="00EA16CD"/>
    <w:rsid w:val="00EA1811"/>
    <w:rsid w:val="00EA28F8"/>
    <w:rsid w:val="00EA6A87"/>
    <w:rsid w:val="00EA7D5E"/>
    <w:rsid w:val="00EB206A"/>
    <w:rsid w:val="00EB2CAF"/>
    <w:rsid w:val="00EB383D"/>
    <w:rsid w:val="00EB4288"/>
    <w:rsid w:val="00EB448B"/>
    <w:rsid w:val="00EB54CF"/>
    <w:rsid w:val="00EB6254"/>
    <w:rsid w:val="00EC742F"/>
    <w:rsid w:val="00ED06C4"/>
    <w:rsid w:val="00ED0BE5"/>
    <w:rsid w:val="00ED6996"/>
    <w:rsid w:val="00ED6F8E"/>
    <w:rsid w:val="00EE0648"/>
    <w:rsid w:val="00EE1BD9"/>
    <w:rsid w:val="00EE25E5"/>
    <w:rsid w:val="00EE3F6E"/>
    <w:rsid w:val="00EE645E"/>
    <w:rsid w:val="00EE6C23"/>
    <w:rsid w:val="00EE7E9C"/>
    <w:rsid w:val="00EF0583"/>
    <w:rsid w:val="00EF47CC"/>
    <w:rsid w:val="00F04C6F"/>
    <w:rsid w:val="00F06219"/>
    <w:rsid w:val="00F07843"/>
    <w:rsid w:val="00F120B9"/>
    <w:rsid w:val="00F13140"/>
    <w:rsid w:val="00F14831"/>
    <w:rsid w:val="00F163FB"/>
    <w:rsid w:val="00F17167"/>
    <w:rsid w:val="00F2007D"/>
    <w:rsid w:val="00F22D10"/>
    <w:rsid w:val="00F23980"/>
    <w:rsid w:val="00F24EDF"/>
    <w:rsid w:val="00F24F87"/>
    <w:rsid w:val="00F251FE"/>
    <w:rsid w:val="00F26110"/>
    <w:rsid w:val="00F31ED7"/>
    <w:rsid w:val="00F322AB"/>
    <w:rsid w:val="00F3443C"/>
    <w:rsid w:val="00F37DCA"/>
    <w:rsid w:val="00F40BA1"/>
    <w:rsid w:val="00F41AD2"/>
    <w:rsid w:val="00F427EF"/>
    <w:rsid w:val="00F43256"/>
    <w:rsid w:val="00F44928"/>
    <w:rsid w:val="00F45235"/>
    <w:rsid w:val="00F468D8"/>
    <w:rsid w:val="00F47597"/>
    <w:rsid w:val="00F52D80"/>
    <w:rsid w:val="00F54490"/>
    <w:rsid w:val="00F5469D"/>
    <w:rsid w:val="00F55A4F"/>
    <w:rsid w:val="00F56D2F"/>
    <w:rsid w:val="00F604AA"/>
    <w:rsid w:val="00F6391A"/>
    <w:rsid w:val="00F64AD2"/>
    <w:rsid w:val="00F65A14"/>
    <w:rsid w:val="00F65E55"/>
    <w:rsid w:val="00F66268"/>
    <w:rsid w:val="00F663C5"/>
    <w:rsid w:val="00F67E02"/>
    <w:rsid w:val="00F7051C"/>
    <w:rsid w:val="00F71B4C"/>
    <w:rsid w:val="00F80ACB"/>
    <w:rsid w:val="00F81581"/>
    <w:rsid w:val="00F824B4"/>
    <w:rsid w:val="00F84265"/>
    <w:rsid w:val="00F8759B"/>
    <w:rsid w:val="00F90749"/>
    <w:rsid w:val="00F966CA"/>
    <w:rsid w:val="00FA4B38"/>
    <w:rsid w:val="00FA65A8"/>
    <w:rsid w:val="00FA74BD"/>
    <w:rsid w:val="00FA7B32"/>
    <w:rsid w:val="00FA7E86"/>
    <w:rsid w:val="00FC2C62"/>
    <w:rsid w:val="00FC3722"/>
    <w:rsid w:val="00FC523C"/>
    <w:rsid w:val="00FC526F"/>
    <w:rsid w:val="00FC53C4"/>
    <w:rsid w:val="00FC6577"/>
    <w:rsid w:val="00FD0540"/>
    <w:rsid w:val="00FD1010"/>
    <w:rsid w:val="00FD3572"/>
    <w:rsid w:val="00FD3B6E"/>
    <w:rsid w:val="00FD589A"/>
    <w:rsid w:val="00FD64C4"/>
    <w:rsid w:val="00FE206F"/>
    <w:rsid w:val="00FE31E7"/>
    <w:rsid w:val="00FE3253"/>
    <w:rsid w:val="00FE4E7D"/>
    <w:rsid w:val="00FF05CB"/>
    <w:rsid w:val="00FF09AC"/>
    <w:rsid w:val="00FF1C4D"/>
    <w:rsid w:val="00FF4BFB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FBE55"/>
  <w15:chartTrackingRefBased/>
  <w15:docId w15:val="{515B1F53-095C-4419-A838-71B8FB4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B318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E49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4606"/>
    <w:pPr>
      <w:keepNext/>
      <w:spacing w:before="240" w:after="60"/>
      <w:jc w:val="center"/>
      <w:outlineLvl w:val="1"/>
    </w:pPr>
    <w:rPr>
      <w:rFonts w:ascii="Calibri" w:hAnsi="Calibri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0E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5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5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5E0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5E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5E0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5E0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Tekstprzypisudolnego"/>
    <w:rsid w:val="00E715E0"/>
    <w:pPr>
      <w:spacing w:before="120"/>
    </w:pPr>
    <w:rPr>
      <w:rFonts w:ascii="Arial" w:hAnsi="Arial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980"/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2980"/>
    <w:rPr>
      <w:sz w:val="20"/>
      <w:szCs w:val="20"/>
    </w:rPr>
  </w:style>
  <w:style w:type="paragraph" w:customStyle="1" w:styleId="Strategia-tekst">
    <w:name w:val="Strategia-tekst"/>
    <w:basedOn w:val="Normalny"/>
    <w:uiPriority w:val="99"/>
    <w:qFormat/>
    <w:rsid w:val="008B0E49"/>
    <w:pPr>
      <w:ind w:firstLine="360"/>
      <w:jc w:val="both"/>
    </w:pPr>
    <w:rPr>
      <w:rFonts w:cs="Arial"/>
      <w:sz w:val="22"/>
      <w:szCs w:val="20"/>
      <w:lang w:eastAsia="en-US"/>
    </w:rPr>
  </w:style>
  <w:style w:type="character" w:customStyle="1" w:styleId="Nagwek1Znak">
    <w:name w:val="Nagłówek 1 Znak"/>
    <w:link w:val="Nagwek1"/>
    <w:uiPriority w:val="9"/>
    <w:rsid w:val="008B0E49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rsid w:val="005E4606"/>
    <w:rPr>
      <w:b/>
      <w:bCs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rsid w:val="008B0E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715E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semiHidden/>
    <w:rsid w:val="00E715E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uiPriority w:val="9"/>
    <w:semiHidden/>
    <w:rsid w:val="00E715E0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715E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"/>
    <w:semiHidden/>
    <w:rsid w:val="00E715E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uiPriority w:val="9"/>
    <w:semiHidden/>
    <w:rsid w:val="00E715E0"/>
    <w:rPr>
      <w:rFonts w:ascii="Cambria" w:eastAsia="Times New Roman" w:hAnsi="Cambria" w:cs="Times New Roman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8B0E49"/>
    <w:pPr>
      <w:autoSpaceDE w:val="0"/>
      <w:autoSpaceDN w:val="0"/>
      <w:adjustRightInd w:val="0"/>
    </w:pPr>
    <w:rPr>
      <w:rFonts w:ascii="Tahoma" w:hAnsi="Tahoma"/>
    </w:rPr>
  </w:style>
  <w:style w:type="paragraph" w:styleId="Tytu">
    <w:name w:val="Title"/>
    <w:basedOn w:val="Normalny"/>
    <w:next w:val="Podtytu"/>
    <w:link w:val="TytuZnak"/>
    <w:qFormat/>
    <w:rsid w:val="008B0E49"/>
    <w:pPr>
      <w:suppressAutoHyphens/>
      <w:jc w:val="center"/>
    </w:pPr>
    <w:rPr>
      <w:rFonts w:ascii="HumanistTripleSevenPL-Roman" w:hAnsi="HumanistTripleSevenPL-Roman"/>
      <w:b/>
      <w:bCs/>
      <w:sz w:val="32"/>
      <w:szCs w:val="14"/>
      <w:u w:val="double"/>
      <w:lang w:val="x-none" w:eastAsia="ar-SA"/>
    </w:rPr>
  </w:style>
  <w:style w:type="character" w:customStyle="1" w:styleId="TytuZnak">
    <w:name w:val="Tytuł Znak"/>
    <w:link w:val="Tytu"/>
    <w:rsid w:val="00E715E0"/>
    <w:rPr>
      <w:rFonts w:ascii="HumanistTripleSevenPL-Roman" w:eastAsia="Times New Roman" w:hAnsi="HumanistTripleSevenPL-Roman" w:cs="HumanistTripleSevenPL-Roman"/>
      <w:b/>
      <w:bCs/>
      <w:sz w:val="32"/>
      <w:szCs w:val="14"/>
      <w:u w:val="double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8B0E49"/>
    <w:pPr>
      <w:suppressAutoHyphens/>
    </w:pPr>
    <w:rPr>
      <w:rFonts w:ascii="HumanistTripleSevenPL-Roman" w:hAnsi="HumanistTripleSevenPL-Roman"/>
      <w:b/>
      <w:bCs/>
      <w:sz w:val="14"/>
      <w:szCs w:val="14"/>
      <w:lang w:val="x-none" w:eastAsia="ar-SA"/>
    </w:rPr>
  </w:style>
  <w:style w:type="character" w:customStyle="1" w:styleId="PodtytuZnak">
    <w:name w:val="Podtytuł Znak"/>
    <w:link w:val="Podtytu"/>
    <w:rsid w:val="00E715E0"/>
    <w:rPr>
      <w:rFonts w:ascii="HumanistTripleSevenPL-Roman" w:hAnsi="HumanistTripleSevenPL-Roman" w:cs="HumanistTripleSevenPL-Roman"/>
      <w:b/>
      <w:bCs/>
      <w:sz w:val="14"/>
      <w:szCs w:val="14"/>
      <w:lang w:eastAsia="ar-SA"/>
    </w:rPr>
  </w:style>
  <w:style w:type="character" w:styleId="Pogrubienie">
    <w:name w:val="Strong"/>
    <w:uiPriority w:val="22"/>
    <w:qFormat/>
    <w:rsid w:val="008B0E49"/>
    <w:rPr>
      <w:b/>
      <w:bCs/>
    </w:rPr>
  </w:style>
  <w:style w:type="character" w:styleId="Uwydatnienie">
    <w:name w:val="Emphasis"/>
    <w:uiPriority w:val="20"/>
    <w:qFormat/>
    <w:rsid w:val="008B0E49"/>
    <w:rPr>
      <w:i/>
      <w:iCs/>
    </w:rPr>
  </w:style>
  <w:style w:type="paragraph" w:styleId="Bezodstpw">
    <w:name w:val="No Spacing"/>
    <w:link w:val="BezodstpwZnak"/>
    <w:uiPriority w:val="1"/>
    <w:qFormat/>
    <w:rsid w:val="008B0E49"/>
    <w:pPr>
      <w:jc w:val="both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link w:val="Bezodstpw"/>
    <w:rsid w:val="00CD2980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Akapitzlist">
    <w:name w:val="List Paragraph"/>
    <w:basedOn w:val="Normalny"/>
    <w:uiPriority w:val="99"/>
    <w:qFormat/>
    <w:rsid w:val="008B0E49"/>
    <w:pPr>
      <w:ind w:left="720"/>
      <w:contextualSpacing/>
    </w:pPr>
    <w:rPr>
      <w:rFonts w:ascii="Cambria" w:eastAsia="Cambria" w:hAnsi="Cambria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2980"/>
    <w:rPr>
      <w:i/>
      <w:iCs/>
      <w:color w:val="000000"/>
      <w:lang w:val="x-none"/>
    </w:rPr>
  </w:style>
  <w:style w:type="character" w:customStyle="1" w:styleId="CytatZnak">
    <w:name w:val="Cytat Znak"/>
    <w:link w:val="Cytat"/>
    <w:uiPriority w:val="29"/>
    <w:rsid w:val="00CD2980"/>
    <w:rPr>
      <w:rFonts w:ascii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9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link w:val="Cytatintensywny"/>
    <w:uiPriority w:val="30"/>
    <w:rsid w:val="00CD2980"/>
    <w:rPr>
      <w:rFonts w:ascii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8B0E49"/>
    <w:rPr>
      <w:i/>
      <w:iCs/>
      <w:color w:val="000000"/>
    </w:rPr>
  </w:style>
  <w:style w:type="character" w:styleId="Wyrnienieintensywne">
    <w:name w:val="Intense Emphasis"/>
    <w:uiPriority w:val="21"/>
    <w:qFormat/>
    <w:rsid w:val="00CD298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CD2980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CD2980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CD298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715E0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  <w:lang w:eastAsia="pl-PL"/>
    </w:rPr>
  </w:style>
  <w:style w:type="paragraph" w:customStyle="1" w:styleId="Styl1">
    <w:name w:val="Styl1"/>
    <w:basedOn w:val="Nagwek1"/>
    <w:link w:val="Styl1Znak"/>
    <w:rsid w:val="00E715E0"/>
    <w:pPr>
      <w:ind w:left="432" w:hanging="432"/>
    </w:pPr>
    <w:rPr>
      <w:b w:val="0"/>
      <w:bCs w:val="0"/>
    </w:rPr>
  </w:style>
  <w:style w:type="character" w:customStyle="1" w:styleId="Styl1Znak">
    <w:name w:val="Styl1 Znak"/>
    <w:link w:val="Styl1"/>
    <w:rsid w:val="00E715E0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8B0E49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NormalnyMj">
    <w:name w:val="NormalnyMój"/>
    <w:basedOn w:val="Normalny"/>
    <w:link w:val="NormalnyMjZnak"/>
    <w:qFormat/>
    <w:rsid w:val="008B0E49"/>
    <w:pPr>
      <w:suppressAutoHyphens/>
      <w:spacing w:before="240" w:after="240"/>
      <w:ind w:firstLine="709"/>
      <w:jc w:val="both"/>
    </w:pPr>
    <w:rPr>
      <w:lang w:val="x-none" w:eastAsia="ar-SA"/>
    </w:rPr>
  </w:style>
  <w:style w:type="character" w:customStyle="1" w:styleId="NormalnyMjZnak">
    <w:name w:val="NormalnyMój Znak"/>
    <w:link w:val="NormalnyMj"/>
    <w:rsid w:val="008B0E49"/>
    <w:rPr>
      <w:rFonts w:ascii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0E49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8B0E49"/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60C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C1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60C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C1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0C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360C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3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360C1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70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742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70742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74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0742"/>
    <w:rPr>
      <w:rFonts w:ascii="Times New Roman" w:hAnsi="Times New Roman"/>
      <w:b/>
      <w:bCs/>
    </w:rPr>
  </w:style>
  <w:style w:type="character" w:customStyle="1" w:styleId="markedcontent">
    <w:name w:val="markedcontent"/>
    <w:rsid w:val="00E410ED"/>
  </w:style>
  <w:style w:type="character" w:customStyle="1" w:styleId="Nierozpoznanawzmianka">
    <w:name w:val="Nierozpoznana wzmianka"/>
    <w:uiPriority w:val="99"/>
    <w:semiHidden/>
    <w:unhideWhenUsed/>
    <w:rsid w:val="002F629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201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idziak@mcps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sap.sejm.gov.pl/isap.nsf/DocDetails.xsp?id=WDU20210001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ps.com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8710-AD57-4317-888D-15AA0B78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3423</Words>
  <Characters>20542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Mazowieckie Centrum Polityki Społecznej</Company>
  <LinksUpToDate>false</LinksUpToDate>
  <CharactersWithSpaces>23918</CharactersWithSpaces>
  <SharedDoc>false</SharedDoc>
  <HLinks>
    <vt:vector size="30" baseType="variant">
      <vt:variant>
        <vt:i4>2949238</vt:i4>
      </vt:variant>
      <vt:variant>
        <vt:i4>12</vt:i4>
      </vt:variant>
      <vt:variant>
        <vt:i4>0</vt:i4>
      </vt:variant>
      <vt:variant>
        <vt:i4>5</vt:i4>
      </vt:variant>
      <vt:variant>
        <vt:lpwstr>https://isap.sejm.gov.pl/isap.nsf/DocDetails.xsp?id=WDU20210001062</vt:lpwstr>
      </vt:variant>
      <vt:variant>
        <vt:lpwstr/>
      </vt:variant>
      <vt:variant>
        <vt:i4>4259914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https://www.facebook.com/ekonomiaspolecznanamazowszu/</vt:lpwstr>
      </vt:variant>
      <vt:variant>
        <vt:lpwstr/>
      </vt:variant>
      <vt:variant>
        <vt:i4>7405579</vt:i4>
      </vt:variant>
      <vt:variant>
        <vt:i4>6</vt:i4>
      </vt:variant>
      <vt:variant>
        <vt:i4>0</vt:i4>
      </vt:variant>
      <vt:variant>
        <vt:i4>5</vt:i4>
      </vt:variant>
      <vt:variant>
        <vt:lpwstr>mailto:iod@mcps.com.pl</vt:lpwstr>
      </vt:variant>
      <vt:variant>
        <vt:lpwstr/>
      </vt:variant>
      <vt:variant>
        <vt:i4>3473470</vt:i4>
      </vt:variant>
      <vt:variant>
        <vt:i4>3</vt:i4>
      </vt:variant>
      <vt:variant>
        <vt:i4>0</vt:i4>
      </vt:variant>
      <vt:variant>
        <vt:i4>5</vt:i4>
      </vt:variant>
      <vt:variant>
        <vt:lpwstr>http://www.mcps.com.pl/</vt:lpwstr>
      </vt:variant>
      <vt:variant>
        <vt:lpwstr/>
      </vt:variant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mailto:andrzej.idziak@mcps.com.pl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kpil</dc:creator>
  <cp:keywords/>
  <cp:lastModifiedBy>Andrzej Idziak</cp:lastModifiedBy>
  <cp:revision>73</cp:revision>
  <cp:lastPrinted>2024-03-04T08:33:00Z</cp:lastPrinted>
  <dcterms:created xsi:type="dcterms:W3CDTF">2025-01-20T12:15:00Z</dcterms:created>
  <dcterms:modified xsi:type="dcterms:W3CDTF">2026-02-24T12:03:00Z</dcterms:modified>
</cp:coreProperties>
</file>