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EA63D9" w14:paraId="31A4A8F5" w14:textId="77777777" w:rsidTr="007C6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3D1AF74B" w14:textId="77777777" w:rsidR="00E1465E" w:rsidRPr="00EA63D9" w:rsidRDefault="00452C56" w:rsidP="0081562F">
            <w:pPr>
              <w:ind w:left="0"/>
              <w:jc w:val="center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OGŁOSZENIE O ZATRUDNIENIU </w:t>
            </w:r>
          </w:p>
          <w:p w14:paraId="4E8DD156" w14:textId="77777777" w:rsidR="007A56F1" w:rsidRPr="00EA63D9" w:rsidRDefault="007A56F1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</w:p>
        </w:tc>
      </w:tr>
      <w:tr w:rsidR="00797056" w:rsidRPr="00EA63D9" w14:paraId="70FCEAD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F997" w14:textId="0EE6ED99" w:rsidR="00CA7196" w:rsidRPr="00EA63D9" w:rsidRDefault="00F44801" w:rsidP="00CA7196">
            <w:pPr>
              <w:ind w:left="0"/>
              <w:rPr>
                <w:rFonts w:ascii="Lato" w:hAnsi="Lato"/>
                <w:b w:val="0"/>
              </w:rPr>
            </w:pPr>
            <w:r w:rsidRPr="00EA63D9">
              <w:rPr>
                <w:rFonts w:ascii="Lato" w:hAnsi="Lato"/>
              </w:rPr>
              <w:t>I.</w:t>
            </w:r>
            <w:r w:rsidR="00074C01" w:rsidRPr="00EA63D9">
              <w:rPr>
                <w:rFonts w:ascii="Lato" w:hAnsi="Lato"/>
              </w:rPr>
              <w:t xml:space="preserve"> </w:t>
            </w:r>
            <w:r w:rsidR="00797056" w:rsidRPr="00EA63D9">
              <w:rPr>
                <w:rFonts w:ascii="Lato" w:hAnsi="Lato"/>
              </w:rPr>
              <w:t xml:space="preserve">Zapraszamy do złożenia oferty </w:t>
            </w:r>
            <w:r w:rsidR="00526E47" w:rsidRPr="00EA63D9">
              <w:rPr>
                <w:rFonts w:ascii="Lato" w:hAnsi="Lato"/>
              </w:rPr>
              <w:t xml:space="preserve">na realizację </w:t>
            </w:r>
            <w:r w:rsidR="00526E47" w:rsidRPr="00256657">
              <w:rPr>
                <w:rFonts w:ascii="Lato" w:hAnsi="Lato"/>
              </w:rPr>
              <w:t xml:space="preserve">zamówienia </w:t>
            </w:r>
            <w:r w:rsidR="00CA7196" w:rsidRPr="00256657">
              <w:rPr>
                <w:rFonts w:ascii="Lato" w:hAnsi="Lato"/>
              </w:rPr>
              <w:t xml:space="preserve">nr </w:t>
            </w:r>
            <w:r w:rsidR="005209C6">
              <w:rPr>
                <w:rFonts w:ascii="Lato" w:hAnsi="Lato"/>
              </w:rPr>
              <w:t>2</w:t>
            </w:r>
            <w:r w:rsidR="00CA7196" w:rsidRPr="00256657">
              <w:rPr>
                <w:rFonts w:ascii="Lato" w:hAnsi="Lato"/>
              </w:rPr>
              <w:t>/</w:t>
            </w:r>
            <w:r w:rsidR="00985306" w:rsidRPr="00256657">
              <w:rPr>
                <w:rFonts w:ascii="Lato" w:hAnsi="Lato"/>
              </w:rPr>
              <w:t>WS</w:t>
            </w:r>
            <w:r w:rsidR="00CA7196" w:rsidRPr="00256657">
              <w:rPr>
                <w:rFonts w:ascii="Lato" w:hAnsi="Lato"/>
              </w:rPr>
              <w:t>/</w:t>
            </w:r>
            <w:r w:rsidR="00985306" w:rsidRPr="00256657">
              <w:rPr>
                <w:rFonts w:ascii="Lato" w:hAnsi="Lato"/>
              </w:rPr>
              <w:t>FAMI/</w:t>
            </w:r>
            <w:r w:rsidR="00CA7196" w:rsidRPr="00256657">
              <w:rPr>
                <w:rFonts w:ascii="Lato" w:hAnsi="Lato"/>
              </w:rPr>
              <w:t xml:space="preserve">2025 z dnia </w:t>
            </w:r>
            <w:r w:rsidR="00985306" w:rsidRPr="00256657">
              <w:rPr>
                <w:rFonts w:ascii="Lato" w:hAnsi="Lato"/>
              </w:rPr>
              <w:t>14</w:t>
            </w:r>
            <w:r w:rsidR="00CA7196" w:rsidRPr="00256657">
              <w:rPr>
                <w:rFonts w:ascii="Lato" w:hAnsi="Lato"/>
              </w:rPr>
              <w:t>.11.2025 r.</w:t>
            </w:r>
          </w:p>
          <w:p w14:paraId="73C1A7B2" w14:textId="49E22066" w:rsidR="00CA7196" w:rsidRDefault="00CA7196">
            <w:pPr>
              <w:ind w:left="0"/>
              <w:rPr>
                <w:rFonts w:ascii="Lato" w:hAnsi="Lato"/>
                <w:b w:val="0"/>
                <w:bCs w:val="0"/>
              </w:rPr>
            </w:pPr>
          </w:p>
          <w:p w14:paraId="080420DD" w14:textId="33905ECC" w:rsidR="00CA7196" w:rsidRDefault="00CA7196" w:rsidP="00981731">
            <w:pPr>
              <w:ind w:left="0"/>
              <w:jc w:val="center"/>
              <w:rPr>
                <w:rFonts w:ascii="Lato" w:hAnsi="Lato"/>
                <w:bCs w:val="0"/>
              </w:rPr>
            </w:pPr>
            <w:r>
              <w:rPr>
                <w:rFonts w:ascii="Lato" w:hAnsi="Lato"/>
              </w:rPr>
              <w:t xml:space="preserve">Pełnienie obowiązków </w:t>
            </w:r>
            <w:r w:rsidR="005209C6">
              <w:rPr>
                <w:rFonts w:ascii="Lato" w:hAnsi="Lato"/>
              </w:rPr>
              <w:t>Koordynatora merytorycznego ds. rekrutacji dzieci i młodzieży</w:t>
            </w:r>
          </w:p>
          <w:p w14:paraId="7426C490" w14:textId="77777777" w:rsidR="00CA7196" w:rsidRDefault="00CA7196">
            <w:pPr>
              <w:ind w:left="0"/>
              <w:rPr>
                <w:rFonts w:ascii="Lato" w:hAnsi="Lato"/>
                <w:bCs w:val="0"/>
              </w:rPr>
            </w:pPr>
          </w:p>
          <w:p w14:paraId="3A3A6401" w14:textId="68C8087D" w:rsidR="00797056" w:rsidRPr="00EA63D9" w:rsidRDefault="00797056" w:rsidP="00CA719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w ramach projektu pt. „</w:t>
            </w:r>
            <w:r w:rsidR="00CA7196" w:rsidRPr="00CA7196">
              <w:rPr>
                <w:rFonts w:ascii="Lato" w:hAnsi="Lato"/>
              </w:rPr>
              <w:t>Otwartość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na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drugiego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człowieka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podstawą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pokojowej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przyszłości: Międzynarodowe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Centra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Rozwoju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Młodzieży w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Kielcach,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Wrocławiu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i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Krakowie</w:t>
            </w:r>
            <w:r w:rsidRPr="00EA63D9">
              <w:rPr>
                <w:rFonts w:ascii="Lato" w:hAnsi="Lato"/>
              </w:rPr>
              <w:t>”,</w:t>
            </w:r>
          </w:p>
          <w:p w14:paraId="6D1B42F7" w14:textId="77777777" w:rsidR="00797056" w:rsidRPr="00EA63D9" w:rsidRDefault="00797056" w:rsidP="00662C1F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finansowanego ze środków </w:t>
            </w:r>
            <w:r w:rsidR="00A427E9" w:rsidRPr="00EA63D9">
              <w:rPr>
                <w:rFonts w:ascii="Lato" w:hAnsi="Lato"/>
              </w:rPr>
              <w:t xml:space="preserve">Unii Europejskiej w ramach </w:t>
            </w:r>
            <w:r w:rsidR="007A56F1" w:rsidRPr="00EA63D9">
              <w:rPr>
                <w:rFonts w:ascii="Lato" w:hAnsi="Lato"/>
              </w:rPr>
              <w:t>FUNDUSZU AZYLU, MIGRACJI I INTEGRACJI</w:t>
            </w:r>
          </w:p>
          <w:p w14:paraId="49E4FE4F" w14:textId="77777777" w:rsidR="00662C1F" w:rsidRPr="00EA63D9" w:rsidRDefault="00662C1F" w:rsidP="00662C1F">
            <w:pPr>
              <w:ind w:left="0"/>
              <w:rPr>
                <w:rFonts w:ascii="Lato" w:hAnsi="Lato"/>
              </w:rPr>
            </w:pPr>
          </w:p>
        </w:tc>
      </w:tr>
      <w:tr w:rsidR="00DC7A1C" w:rsidRPr="00EA63D9" w14:paraId="3E837A6F" w14:textId="77777777" w:rsidTr="007C60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1CA71FB" w14:textId="77777777" w:rsidR="00E1465E" w:rsidRPr="00EA63D9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I</w:t>
            </w:r>
            <w:r w:rsidR="002661E6" w:rsidRPr="00EA63D9">
              <w:rPr>
                <w:rFonts w:ascii="Lato" w:hAnsi="Lato"/>
              </w:rPr>
              <w:t xml:space="preserve">I. </w:t>
            </w:r>
            <w:r w:rsidR="00DC7A1C" w:rsidRPr="00EA63D9">
              <w:rPr>
                <w:rFonts w:ascii="Lato" w:hAnsi="Lato"/>
              </w:rPr>
              <w:t>DANE ZAMAWIĄJĄCEGO</w:t>
            </w:r>
          </w:p>
        </w:tc>
      </w:tr>
      <w:tr w:rsidR="00797056" w:rsidRPr="00985306" w14:paraId="6104228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FCBC67" w14:textId="4000B484" w:rsidR="00797056" w:rsidRPr="00EA63D9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Nazwa o</w:t>
            </w:r>
            <w:r w:rsidR="00662C1F" w:rsidRPr="00EA63D9">
              <w:rPr>
                <w:rFonts w:ascii="Lato" w:hAnsi="Lato"/>
              </w:rPr>
              <w:t>rganizacji</w:t>
            </w:r>
            <w:r w:rsidRPr="00EA63D9">
              <w:rPr>
                <w:rFonts w:ascii="Lato" w:hAnsi="Lato"/>
              </w:rPr>
              <w:t>:</w:t>
            </w:r>
            <w:r w:rsidR="00981731">
              <w:rPr>
                <w:rFonts w:ascii="Lato" w:hAnsi="Lato"/>
              </w:rPr>
              <w:t xml:space="preserve"> </w:t>
            </w:r>
            <w:r w:rsidR="00981731" w:rsidRPr="00981731">
              <w:rPr>
                <w:rFonts w:ascii="Lato" w:hAnsi="Lato"/>
              </w:rPr>
              <w:t>Stowarzyszenie</w:t>
            </w:r>
            <w:r w:rsidR="00981731">
              <w:rPr>
                <w:rFonts w:ascii="Lato" w:hAnsi="Lato"/>
              </w:rPr>
              <w:t xml:space="preserve"> </w:t>
            </w:r>
            <w:r w:rsidR="00981731" w:rsidRPr="00981731">
              <w:rPr>
                <w:rFonts w:ascii="Lato" w:hAnsi="Lato"/>
              </w:rPr>
              <w:t>Aktywność</w:t>
            </w:r>
            <w:r w:rsidR="00981731">
              <w:rPr>
                <w:rFonts w:ascii="Lato" w:hAnsi="Lato"/>
              </w:rPr>
              <w:t xml:space="preserve">, </w:t>
            </w:r>
            <w:r w:rsidR="00981731" w:rsidRPr="00981731">
              <w:rPr>
                <w:rFonts w:ascii="Lato" w:hAnsi="Lato"/>
              </w:rPr>
              <w:t>Współpraca</w:t>
            </w:r>
            <w:r w:rsidR="00981731">
              <w:rPr>
                <w:rFonts w:ascii="Lato" w:hAnsi="Lato"/>
              </w:rPr>
              <w:t xml:space="preserve">, </w:t>
            </w:r>
            <w:r w:rsidR="00981731" w:rsidRPr="00981731">
              <w:rPr>
                <w:rFonts w:ascii="Lato" w:hAnsi="Lato"/>
              </w:rPr>
              <w:t>Rozwój</w:t>
            </w:r>
          </w:p>
          <w:p w14:paraId="7ED4B194" w14:textId="1987C28F" w:rsidR="00797056" w:rsidRPr="00EA63D9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Adres:</w:t>
            </w:r>
            <w:r w:rsidR="008F024B">
              <w:rPr>
                <w:rFonts w:ascii="Lato" w:hAnsi="Lato"/>
              </w:rPr>
              <w:t xml:space="preserve"> ul. L. Wawrzyńskiej 37, 25-347 Kielce</w:t>
            </w:r>
          </w:p>
          <w:p w14:paraId="40AD65C3" w14:textId="1468EF14" w:rsidR="00797056" w:rsidRPr="006C2A35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6C2A35">
              <w:rPr>
                <w:rFonts w:ascii="Lato" w:hAnsi="Lato"/>
              </w:rPr>
              <w:t>E</w:t>
            </w:r>
            <w:r w:rsidR="00797056" w:rsidRPr="006C2A35">
              <w:rPr>
                <w:rFonts w:ascii="Lato" w:hAnsi="Lato"/>
              </w:rPr>
              <w:t>-mail</w:t>
            </w:r>
            <w:r w:rsidR="008F024B" w:rsidRPr="006C2A35">
              <w:rPr>
                <w:rFonts w:ascii="Lato" w:hAnsi="Lato"/>
              </w:rPr>
              <w:t>: biuro@stawr.org</w:t>
            </w:r>
            <w:r w:rsidR="00F858C2" w:rsidRPr="006C2A35">
              <w:rPr>
                <w:rFonts w:ascii="Lato" w:hAnsi="Lato"/>
              </w:rPr>
              <w:t>, t</w:t>
            </w:r>
            <w:r w:rsidR="00797056" w:rsidRPr="006C2A35">
              <w:rPr>
                <w:rFonts w:ascii="Lato" w:hAnsi="Lato"/>
              </w:rPr>
              <w:t>el</w:t>
            </w:r>
            <w:r w:rsidR="00A427E9" w:rsidRPr="006C2A35">
              <w:rPr>
                <w:rFonts w:ascii="Lato" w:hAnsi="Lato"/>
              </w:rPr>
              <w:t>.</w:t>
            </w:r>
            <w:r w:rsidR="008F024B" w:rsidRPr="006C2A35">
              <w:rPr>
                <w:rFonts w:ascii="Lato" w:hAnsi="Lato"/>
              </w:rPr>
              <w:t>: 726 102 871</w:t>
            </w:r>
          </w:p>
          <w:p w14:paraId="5725D25D" w14:textId="77777777" w:rsidR="00662C1F" w:rsidRPr="006C2A35" w:rsidRDefault="00662C1F" w:rsidP="00B674FC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EA63D9" w14:paraId="01A165BF" w14:textId="77777777" w:rsidTr="007C609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ADB90F" w14:textId="0750A36C" w:rsidR="00E1465E" w:rsidRPr="0087565B" w:rsidRDefault="00CA294B">
            <w:pPr>
              <w:ind w:left="0"/>
              <w:rPr>
                <w:rFonts w:ascii="Lato" w:hAnsi="Lato"/>
              </w:rPr>
            </w:pPr>
            <w:r w:rsidRPr="0087565B">
              <w:rPr>
                <w:rFonts w:ascii="Lato" w:hAnsi="Lato"/>
              </w:rPr>
              <w:t xml:space="preserve">III. </w:t>
            </w:r>
            <w:r w:rsidR="00F97F93" w:rsidRPr="0087565B">
              <w:rPr>
                <w:rFonts w:ascii="Lato" w:hAnsi="Lato"/>
              </w:rPr>
              <w:t>KWALIFIKACJE WYMAGANE</w:t>
            </w:r>
            <w:r w:rsidRPr="0087565B">
              <w:rPr>
                <w:rFonts w:ascii="Lato" w:hAnsi="Lato"/>
              </w:rPr>
              <w:t xml:space="preserve"> (ich niespełnienie oznacza odrzucenie oferty)</w:t>
            </w:r>
            <w:r w:rsidR="00F858C2" w:rsidRPr="0087565B">
              <w:rPr>
                <w:rStyle w:val="Odwoanieprzypisudolnego"/>
                <w:rFonts w:ascii="Lato" w:hAnsi="Lato"/>
              </w:rPr>
              <w:t xml:space="preserve"> </w:t>
            </w:r>
          </w:p>
        </w:tc>
      </w:tr>
      <w:tr w:rsidR="00797056" w:rsidRPr="00EA63D9" w14:paraId="56258DCB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E5C5459" w14:textId="68B09838" w:rsidR="000F63EE" w:rsidRPr="00CA6CBB" w:rsidRDefault="004B4F3E" w:rsidP="005374DC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 w:rsidRPr="004B4F3E">
              <w:rPr>
                <w:rFonts w:ascii="Lato" w:hAnsi="Lato"/>
                <w:b w:val="0"/>
                <w:bCs w:val="0"/>
              </w:rPr>
              <w:t>Wykształcenie wyższe</w:t>
            </w:r>
            <w:r>
              <w:rPr>
                <w:rFonts w:ascii="Lato" w:hAnsi="Lato"/>
                <w:b w:val="0"/>
                <w:bCs w:val="0"/>
              </w:rPr>
              <w:t xml:space="preserve"> z zakresu pedagogiki</w:t>
            </w:r>
            <w:r w:rsidR="00CA6CBB">
              <w:rPr>
                <w:rFonts w:ascii="Lato" w:hAnsi="Lato"/>
                <w:b w:val="0"/>
                <w:bCs w:val="0"/>
              </w:rPr>
              <w:t xml:space="preserve"> lub ekonomii.</w:t>
            </w:r>
          </w:p>
          <w:p w14:paraId="4FF0EC93" w14:textId="0C6B7D41" w:rsidR="004B4F3E" w:rsidRPr="00CA6CBB" w:rsidRDefault="00CA6CBB" w:rsidP="00CA6CBB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 w:rsidRPr="00CA6CBB">
              <w:rPr>
                <w:rFonts w:ascii="Lato" w:hAnsi="Lato"/>
                <w:b w:val="0"/>
                <w:bCs w:val="0"/>
              </w:rPr>
              <w:t>Do</w:t>
            </w:r>
            <w:r>
              <w:rPr>
                <w:rFonts w:ascii="Lato" w:hAnsi="Lato"/>
                <w:b w:val="0"/>
                <w:bCs w:val="0"/>
              </w:rPr>
              <w:t>świadczenie w</w:t>
            </w:r>
            <w:r w:rsidRPr="00CA6CBB">
              <w:rPr>
                <w:rFonts w:ascii="Lato" w:hAnsi="Lato"/>
                <w:b w:val="0"/>
                <w:bCs w:val="0"/>
              </w:rPr>
              <w:t xml:space="preserve"> organizacj</w:t>
            </w:r>
            <w:r>
              <w:rPr>
                <w:rFonts w:ascii="Lato" w:hAnsi="Lato"/>
                <w:b w:val="0"/>
                <w:bCs w:val="0"/>
              </w:rPr>
              <w:t>i</w:t>
            </w:r>
            <w:r w:rsidRPr="00CA6CBB">
              <w:rPr>
                <w:rFonts w:ascii="Lato" w:hAnsi="Lato"/>
                <w:b w:val="0"/>
                <w:bCs w:val="0"/>
              </w:rPr>
              <w:t xml:space="preserve"> pracy własnej oraz</w:t>
            </w:r>
            <w:r>
              <w:rPr>
                <w:rFonts w:ascii="Lato" w:hAnsi="Lato"/>
                <w:b w:val="0"/>
                <w:bCs w:val="0"/>
              </w:rPr>
              <w:t xml:space="preserve"> </w:t>
            </w:r>
            <w:r w:rsidRPr="00CA6CBB">
              <w:rPr>
                <w:rFonts w:ascii="Lato" w:hAnsi="Lato"/>
                <w:b w:val="0"/>
                <w:bCs w:val="0"/>
              </w:rPr>
              <w:t>planowani</w:t>
            </w:r>
            <w:r>
              <w:rPr>
                <w:rFonts w:ascii="Lato" w:hAnsi="Lato"/>
                <w:b w:val="0"/>
                <w:bCs w:val="0"/>
              </w:rPr>
              <w:t>u</w:t>
            </w:r>
            <w:r w:rsidRPr="00CA6CBB">
              <w:rPr>
                <w:rFonts w:ascii="Lato" w:hAnsi="Lato"/>
                <w:b w:val="0"/>
                <w:bCs w:val="0"/>
              </w:rPr>
              <w:t xml:space="preserve"> i koordynowani</w:t>
            </w:r>
            <w:r>
              <w:rPr>
                <w:rFonts w:ascii="Lato" w:hAnsi="Lato"/>
                <w:b w:val="0"/>
                <w:bCs w:val="0"/>
              </w:rPr>
              <w:t>u</w:t>
            </w:r>
            <w:r w:rsidRPr="00CA6CBB">
              <w:rPr>
                <w:rFonts w:ascii="Lato" w:hAnsi="Lato"/>
                <w:b w:val="0"/>
                <w:bCs w:val="0"/>
              </w:rPr>
              <w:t xml:space="preserve"> wielu działań jednocześnie</w:t>
            </w:r>
            <w:r>
              <w:rPr>
                <w:rFonts w:ascii="Lato" w:hAnsi="Lato"/>
                <w:b w:val="0"/>
                <w:bCs w:val="0"/>
              </w:rPr>
              <w:t xml:space="preserve"> w zespołach wieloosobowych.</w:t>
            </w:r>
          </w:p>
          <w:p w14:paraId="2FC998FA" w14:textId="77777777" w:rsidR="00CA6CBB" w:rsidRPr="00CA6CBB" w:rsidRDefault="00CA6CBB" w:rsidP="00CA6CBB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Doświadczenie w pracy w środowisku wielokulturowym.</w:t>
            </w:r>
          </w:p>
          <w:p w14:paraId="162B5EBE" w14:textId="77777777" w:rsidR="00CA6CBB" w:rsidRPr="00CA6CBB" w:rsidRDefault="00CA6CBB" w:rsidP="00CA6CBB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Doświadczenie w nawiązywaniu i utrzymywaniu kontaktów z osobami pracującymi na stanowiskach kierowniczych.</w:t>
            </w:r>
          </w:p>
          <w:p w14:paraId="57DE7077" w14:textId="77777777" w:rsidR="00CA6CBB" w:rsidRPr="00CA6CBB" w:rsidRDefault="00CA6CBB" w:rsidP="00CA6CBB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Min. 1 rok doświadczenia w pracy na stanowisku kierowniczym.</w:t>
            </w:r>
          </w:p>
          <w:p w14:paraId="4B00AE22" w14:textId="77777777" w:rsidR="00CA6CBB" w:rsidRPr="003247CD" w:rsidRDefault="003247CD" w:rsidP="00CA6CBB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Bardzo dobra znajomość programów Excel, Word, PowerPoint.</w:t>
            </w:r>
          </w:p>
          <w:p w14:paraId="6AC9AE03" w14:textId="1F19DA53" w:rsidR="003247CD" w:rsidRPr="003247CD" w:rsidRDefault="003247CD" w:rsidP="003247CD">
            <w:pPr>
              <w:ind w:left="87"/>
              <w:rPr>
                <w:rFonts w:ascii="Lato" w:hAnsi="Lato"/>
              </w:rPr>
            </w:pPr>
          </w:p>
        </w:tc>
      </w:tr>
      <w:tr w:rsidR="00452C56" w:rsidRPr="00EA63D9" w14:paraId="766609E2" w14:textId="77777777" w:rsidTr="007C6093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0C6064" w14:textId="4E0631A4" w:rsidR="00452C56" w:rsidRDefault="00452C56" w:rsidP="002F2E81">
            <w:pPr>
              <w:ind w:left="0"/>
              <w:rPr>
                <w:rFonts w:ascii="Lato" w:hAnsi="Lato"/>
                <w:b w:val="0"/>
                <w:bCs w:val="0"/>
              </w:rPr>
            </w:pPr>
            <w:r w:rsidRPr="0087565B">
              <w:rPr>
                <w:rFonts w:ascii="Lato" w:hAnsi="Lato"/>
              </w:rPr>
              <w:t>IV. KWALIFIKACJE POŻĄDANE (ich spełnienie stanowić będzie dodatkowy atut oferty na etapie oceny)</w:t>
            </w:r>
          </w:p>
          <w:p w14:paraId="13A47B9A" w14:textId="4741EF7E" w:rsidR="00985306" w:rsidRPr="003247CD" w:rsidRDefault="00985306" w:rsidP="00985306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  <w:b w:val="0"/>
                <w:bCs w:val="0"/>
              </w:rPr>
            </w:pPr>
            <w:r w:rsidRPr="003247CD">
              <w:rPr>
                <w:rFonts w:ascii="Lato" w:hAnsi="Lato"/>
                <w:b w:val="0"/>
                <w:bCs w:val="0"/>
              </w:rPr>
              <w:t>Biegła znajomość języka ukraińskiego (</w:t>
            </w:r>
            <w:r w:rsidR="007C6093" w:rsidRPr="003247CD">
              <w:rPr>
                <w:rFonts w:ascii="Lato" w:hAnsi="Lato"/>
                <w:b w:val="0"/>
                <w:bCs w:val="0"/>
              </w:rPr>
              <w:t>10</w:t>
            </w:r>
            <w:r w:rsidRPr="003247CD">
              <w:rPr>
                <w:rFonts w:ascii="Lato" w:hAnsi="Lato"/>
                <w:b w:val="0"/>
                <w:bCs w:val="0"/>
              </w:rPr>
              <w:t xml:space="preserve"> pkt.)</w:t>
            </w:r>
          </w:p>
          <w:p w14:paraId="79BD8361" w14:textId="3F3AC412" w:rsidR="00985306" w:rsidRPr="00985306" w:rsidRDefault="00985306" w:rsidP="00985306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  <w:b w:val="0"/>
                <w:bCs w:val="0"/>
              </w:rPr>
            </w:pPr>
            <w:r w:rsidRPr="003247CD">
              <w:rPr>
                <w:rFonts w:ascii="Lato" w:hAnsi="Lato"/>
                <w:b w:val="0"/>
                <w:bCs w:val="0"/>
              </w:rPr>
              <w:t>Biegła znajomość języka angielskiego (</w:t>
            </w:r>
            <w:r w:rsidR="007C6093" w:rsidRPr="003247CD">
              <w:rPr>
                <w:rFonts w:ascii="Lato" w:hAnsi="Lato"/>
                <w:b w:val="0"/>
                <w:bCs w:val="0"/>
              </w:rPr>
              <w:t>10</w:t>
            </w:r>
            <w:r w:rsidRPr="003247CD">
              <w:rPr>
                <w:rFonts w:ascii="Lato" w:hAnsi="Lato"/>
                <w:b w:val="0"/>
                <w:bCs w:val="0"/>
              </w:rPr>
              <w:t xml:space="preserve"> pkt.)</w:t>
            </w:r>
          </w:p>
        </w:tc>
      </w:tr>
      <w:tr w:rsidR="006C2A35" w:rsidRPr="006C2A35" w14:paraId="02756B4A" w14:textId="77777777" w:rsidTr="00CA4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auto"/>
          </w:tcPr>
          <w:p w14:paraId="325184C1" w14:textId="4D0AEBDA" w:rsidR="00B06AE7" w:rsidRDefault="00B06AE7" w:rsidP="006C2A35">
            <w:pPr>
              <w:ind w:left="0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V. OPIS PRZEDMIOTU ZAMÓWIENIA</w:t>
            </w:r>
          </w:p>
          <w:p w14:paraId="41C423C2" w14:textId="4D499912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Przedmiotem zamówienia jest pełnienie obowiązków </w:t>
            </w:r>
            <w:r w:rsidR="005374DC" w:rsidRPr="005374DC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Koordynatora merytorycznego ds. rekrutacji dzieci i młodzieży</w:t>
            </w:r>
            <w:r w:rsidR="005374DC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na terenie szkół i uczelni wyższych w Kielcach</w:t>
            </w:r>
            <w:r w:rsidR="00CA4BD6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(stanowisko jednoosobowe)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na podstawie umowy zlecenia w </w:t>
            </w:r>
            <w:r w:rsidRPr="00895E4F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okresie listopad 2025 r. -</w:t>
            </w:r>
            <w:r w:rsidR="00CA4BD6" w:rsidRPr="00895E4F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</w:t>
            </w:r>
            <w:r w:rsidRPr="00895E4F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październik 2028 r.</w:t>
            </w:r>
          </w:p>
          <w:p w14:paraId="1C9CA44B" w14:textId="0EF0F70C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Średniomiesięczny czas zaangażowania wynosi </w:t>
            </w:r>
            <w:r w:rsidR="00895E4F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25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h/mc</w:t>
            </w:r>
            <w:r w:rsidR="009E499A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i zależny jest od bieżących potrzeb zamawiającego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. Łącznie w okresie realizacji umowy </w:t>
            </w:r>
            <w:r w:rsidR="00895E4F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900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godzin.</w:t>
            </w:r>
          </w:p>
          <w:p w14:paraId="40578A6B" w14:textId="77777777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Do obowiązku osoby zatrudnionej na tym stanowisku będzie należało:</w:t>
            </w:r>
          </w:p>
          <w:p w14:paraId="7965F50C" w14:textId="48A6520F" w:rsidR="005374DC" w:rsidRDefault="00B917C8" w:rsidP="005374DC">
            <w:pPr>
              <w:ind w:left="0"/>
              <w:rPr>
                <w:rFonts w:ascii="Lato" w:eastAsia="Times New Roman" w:hAnsi="Lato" w:cs="Times New Roman"/>
                <w:lang w:eastAsia="pl-PL"/>
              </w:rPr>
            </w:pPr>
            <w:r w:rsidRPr="00B917C8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 xml:space="preserve">- </w:t>
            </w: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nawiązywanie kontaktów oraz stała współpraca z kierownictwem szkól podstawowych i ponadpodstawowych na terenie Kielc w zakresie realizacji warsztatów antydyskryminacyjnych oraz wsparcia ze strony asystentów międzykulturowych,</w:t>
            </w:r>
          </w:p>
          <w:p w14:paraId="2EAFB379" w14:textId="5A73DC3B" w:rsidR="00B917C8" w:rsidRDefault="00B917C8" w:rsidP="005374DC">
            <w:pPr>
              <w:ind w:left="0"/>
              <w:rPr>
                <w:rFonts w:ascii="Lato" w:eastAsia="Times New Roman" w:hAnsi="Lato" w:cs="Times New Roman"/>
                <w:lang w:eastAsia="pl-PL"/>
              </w:rPr>
            </w:pP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- koordynacja działań asystentów międzykulturowych na terenie szkół podstawowych i ponadpodstawowych w Kielcach,</w:t>
            </w:r>
          </w:p>
          <w:p w14:paraId="46FB3D35" w14:textId="17B53DAD" w:rsidR="004F4686" w:rsidRPr="004F4686" w:rsidRDefault="004F4686" w:rsidP="005374DC">
            <w:pPr>
              <w:ind w:left="0"/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</w:pPr>
            <w:r w:rsidRPr="004F4686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-</w:t>
            </w: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 xml:space="preserve"> aranżowanie oraz</w:t>
            </w:r>
            <w:r w:rsidRPr="004F4686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 xml:space="preserve"> animowanie współ</w:t>
            </w: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pracy pomiędzy asystentami międzykulturowymi z Kielc, Krakowa i Wrocławia,</w:t>
            </w:r>
          </w:p>
          <w:p w14:paraId="5F4B9973" w14:textId="53C1A030" w:rsidR="00B917C8" w:rsidRDefault="00B917C8" w:rsidP="005374DC">
            <w:pPr>
              <w:ind w:left="0"/>
              <w:rPr>
                <w:rFonts w:ascii="Lato" w:eastAsia="Times New Roman" w:hAnsi="Lato" w:cs="Times New Roman"/>
                <w:lang w:eastAsia="pl-PL"/>
              </w:rPr>
            </w:pP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 xml:space="preserve">- organizacja i koordynacja realizacji warsztatów antydyskryminacyjnych </w:t>
            </w:r>
            <w:r w:rsidRPr="00B917C8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na terenie szkół podstawowych i ponadpodstawowych w Kielcach</w:t>
            </w:r>
            <w:r w:rsidR="004F4686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,</w:t>
            </w:r>
          </w:p>
          <w:p w14:paraId="04F0C8E3" w14:textId="5C19A266" w:rsidR="004F4686" w:rsidRPr="00B917C8" w:rsidRDefault="004F4686" w:rsidP="005374DC">
            <w:pPr>
              <w:ind w:left="0"/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</w:pPr>
            <w:r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 xml:space="preserve">- organizacja i nadzór nad szkoleniami dla osób prowadzących </w:t>
            </w:r>
            <w:r w:rsidR="004B4F3E">
              <w:rPr>
                <w:rFonts w:ascii="Lato" w:eastAsia="Times New Roman" w:hAnsi="Lato" w:cs="Times New Roman"/>
                <w:b w:val="0"/>
                <w:bCs w:val="0"/>
                <w:lang w:eastAsia="pl-PL"/>
              </w:rPr>
              <w:t>warsztaty antydyskryminacyjne.</w:t>
            </w:r>
          </w:p>
          <w:p w14:paraId="7DC7C141" w14:textId="1D64355C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</w:p>
          <w:p w14:paraId="7FDCB5B1" w14:textId="77777777" w:rsidR="00E1465E" w:rsidRDefault="006C2A35" w:rsidP="006C2A35">
            <w:pPr>
              <w:ind w:left="0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Miejscem realizacji umowy: Kielce - praca stacjonarna.</w:t>
            </w:r>
          </w:p>
          <w:p w14:paraId="57D43155" w14:textId="734DCD67" w:rsidR="003B3FC2" w:rsidRPr="006C2A35" w:rsidRDefault="003B3FC2" w:rsidP="006C2A35">
            <w:pPr>
              <w:ind w:left="0"/>
              <w:rPr>
                <w:rFonts w:ascii="Lato" w:hAnsi="Lato"/>
                <w:color w:val="FF0000"/>
              </w:rPr>
            </w:pPr>
          </w:p>
        </w:tc>
      </w:tr>
      <w:tr w:rsidR="00452C56" w:rsidRPr="00EA63D9" w14:paraId="15671219" w14:textId="77777777" w:rsidTr="007C609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134106E" w14:textId="34DFC2CE" w:rsidR="00452C56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V</w:t>
            </w:r>
            <w:r w:rsidR="005374DC">
              <w:rPr>
                <w:rFonts w:ascii="Lato" w:hAnsi="Lato"/>
              </w:rPr>
              <w:t>I</w:t>
            </w:r>
            <w:r w:rsidRPr="00EA63D9">
              <w:rPr>
                <w:rFonts w:ascii="Lato" w:hAnsi="Lato"/>
              </w:rPr>
              <w:t xml:space="preserve">. KRYTERIA OCENY OFERT </w:t>
            </w:r>
          </w:p>
        </w:tc>
      </w:tr>
      <w:tr w:rsidR="00452C56" w:rsidRPr="00EA63D9" w14:paraId="5BA36D85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E2DFD29" w14:textId="53476D3E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1. cena </w:t>
            </w:r>
            <w:r w:rsidR="007C6093">
              <w:rPr>
                <w:rFonts w:ascii="Lato" w:hAnsi="Lato"/>
              </w:rPr>
              <w:t>8</w:t>
            </w:r>
            <w:r w:rsidR="000F41EB">
              <w:rPr>
                <w:rFonts w:ascii="Lato" w:hAnsi="Lato"/>
              </w:rPr>
              <w:t xml:space="preserve">0 </w:t>
            </w:r>
            <w:r w:rsidRPr="00EA63D9">
              <w:rPr>
                <w:rFonts w:ascii="Lato" w:hAnsi="Lato"/>
              </w:rPr>
              <w:t>%</w:t>
            </w:r>
          </w:p>
          <w:p w14:paraId="3555CA96" w14:textId="77777777" w:rsidR="00380F92" w:rsidRPr="00CC703A" w:rsidRDefault="00380F92" w:rsidP="00380F92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>punkty w kryterium będą przyznawane zgodnie z poniższym sposobem/</w:t>
            </w:r>
            <w:r w:rsidR="00A50977" w:rsidRPr="00CC703A">
              <w:rPr>
                <w:rFonts w:ascii="Lato" w:hAnsi="Lato"/>
                <w:b w:val="0"/>
                <w:bCs w:val="0"/>
              </w:rPr>
              <w:t>metodą</w:t>
            </w:r>
            <w:r w:rsidRPr="00CC703A">
              <w:rPr>
                <w:rFonts w:ascii="Lato" w:hAnsi="Lato"/>
                <w:b w:val="0"/>
                <w:bCs w:val="0"/>
              </w:rPr>
              <w:t>:</w:t>
            </w:r>
          </w:p>
          <w:p w14:paraId="5A7E3053" w14:textId="7C3D6F34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Liczba punktów =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Cn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>/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Cb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x </w:t>
            </w:r>
            <w:r w:rsidR="006C2A35">
              <w:rPr>
                <w:rFonts w:ascii="Lato" w:hAnsi="Lato"/>
                <w:b w:val="0"/>
                <w:bCs w:val="0"/>
              </w:rPr>
              <w:t>8</w:t>
            </w:r>
            <w:r w:rsidRPr="00CC703A">
              <w:rPr>
                <w:rFonts w:ascii="Lato" w:hAnsi="Lato"/>
                <w:b w:val="0"/>
                <w:bCs w:val="0"/>
              </w:rPr>
              <w:t xml:space="preserve">0 </w:t>
            </w:r>
          </w:p>
          <w:p w14:paraId="3610C143" w14:textId="77777777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gdzie: </w:t>
            </w:r>
          </w:p>
          <w:p w14:paraId="25773AB3" w14:textId="2FC55E3D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 -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Cn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– najniższa cena spośród wszystkich ofert nie odrzuconych </w:t>
            </w:r>
          </w:p>
          <w:p w14:paraId="6A13B13A" w14:textId="77777777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 -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Cb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– cena oferty badanej </w:t>
            </w:r>
          </w:p>
          <w:p w14:paraId="7CDCF88C" w14:textId="3CD5F429" w:rsidR="00CC703A" w:rsidRDefault="00CC703A" w:rsidP="00CC703A">
            <w:pPr>
              <w:pStyle w:val="Akapitzlist"/>
              <w:ind w:left="0"/>
              <w:rPr>
                <w:rFonts w:ascii="Lato" w:hAnsi="Lato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 - </w:t>
            </w:r>
            <w:r w:rsidR="006C2A35">
              <w:rPr>
                <w:rFonts w:ascii="Lato" w:hAnsi="Lato"/>
                <w:b w:val="0"/>
                <w:bCs w:val="0"/>
              </w:rPr>
              <w:t>8</w:t>
            </w:r>
            <w:r w:rsidRPr="00CC703A">
              <w:rPr>
                <w:rFonts w:ascii="Lato" w:hAnsi="Lato"/>
                <w:b w:val="0"/>
                <w:bCs w:val="0"/>
              </w:rPr>
              <w:t xml:space="preserve">0 wskaźnik stały </w:t>
            </w:r>
          </w:p>
          <w:p w14:paraId="22A26404" w14:textId="1D973085" w:rsidR="00380F92" w:rsidRPr="00CC703A" w:rsidRDefault="00380F92" w:rsidP="00CC703A">
            <w:pPr>
              <w:pStyle w:val="Akapitzlist"/>
              <w:ind w:left="0"/>
              <w:rPr>
                <w:rFonts w:ascii="Lato" w:hAnsi="Lato"/>
              </w:rPr>
            </w:pPr>
            <w:r w:rsidRPr="00CC703A">
              <w:rPr>
                <w:rFonts w:ascii="Lato" w:hAnsi="Lato"/>
              </w:rPr>
              <w:t xml:space="preserve">2. </w:t>
            </w:r>
            <w:r w:rsidR="00FF0A70">
              <w:rPr>
                <w:rFonts w:ascii="Lato" w:hAnsi="Lato"/>
              </w:rPr>
              <w:t>K</w:t>
            </w:r>
            <w:r w:rsidR="00EB2F12">
              <w:rPr>
                <w:rFonts w:ascii="Lato" w:hAnsi="Lato"/>
              </w:rPr>
              <w:t>walifikacj</w:t>
            </w:r>
            <w:r w:rsidR="00FF0A70">
              <w:rPr>
                <w:rFonts w:ascii="Lato" w:hAnsi="Lato"/>
              </w:rPr>
              <w:t>e</w:t>
            </w:r>
            <w:r w:rsidR="00EB2F12">
              <w:rPr>
                <w:rFonts w:ascii="Lato" w:hAnsi="Lato"/>
              </w:rPr>
              <w:t xml:space="preserve"> pożądan</w:t>
            </w:r>
            <w:r w:rsidR="00FF0A70">
              <w:rPr>
                <w:rFonts w:ascii="Lato" w:hAnsi="Lato"/>
              </w:rPr>
              <w:t>e 20%</w:t>
            </w:r>
          </w:p>
          <w:p w14:paraId="4AE3C365" w14:textId="77777777" w:rsidR="00380F92" w:rsidRPr="00FF0A70" w:rsidRDefault="00380F92" w:rsidP="00380F92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F0A70">
              <w:rPr>
                <w:rFonts w:ascii="Lato" w:hAnsi="Lato"/>
                <w:b w:val="0"/>
                <w:bCs w:val="0"/>
              </w:rPr>
              <w:t>punkty w kryterium będą przyznawane zgodnie z poniższym sposobem/</w:t>
            </w:r>
            <w:r w:rsidR="00A50977" w:rsidRPr="00FF0A70">
              <w:rPr>
                <w:rFonts w:ascii="Lato" w:hAnsi="Lato"/>
                <w:b w:val="0"/>
                <w:bCs w:val="0"/>
              </w:rPr>
              <w:t>metodą:</w:t>
            </w:r>
          </w:p>
          <w:p w14:paraId="344C0E48" w14:textId="4D4F7BFA" w:rsidR="006C2A35" w:rsidRPr="003247CD" w:rsidRDefault="006C2A35" w:rsidP="006C2A35">
            <w:pPr>
              <w:ind w:left="360"/>
              <w:rPr>
                <w:rFonts w:ascii="Lato" w:hAnsi="Lato"/>
                <w:b w:val="0"/>
                <w:bCs w:val="0"/>
              </w:rPr>
            </w:pPr>
            <w:r w:rsidRPr="00FF0A70">
              <w:rPr>
                <w:rFonts w:ascii="Lato" w:hAnsi="Lato"/>
                <w:b w:val="0"/>
                <w:bCs w:val="0"/>
              </w:rPr>
              <w:t>1.</w:t>
            </w:r>
            <w:r w:rsidRPr="00FF0A70">
              <w:rPr>
                <w:rFonts w:ascii="Lato" w:hAnsi="Lato"/>
                <w:b w:val="0"/>
                <w:bCs w:val="0"/>
              </w:rPr>
              <w:tab/>
            </w:r>
            <w:r w:rsidRPr="003247CD">
              <w:rPr>
                <w:rFonts w:ascii="Lato" w:hAnsi="Lato"/>
                <w:b w:val="0"/>
                <w:bCs w:val="0"/>
              </w:rPr>
              <w:t>Biegła znajomość języka ukraińskiego (10 pkt. – 10%)</w:t>
            </w:r>
          </w:p>
          <w:p w14:paraId="50F6BD47" w14:textId="77777777" w:rsidR="00CF6289" w:rsidRDefault="006C2A35" w:rsidP="006C2A35">
            <w:pPr>
              <w:ind w:left="360"/>
              <w:rPr>
                <w:rFonts w:ascii="Lato" w:hAnsi="Lato"/>
              </w:rPr>
            </w:pPr>
            <w:r w:rsidRPr="003247CD">
              <w:rPr>
                <w:rFonts w:ascii="Lato" w:hAnsi="Lato"/>
                <w:b w:val="0"/>
                <w:bCs w:val="0"/>
              </w:rPr>
              <w:t>2.</w:t>
            </w:r>
            <w:r w:rsidRPr="003247CD">
              <w:rPr>
                <w:rFonts w:ascii="Lato" w:hAnsi="Lato"/>
                <w:b w:val="0"/>
                <w:bCs w:val="0"/>
              </w:rPr>
              <w:tab/>
              <w:t>Biegła znajomość języka angielskiego (10 pkt. – 10%)</w:t>
            </w:r>
          </w:p>
          <w:p w14:paraId="2D2B8A46" w14:textId="77777777" w:rsidR="00FF0A70" w:rsidRDefault="00FF0A70" w:rsidP="006C2A35">
            <w:pPr>
              <w:ind w:left="360"/>
              <w:rPr>
                <w:rFonts w:ascii="Lato" w:hAnsi="Lato"/>
                <w:b w:val="0"/>
                <w:bCs w:val="0"/>
              </w:rPr>
            </w:pPr>
          </w:p>
          <w:p w14:paraId="6D39A434" w14:textId="337AB473" w:rsidR="00FF0A70" w:rsidRDefault="00FF0A70" w:rsidP="00FF0A70">
            <w:pPr>
              <w:ind w:left="164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Maksymalna wartość punktów możliwych do zdobycia </w:t>
            </w:r>
            <w:r w:rsidR="003B3FC2">
              <w:rPr>
                <w:rFonts w:ascii="Lato" w:hAnsi="Lato"/>
              </w:rPr>
              <w:t>–</w:t>
            </w:r>
            <w:r>
              <w:rPr>
                <w:rFonts w:ascii="Lato" w:hAnsi="Lato"/>
              </w:rPr>
              <w:t xml:space="preserve"> 100</w:t>
            </w:r>
          </w:p>
          <w:p w14:paraId="0E75E373" w14:textId="1E19037D" w:rsidR="003B3FC2" w:rsidRPr="00EA63D9" w:rsidRDefault="003B3FC2" w:rsidP="00FF0A70">
            <w:pPr>
              <w:ind w:left="164"/>
              <w:rPr>
                <w:rFonts w:ascii="Lato" w:hAnsi="Lato"/>
              </w:rPr>
            </w:pPr>
          </w:p>
        </w:tc>
      </w:tr>
      <w:tr w:rsidR="000F63EE" w:rsidRPr="00EA63D9" w14:paraId="43CAF24E" w14:textId="77777777" w:rsidTr="007C609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AD70BE" w14:textId="3FB81DF8" w:rsidR="00E1465E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VI</w:t>
            </w:r>
            <w:r w:rsidR="00CC2505">
              <w:rPr>
                <w:rFonts w:ascii="Lato" w:hAnsi="Lato"/>
              </w:rPr>
              <w:t>I</w:t>
            </w:r>
            <w:r w:rsidR="00CA294B" w:rsidRPr="00EA63D9">
              <w:rPr>
                <w:rFonts w:ascii="Lato" w:hAnsi="Lato"/>
              </w:rPr>
              <w:t>. TERMIN I SPOSÓB SKŁADANIA OFERT</w:t>
            </w:r>
            <w:r w:rsidRPr="00EA63D9">
              <w:rPr>
                <w:rFonts w:ascii="Lato" w:hAnsi="Lato"/>
              </w:rPr>
              <w:t xml:space="preserve"> </w:t>
            </w:r>
          </w:p>
        </w:tc>
      </w:tr>
      <w:tr w:rsidR="00D42637" w:rsidRPr="00EA63D9" w14:paraId="2EBF68CD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CED6E2" w14:textId="3916733E" w:rsidR="00FF0A70" w:rsidRPr="006C35FC" w:rsidRDefault="00A427E9" w:rsidP="00FF0A70">
            <w:pPr>
              <w:pStyle w:val="Akapitzlist"/>
              <w:numPr>
                <w:ilvl w:val="0"/>
                <w:numId w:val="13"/>
              </w:numPr>
              <w:ind w:left="306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Ofert</w:t>
            </w:r>
            <w:r w:rsidR="00FF0A70">
              <w:rPr>
                <w:rFonts w:ascii="Lato" w:hAnsi="Lato"/>
              </w:rPr>
              <w:t xml:space="preserve">a </w:t>
            </w:r>
            <w:r w:rsidR="00FF0A70" w:rsidRPr="006C35FC">
              <w:rPr>
                <w:rFonts w:ascii="Lato" w:hAnsi="Lato"/>
              </w:rPr>
              <w:t>powinna zawierać:</w:t>
            </w:r>
          </w:p>
          <w:p w14:paraId="520FEC8B" w14:textId="47F26D7B" w:rsidR="00FF0A70" w:rsidRPr="006C35FC" w:rsidRDefault="00FF0A70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Dane osoby składającej: imię i nazwisko, adres zamieszkania, telefon </w:t>
            </w:r>
          </w:p>
          <w:p w14:paraId="5BBE6689" w14:textId="7F6BBDB2" w:rsidR="00E1465E" w:rsidRPr="006C35FC" w:rsidRDefault="00FF0A70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>Cenę brutto za 1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 godzinę </w:t>
            </w:r>
            <w:r w:rsidR="00CC7433">
              <w:rPr>
                <w:rFonts w:ascii="Lato" w:hAnsi="Lato"/>
                <w:b w:val="0"/>
                <w:bCs w:val="0"/>
              </w:rPr>
              <w:t xml:space="preserve">zegarową 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oraz za całkowitą przewidzianą do realizacji liczbę godzin </w:t>
            </w:r>
            <w:r w:rsidR="00CC7433">
              <w:rPr>
                <w:rFonts w:ascii="Lato" w:hAnsi="Lato"/>
                <w:b w:val="0"/>
                <w:bCs w:val="0"/>
              </w:rPr>
              <w:t xml:space="preserve">zegarowych </w:t>
            </w:r>
            <w:r w:rsidR="00773A4E" w:rsidRPr="006C35FC">
              <w:rPr>
                <w:rFonts w:ascii="Lato" w:hAnsi="Lato"/>
                <w:b w:val="0"/>
                <w:bCs w:val="0"/>
              </w:rPr>
              <w:t>tj.</w:t>
            </w:r>
            <w:r w:rsidR="00895E4F">
              <w:rPr>
                <w:rFonts w:ascii="Lato" w:hAnsi="Lato"/>
                <w:b w:val="0"/>
                <w:bCs w:val="0"/>
              </w:rPr>
              <w:t xml:space="preserve"> </w:t>
            </w:r>
            <w:r w:rsidR="00895E4F" w:rsidRPr="00895E4F">
              <w:rPr>
                <w:rFonts w:ascii="Lato" w:hAnsi="Lato"/>
                <w:b w:val="0"/>
                <w:bCs w:val="0"/>
              </w:rPr>
              <w:t>900</w:t>
            </w:r>
            <w:r w:rsidR="00773A4E" w:rsidRPr="00895E4F">
              <w:rPr>
                <w:rFonts w:ascii="Lato" w:hAnsi="Lato"/>
                <w:b w:val="0"/>
                <w:bCs w:val="0"/>
              </w:rPr>
              <w:t>. P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odane ceny muszą </w:t>
            </w:r>
            <w:r w:rsidRPr="006C35FC">
              <w:rPr>
                <w:rFonts w:ascii="Lato" w:hAnsi="Lato"/>
                <w:b w:val="0"/>
                <w:bCs w:val="0"/>
              </w:rPr>
              <w:t>zawiera</w:t>
            </w:r>
            <w:r w:rsidR="00773A4E" w:rsidRPr="006C35FC">
              <w:rPr>
                <w:rFonts w:ascii="Lato" w:hAnsi="Lato"/>
                <w:b w:val="0"/>
                <w:bCs w:val="0"/>
              </w:rPr>
              <w:t>ć</w:t>
            </w:r>
            <w:r w:rsidRPr="006C35FC">
              <w:rPr>
                <w:rFonts w:ascii="Lato" w:hAnsi="Lato"/>
                <w:b w:val="0"/>
                <w:bCs w:val="0"/>
              </w:rPr>
              <w:t xml:space="preserve"> wszystkie koszty zleceniodawcy w tym m.in. zaliczkę na podatek dochodowy, wymagane składki na ubezpieczenia społeczne</w:t>
            </w:r>
            <w:r w:rsidR="00773A4E" w:rsidRPr="006C35FC">
              <w:rPr>
                <w:rFonts w:ascii="Lato" w:hAnsi="Lato"/>
                <w:b w:val="0"/>
                <w:bCs w:val="0"/>
              </w:rPr>
              <w:t>,</w:t>
            </w:r>
          </w:p>
          <w:p w14:paraId="2A809736" w14:textId="4ACA8F87" w:rsidR="00773A4E" w:rsidRPr="006C35FC" w:rsidRDefault="00773A4E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Informację o posiadaniu kwalifikacji wymaganych, o których mowa w </w:t>
            </w:r>
            <w:r w:rsidR="009C657C">
              <w:rPr>
                <w:rFonts w:ascii="Lato" w:hAnsi="Lato"/>
                <w:b w:val="0"/>
                <w:bCs w:val="0"/>
              </w:rPr>
              <w:t>punkcie</w:t>
            </w:r>
            <w:r w:rsidRPr="006C35FC">
              <w:rPr>
                <w:rFonts w:ascii="Lato" w:hAnsi="Lato"/>
                <w:b w:val="0"/>
                <w:bCs w:val="0"/>
              </w:rPr>
              <w:t xml:space="preserve"> III, wraz z opisem i uzasadnieniem.</w:t>
            </w:r>
          </w:p>
          <w:p w14:paraId="76DFDFD8" w14:textId="48754679" w:rsidR="00773A4E" w:rsidRPr="006C35FC" w:rsidRDefault="00773A4E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Oświadczenie o posiadaniu bądź nieposiadaniu kwalifikacji pożądanych o których mowa w </w:t>
            </w:r>
            <w:r w:rsidR="009C657C">
              <w:rPr>
                <w:rFonts w:ascii="Lato" w:hAnsi="Lato"/>
                <w:b w:val="0"/>
                <w:bCs w:val="0"/>
              </w:rPr>
              <w:t>punkcie</w:t>
            </w:r>
            <w:r w:rsidRPr="006C35FC">
              <w:rPr>
                <w:rFonts w:ascii="Lato" w:hAnsi="Lato"/>
                <w:b w:val="0"/>
                <w:bCs w:val="0"/>
              </w:rPr>
              <w:t xml:space="preserve"> IV</w:t>
            </w:r>
            <w:r w:rsidR="0074118C" w:rsidRPr="006C35FC">
              <w:rPr>
                <w:rFonts w:ascii="Lato" w:hAnsi="Lato"/>
                <w:b w:val="0"/>
                <w:bCs w:val="0"/>
              </w:rPr>
              <w:t xml:space="preserve">. Osobne oświadczenie należy </w:t>
            </w:r>
            <w:r w:rsidR="0074118C" w:rsidRPr="003247CD">
              <w:rPr>
                <w:rFonts w:ascii="Lato" w:hAnsi="Lato"/>
                <w:b w:val="0"/>
                <w:bCs w:val="0"/>
              </w:rPr>
              <w:t>złożyć dla biegłej znajomości języka ukraińskiego i osobne dla biegłej znajomości języka angielskiego.</w:t>
            </w:r>
          </w:p>
          <w:p w14:paraId="31DA2FF0" w14:textId="1BEEA350" w:rsidR="003247CD" w:rsidRPr="003247CD" w:rsidRDefault="0074118C" w:rsidP="003247CD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>Oświadczenie o treści: Wyrażam zgodę na przetwarzanie moich danych osobowych dla potrzeb niezbędnych do realizacji procesu rekrutacji zgodnie z Rozporządzeniem Parlamentu Europejskiego i Rady (UE) 2016/679 z dnia 27 kwietnia 2016 r. w sprawie</w:t>
            </w:r>
            <w:r w:rsidRPr="0074118C">
              <w:rPr>
                <w:rFonts w:ascii="Lato" w:hAnsi="Lato"/>
                <w:b w:val="0"/>
                <w:bCs w:val="0"/>
              </w:rPr>
              <w:t xml:space="preserve"> ochrony osób fizycznych w związku z przetwarzaniem danych osobowych i w sprawie swobodnego przepływu takich danych oraz uchylenia dyrektywy 95/46/WE (RODO).</w:t>
            </w:r>
          </w:p>
          <w:p w14:paraId="58305C52" w14:textId="29C822C5" w:rsidR="003247CD" w:rsidRPr="003247CD" w:rsidRDefault="003247CD" w:rsidP="003247CD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 xml:space="preserve">Oświadczenia oraz oferto powinny być podpisane przez </w:t>
            </w:r>
            <w:r w:rsidR="00A90544">
              <w:rPr>
                <w:rFonts w:ascii="Lato" w:hAnsi="Lato"/>
                <w:b w:val="0"/>
                <w:bCs w:val="0"/>
              </w:rPr>
              <w:t>wykonawcę</w:t>
            </w:r>
            <w:r>
              <w:rPr>
                <w:rFonts w:ascii="Lato" w:hAnsi="Lato"/>
                <w:b w:val="0"/>
                <w:bCs w:val="0"/>
              </w:rPr>
              <w:t>.</w:t>
            </w:r>
          </w:p>
          <w:p w14:paraId="32708B8F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2. </w:t>
            </w:r>
            <w:r w:rsidR="00D42637" w:rsidRPr="00EA63D9">
              <w:rPr>
                <w:rFonts w:ascii="Lato" w:hAnsi="Lato"/>
              </w:rPr>
              <w:t>Oferta musi by</w:t>
            </w:r>
            <w:r w:rsidR="00A427E9" w:rsidRPr="00EA63D9">
              <w:rPr>
                <w:rFonts w:ascii="Lato" w:hAnsi="Lato"/>
              </w:rPr>
              <w:t>ć sporządzona w języku polskim</w:t>
            </w:r>
            <w:r w:rsidR="00D31629" w:rsidRPr="00EA63D9">
              <w:rPr>
                <w:rFonts w:ascii="Lato" w:hAnsi="Lato"/>
              </w:rPr>
              <w:t>;</w:t>
            </w:r>
          </w:p>
          <w:p w14:paraId="22A6B51B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3. </w:t>
            </w:r>
            <w:r w:rsidR="00A427E9" w:rsidRPr="00EA63D9">
              <w:rPr>
                <w:rFonts w:ascii="Lato" w:hAnsi="Lato"/>
              </w:rPr>
              <w:t>Oferta musi być czytelna</w:t>
            </w:r>
            <w:r w:rsidR="00D31629" w:rsidRPr="00EA63D9">
              <w:rPr>
                <w:rFonts w:ascii="Lato" w:hAnsi="Lato"/>
              </w:rPr>
              <w:t>;</w:t>
            </w:r>
          </w:p>
          <w:p w14:paraId="707EA393" w14:textId="18E590B9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4. </w:t>
            </w:r>
            <w:r w:rsidR="00A427E9" w:rsidRPr="00EA63D9">
              <w:rPr>
                <w:rFonts w:ascii="Lato" w:hAnsi="Lato"/>
              </w:rPr>
              <w:t>Ofertę</w:t>
            </w:r>
            <w:r w:rsidR="008064E4" w:rsidRPr="00EA63D9">
              <w:rPr>
                <w:rFonts w:ascii="Lato" w:hAnsi="Lato"/>
              </w:rPr>
              <w:t xml:space="preserve"> należy złożyć w terminie </w:t>
            </w:r>
            <w:r w:rsidR="008064E4" w:rsidRPr="00895E4F">
              <w:rPr>
                <w:rFonts w:ascii="Lato" w:hAnsi="Lato"/>
              </w:rPr>
              <w:t xml:space="preserve">do dnia </w:t>
            </w:r>
            <w:r w:rsidR="007C6093" w:rsidRPr="00895E4F">
              <w:rPr>
                <w:rFonts w:ascii="Lato" w:hAnsi="Lato"/>
              </w:rPr>
              <w:t>2</w:t>
            </w:r>
            <w:r w:rsidR="00F42BF6" w:rsidRPr="00895E4F">
              <w:rPr>
                <w:rFonts w:ascii="Lato" w:hAnsi="Lato"/>
              </w:rPr>
              <w:t>5</w:t>
            </w:r>
            <w:r w:rsidR="007C6093" w:rsidRPr="00895E4F">
              <w:rPr>
                <w:rFonts w:ascii="Lato" w:hAnsi="Lato"/>
              </w:rPr>
              <w:t>.11.2025</w:t>
            </w:r>
            <w:r w:rsidR="008064E4" w:rsidRPr="00895E4F">
              <w:rPr>
                <w:rFonts w:ascii="Lato" w:hAnsi="Lato"/>
              </w:rPr>
              <w:t xml:space="preserve"> do godz.</w:t>
            </w:r>
            <w:r w:rsidR="007C6093" w:rsidRPr="00895E4F">
              <w:rPr>
                <w:rFonts w:ascii="Lato" w:hAnsi="Lato"/>
              </w:rPr>
              <w:t xml:space="preserve"> 12</w:t>
            </w:r>
            <w:r w:rsidR="007C6093">
              <w:rPr>
                <w:rFonts w:ascii="Lato" w:hAnsi="Lato"/>
              </w:rPr>
              <w:t>:</w:t>
            </w:r>
            <w:proofErr w:type="gramStart"/>
            <w:r w:rsidR="007C6093">
              <w:rPr>
                <w:rFonts w:ascii="Lato" w:hAnsi="Lato"/>
              </w:rPr>
              <w:t>00</w:t>
            </w:r>
            <w:r w:rsidR="008064E4" w:rsidRPr="00EA63D9">
              <w:rPr>
                <w:rFonts w:ascii="Lato" w:hAnsi="Lato"/>
              </w:rPr>
              <w:t xml:space="preserve"> </w:t>
            </w:r>
            <w:r w:rsidR="00B90A43" w:rsidRPr="00EA63D9">
              <w:rPr>
                <w:rFonts w:ascii="Lato" w:hAnsi="Lato"/>
              </w:rPr>
              <w:t>.</w:t>
            </w:r>
            <w:proofErr w:type="gramEnd"/>
          </w:p>
          <w:p w14:paraId="14E0FDC5" w14:textId="7DBD3C9E" w:rsidR="00E1465E" w:rsidRPr="00780636" w:rsidRDefault="00D30676" w:rsidP="00780636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 xml:space="preserve">osobiście </w:t>
            </w:r>
            <w:r w:rsidR="00256657">
              <w:rPr>
                <w:rFonts w:ascii="Lato" w:hAnsi="Lato"/>
              </w:rPr>
              <w:t>na adres: ul. Słowackiego 12/2, 25-365 Kielce</w:t>
            </w:r>
          </w:p>
          <w:p w14:paraId="16743467" w14:textId="37BB0AAC" w:rsidR="00E1465E" w:rsidRPr="00EA63D9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 xml:space="preserve">w formie skanu pocztą elektroniczną na adres </w:t>
            </w:r>
            <w:r w:rsidR="00895E4F" w:rsidRPr="00895E4F">
              <w:rPr>
                <w:rFonts w:ascii="Lato" w:hAnsi="Lato"/>
              </w:rPr>
              <w:t>biuro@stawr.org</w:t>
            </w:r>
          </w:p>
          <w:p w14:paraId="030B11FD" w14:textId="7A7A6E9C" w:rsidR="00E1465E" w:rsidRPr="00EA63D9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5. Zamawiający odrzuci ofertę:</w:t>
            </w:r>
          </w:p>
          <w:p w14:paraId="5ABDBDB9" w14:textId="45F252C1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1) złożon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ą</w:t>
            </w:r>
            <w:r w:rsidRPr="006C35FC">
              <w:rPr>
                <w:rFonts w:ascii="Lato" w:hAnsi="Lato"/>
                <w:b w:val="0"/>
                <w:bCs w:val="0"/>
                <w:iCs/>
              </w:rPr>
              <w:t xml:space="preserve"> po terminie;</w:t>
            </w:r>
          </w:p>
          <w:p w14:paraId="3C243F7F" w14:textId="7C5D8828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2)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 xml:space="preserve"> złożoną przez wykonawcę niespełniającego</w:t>
            </w:r>
            <w:r w:rsidRPr="006C35FC">
              <w:rPr>
                <w:rFonts w:ascii="Lato" w:hAnsi="Lato"/>
                <w:b w:val="0"/>
                <w:bCs w:val="0"/>
                <w:iCs/>
              </w:rPr>
              <w:t xml:space="preserve"> </w:t>
            </w:r>
            <w:r w:rsidR="00452C56" w:rsidRPr="006C35FC">
              <w:rPr>
                <w:rFonts w:ascii="Lato" w:hAnsi="Lato"/>
                <w:b w:val="0"/>
                <w:bCs w:val="0"/>
                <w:iCs/>
              </w:rPr>
              <w:t>kwalifikacji wymaganych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55A4BB16" w14:textId="2B3D62C4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 xml:space="preserve">3) 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niezgodną z treścią zapytania ofertowego;</w:t>
            </w:r>
          </w:p>
          <w:p w14:paraId="2BAA0D91" w14:textId="6D02B2F8" w:rsidR="00E1465E" w:rsidRPr="006C35FC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4) zawierającą błędy nie będące oczywistymi omyłkami pisarskimi lub rachunkowymi</w:t>
            </w:r>
            <w:r w:rsidR="00E66348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35D72D99" w14:textId="1B98D606" w:rsidR="00E1465E" w:rsidRPr="006C35FC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proofErr w:type="gramStart"/>
            <w:r w:rsidRPr="006C35FC">
              <w:rPr>
                <w:rFonts w:ascii="Lato" w:hAnsi="Lato"/>
                <w:b w:val="0"/>
                <w:bCs w:val="0"/>
                <w:iCs/>
              </w:rPr>
              <w:t>5</w:t>
            </w:r>
            <w:r w:rsidR="00CA294B" w:rsidRPr="006C35FC">
              <w:rPr>
                <w:rFonts w:ascii="Lato" w:hAnsi="Lato"/>
                <w:b w:val="0"/>
                <w:bCs w:val="0"/>
                <w:iCs/>
              </w:rPr>
              <w:t>)</w:t>
            </w:r>
            <w:proofErr w:type="gramEnd"/>
            <w:r w:rsidR="007D7880" w:rsidRPr="006C35FC">
              <w:rPr>
                <w:rFonts w:ascii="Lato" w:hAnsi="Lato"/>
                <w:b w:val="0"/>
                <w:bCs w:val="0"/>
                <w:iCs/>
              </w:rPr>
              <w:t xml:space="preserve"> jeżeli </w:t>
            </w:r>
            <w:r w:rsidR="00CA294B" w:rsidRPr="006C35FC">
              <w:rPr>
                <w:rFonts w:ascii="Lato" w:hAnsi="Lato"/>
                <w:b w:val="0"/>
                <w:bCs w:val="0"/>
                <w:iCs/>
              </w:rPr>
              <w:t>cena oferty przekracza kwotę, którą zamawiający przeznaczył na realizację zamówienia</w:t>
            </w:r>
            <w:r w:rsidR="00E66348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1AFD09B8" w14:textId="29B29490" w:rsidR="00E1465E" w:rsidRPr="006C35FC" w:rsidRDefault="00E66348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7)</w:t>
            </w:r>
            <w:r w:rsidR="0074118C" w:rsidRPr="006C35FC">
              <w:rPr>
                <w:rFonts w:ascii="Lato" w:hAnsi="Lato"/>
                <w:b w:val="0"/>
                <w:bCs w:val="0"/>
                <w:iCs/>
              </w:rPr>
              <w:t xml:space="preserve"> niezawierającą wszystkich informacji wskazanych w </w:t>
            </w:r>
            <w:r w:rsidR="00C85122">
              <w:rPr>
                <w:rFonts w:ascii="Lato" w:hAnsi="Lato"/>
                <w:b w:val="0"/>
                <w:bCs w:val="0"/>
                <w:iCs/>
              </w:rPr>
              <w:t>punkcie VII.</w:t>
            </w:r>
            <w:r w:rsidR="0074118C" w:rsidRPr="006C35FC">
              <w:rPr>
                <w:rFonts w:ascii="Lato" w:hAnsi="Lato"/>
                <w:b w:val="0"/>
                <w:bCs w:val="0"/>
                <w:iCs/>
              </w:rPr>
              <w:t>1</w:t>
            </w:r>
          </w:p>
          <w:p w14:paraId="786AA817" w14:textId="77777777" w:rsidR="00E1465E" w:rsidRPr="00EA63D9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lastRenderedPageBreak/>
              <w:t xml:space="preserve">6. </w:t>
            </w:r>
            <w:r w:rsidR="00900C22" w:rsidRPr="00EA63D9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EA63D9" w14:paraId="0C2E11CF" w14:textId="77777777" w:rsidTr="007C609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024506D" w14:textId="15628033" w:rsidR="00E1465E" w:rsidRPr="00EA63D9" w:rsidRDefault="00CA294B" w:rsidP="0081562F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VI</w:t>
            </w:r>
            <w:r w:rsidR="00CC2505">
              <w:rPr>
                <w:rFonts w:ascii="Lato" w:hAnsi="Lato"/>
              </w:rPr>
              <w:t>I</w:t>
            </w:r>
            <w:r w:rsidRPr="00EA63D9">
              <w:rPr>
                <w:rFonts w:ascii="Lato" w:hAnsi="Lato"/>
              </w:rPr>
              <w:t>I. INFORMACJE DOTYCZĄCE WYBORU OFERTY/OPIS SPOSOBU WYBORU OFERTY</w:t>
            </w:r>
          </w:p>
        </w:tc>
      </w:tr>
      <w:tr w:rsidR="003F4C4F" w:rsidRPr="00EA63D9" w14:paraId="6790B875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B1E0F8D" w14:textId="184F1707" w:rsidR="00CF6289" w:rsidRDefault="00CD561F" w:rsidP="00CF6289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O</w:t>
            </w:r>
            <w:r w:rsidR="00C37ABA" w:rsidRPr="00EA63D9">
              <w:rPr>
                <w:rFonts w:ascii="Lato" w:hAnsi="Lato"/>
              </w:rPr>
              <w:t xml:space="preserve">ferta </w:t>
            </w:r>
            <w:r w:rsidR="00175A73" w:rsidRPr="00EA63D9">
              <w:rPr>
                <w:rFonts w:ascii="Lato" w:hAnsi="Lato"/>
              </w:rPr>
              <w:t xml:space="preserve">najkorzystniejsza </w:t>
            </w:r>
            <w:r w:rsidR="00C37ABA" w:rsidRPr="00EA63D9">
              <w:rPr>
                <w:rFonts w:ascii="Lato" w:hAnsi="Lato"/>
              </w:rPr>
              <w:t xml:space="preserve">zostanie wybrana spośród ofert </w:t>
            </w:r>
            <w:r w:rsidR="00175A73" w:rsidRPr="00EA63D9">
              <w:rPr>
                <w:rFonts w:ascii="Lato" w:hAnsi="Lato"/>
              </w:rPr>
              <w:t>niepodlegających odrzuceniu</w:t>
            </w:r>
            <w:r w:rsidR="00C37ABA" w:rsidRPr="00EA63D9">
              <w:rPr>
                <w:rFonts w:ascii="Lato" w:hAnsi="Lato"/>
              </w:rPr>
              <w:t xml:space="preserve">, na podstawie kryteriów wskazanych w </w:t>
            </w:r>
            <w:r w:rsidR="00C85122">
              <w:rPr>
                <w:rFonts w:ascii="Lato" w:hAnsi="Lato"/>
              </w:rPr>
              <w:t>punkcie</w:t>
            </w:r>
            <w:r w:rsidR="00D92498" w:rsidRPr="00EA63D9">
              <w:rPr>
                <w:rFonts w:ascii="Lato" w:hAnsi="Lato"/>
              </w:rPr>
              <w:t xml:space="preserve"> </w:t>
            </w:r>
            <w:r w:rsidR="00E13CE9" w:rsidRPr="00EA63D9">
              <w:rPr>
                <w:rFonts w:ascii="Lato" w:hAnsi="Lato"/>
              </w:rPr>
              <w:t>V</w:t>
            </w:r>
            <w:r w:rsidR="00D12F73">
              <w:rPr>
                <w:rFonts w:ascii="Lato" w:hAnsi="Lato"/>
              </w:rPr>
              <w:t>I</w:t>
            </w:r>
            <w:r w:rsidR="00C37ABA" w:rsidRPr="00EA63D9">
              <w:rPr>
                <w:rFonts w:ascii="Lato" w:hAnsi="Lato"/>
              </w:rPr>
              <w:t>.</w:t>
            </w:r>
            <w:r w:rsidR="00175A73" w:rsidRPr="00EA63D9">
              <w:rPr>
                <w:rFonts w:ascii="Lato" w:hAnsi="Lato"/>
              </w:rPr>
              <w:t xml:space="preserve"> </w:t>
            </w:r>
          </w:p>
          <w:p w14:paraId="3A0832C6" w14:textId="04A16594" w:rsidR="00922109" w:rsidRPr="00922109" w:rsidRDefault="00922109" w:rsidP="00CF6289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Wybrana zostanie oferta posiadająca najwyższą liczbę punktów.</w:t>
            </w:r>
          </w:p>
        </w:tc>
      </w:tr>
      <w:tr w:rsidR="003F4C4F" w:rsidRPr="00EA63D9" w14:paraId="6D15FADD" w14:textId="77777777" w:rsidTr="007C609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015B3D" w14:textId="36EDFB4B" w:rsidR="00E1465E" w:rsidRPr="00EA63D9" w:rsidRDefault="00CC2505" w:rsidP="0081562F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IX</w:t>
            </w:r>
            <w:r w:rsidR="00CA294B" w:rsidRPr="00EA63D9">
              <w:rPr>
                <w:rFonts w:ascii="Lato" w:hAnsi="Lato"/>
              </w:rPr>
              <w:t>. DODATKOWE INFORMACJE/OSOBA UPRAWNIONA DO KONTAKTU</w:t>
            </w:r>
          </w:p>
        </w:tc>
      </w:tr>
      <w:tr w:rsidR="003F4C4F" w:rsidRPr="000F544A" w14:paraId="5FED288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F45E9F7" w14:textId="3F302220" w:rsidR="003F4C4F" w:rsidRPr="00EA63D9" w:rsidRDefault="003F4C4F" w:rsidP="00E158AE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Dodatko</w:t>
            </w:r>
            <w:r w:rsidR="00C37ABA" w:rsidRPr="00EA63D9">
              <w:rPr>
                <w:rFonts w:ascii="Lato" w:hAnsi="Lato"/>
              </w:rPr>
              <w:t xml:space="preserve">wych informacji udziela </w:t>
            </w:r>
            <w:proofErr w:type="spellStart"/>
            <w:r w:rsidR="000F544A" w:rsidRPr="000F544A">
              <w:rPr>
                <w:rFonts w:ascii="Lato" w:hAnsi="Lato"/>
              </w:rPr>
              <w:t>Sievil</w:t>
            </w:r>
            <w:proofErr w:type="spellEnd"/>
            <w:r w:rsidR="000F544A">
              <w:rPr>
                <w:rFonts w:ascii="Lato" w:hAnsi="Lato"/>
              </w:rPr>
              <w:t xml:space="preserve"> </w:t>
            </w:r>
            <w:proofErr w:type="spellStart"/>
            <w:r w:rsidR="000F544A" w:rsidRPr="000F544A">
              <w:rPr>
                <w:rFonts w:ascii="Lato" w:hAnsi="Lato"/>
              </w:rPr>
              <w:t>Abiieva</w:t>
            </w:r>
            <w:proofErr w:type="spellEnd"/>
          </w:p>
          <w:p w14:paraId="382DA856" w14:textId="24E22A34" w:rsidR="003F4C4F" w:rsidRPr="00EB2F12" w:rsidRDefault="0069464A" w:rsidP="00E158AE">
            <w:pPr>
              <w:ind w:left="0"/>
              <w:rPr>
                <w:rFonts w:ascii="Lato" w:hAnsi="Lato"/>
              </w:rPr>
            </w:pPr>
            <w:r w:rsidRPr="00EB2F12">
              <w:rPr>
                <w:rFonts w:ascii="Lato" w:hAnsi="Lato"/>
              </w:rPr>
              <w:t>t</w:t>
            </w:r>
            <w:r w:rsidR="003F4C4F" w:rsidRPr="00EB2F12">
              <w:rPr>
                <w:rFonts w:ascii="Lato" w:hAnsi="Lato"/>
              </w:rPr>
              <w:t xml:space="preserve">el. </w:t>
            </w:r>
            <w:r w:rsidR="000F544A" w:rsidRPr="00EB2F12">
              <w:rPr>
                <w:rFonts w:ascii="Lato" w:hAnsi="Lato"/>
              </w:rPr>
              <w:t>726 102 871</w:t>
            </w:r>
          </w:p>
          <w:p w14:paraId="4A9FAB9B" w14:textId="41857647" w:rsidR="003F4C4F" w:rsidRPr="000F544A" w:rsidRDefault="003F4C4F" w:rsidP="00E158AE">
            <w:pPr>
              <w:ind w:left="0"/>
              <w:rPr>
                <w:rFonts w:ascii="Lato" w:hAnsi="Lato"/>
                <w:lang w:val="en-US"/>
              </w:rPr>
            </w:pPr>
            <w:r w:rsidRPr="000F544A">
              <w:rPr>
                <w:rFonts w:ascii="Lato" w:hAnsi="Lato"/>
                <w:lang w:val="en-US"/>
              </w:rPr>
              <w:t>e</w:t>
            </w:r>
            <w:r w:rsidR="00E27802" w:rsidRPr="000F544A">
              <w:rPr>
                <w:rFonts w:ascii="Lato" w:hAnsi="Lato"/>
                <w:lang w:val="en-US"/>
              </w:rPr>
              <w:t>-</w:t>
            </w:r>
            <w:r w:rsidRPr="000F544A">
              <w:rPr>
                <w:rFonts w:ascii="Lato" w:hAnsi="Lato"/>
                <w:lang w:val="en-US"/>
              </w:rPr>
              <w:t xml:space="preserve">mail: </w:t>
            </w:r>
            <w:r w:rsidR="000F544A" w:rsidRPr="000F544A">
              <w:rPr>
                <w:rFonts w:ascii="Lato" w:hAnsi="Lato"/>
                <w:lang w:val="en-US"/>
              </w:rPr>
              <w:t>biuro@stawr.org</w:t>
            </w:r>
          </w:p>
          <w:p w14:paraId="6A873445" w14:textId="77777777" w:rsidR="003F4C4F" w:rsidRPr="000F544A" w:rsidRDefault="003F4C4F" w:rsidP="003F4C4F">
            <w:pPr>
              <w:ind w:left="390"/>
              <w:jc w:val="both"/>
              <w:rPr>
                <w:rFonts w:ascii="Lato" w:hAnsi="Lato" w:cs="Arial"/>
                <w:lang w:val="en-US"/>
              </w:rPr>
            </w:pPr>
          </w:p>
        </w:tc>
      </w:tr>
      <w:tr w:rsidR="003C37D9" w:rsidRPr="00EA63D9" w14:paraId="5C5A3C09" w14:textId="77777777" w:rsidTr="007C609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838F812" w14:textId="62CE3A8B" w:rsidR="00B27EE0" w:rsidRPr="00EA63D9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X</w:t>
            </w:r>
            <w:r w:rsidR="002661E6" w:rsidRPr="00EA63D9">
              <w:rPr>
                <w:rFonts w:ascii="Lato" w:hAnsi="Lato"/>
              </w:rPr>
              <w:t xml:space="preserve">. </w:t>
            </w:r>
            <w:r w:rsidR="003C37D9" w:rsidRPr="00EA63D9">
              <w:rPr>
                <w:rFonts w:ascii="Lato" w:hAnsi="Lato"/>
              </w:rPr>
              <w:t>DODATKOWE INFORMACJE</w:t>
            </w:r>
          </w:p>
          <w:p w14:paraId="2C919E63" w14:textId="77777777" w:rsidR="00B27EE0" w:rsidRPr="00EA63D9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6DE822C7" w14:textId="410B95AC" w:rsidR="00F52478" w:rsidRPr="00EA63D9" w:rsidRDefault="00922109" w:rsidP="00B27EE0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464C45" w:rsidRPr="00EA63D9">
              <w:rPr>
                <w:rFonts w:ascii="Lato" w:hAnsi="Lato"/>
              </w:rPr>
              <w:t xml:space="preserve">. </w:t>
            </w:r>
            <w:r w:rsidR="00B27EE0" w:rsidRPr="00EA63D9">
              <w:rPr>
                <w:rFonts w:ascii="Lato" w:hAnsi="Lato"/>
              </w:rPr>
              <w:t xml:space="preserve">Zamawiający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EA63D9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EA63D9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EA63D9">
              <w:rPr>
                <w:rFonts w:ascii="Lato" w:hAnsi="Lato"/>
              </w:rPr>
              <w:t>przypadku, gdy</w:t>
            </w:r>
            <w:r w:rsidR="00F52478" w:rsidRPr="00EA63D9">
              <w:rPr>
                <w:rFonts w:ascii="Lato" w:hAnsi="Lato"/>
              </w:rPr>
              <w:t>:</w:t>
            </w:r>
          </w:p>
          <w:p w14:paraId="5EBB3B5E" w14:textId="26D6A6C1" w:rsidR="00736F78" w:rsidRPr="00EA63D9" w:rsidRDefault="00F52478" w:rsidP="00922109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1)</w:t>
            </w:r>
            <w:r w:rsidR="00175A73" w:rsidRPr="00EA63D9">
              <w:rPr>
                <w:rFonts w:ascii="Lato" w:hAnsi="Lato"/>
              </w:rPr>
              <w:t xml:space="preserve"> nie zostanie złożona żadna</w:t>
            </w:r>
            <w:r w:rsidR="00922109">
              <w:rPr>
                <w:rFonts w:ascii="Lato" w:hAnsi="Lato"/>
              </w:rPr>
              <w:t xml:space="preserve"> ważna</w:t>
            </w:r>
            <w:r w:rsidR="00175A73" w:rsidRPr="00EA63D9">
              <w:rPr>
                <w:rFonts w:ascii="Lato" w:hAnsi="Lato"/>
              </w:rPr>
              <w:t xml:space="preserve"> oferta</w:t>
            </w:r>
            <w:r w:rsidR="00736F78" w:rsidRPr="00EA63D9">
              <w:rPr>
                <w:rFonts w:ascii="Lato" w:hAnsi="Lato"/>
              </w:rPr>
              <w:t>;</w:t>
            </w:r>
          </w:p>
          <w:p w14:paraId="4FE1765D" w14:textId="6C22C0CA" w:rsidR="00736F78" w:rsidRPr="00EA63D9" w:rsidRDefault="00922109" w:rsidP="00B90A43">
            <w:pPr>
              <w:ind w:left="284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="00736F78" w:rsidRPr="00EA63D9">
              <w:rPr>
                <w:rFonts w:ascii="Lato" w:hAnsi="Lato"/>
              </w:rPr>
              <w:t>) procedura wyboru oferty obarczona jest wadą niemożliwą do usunięcia uniemożliwiającą udzielenie zamówienia i zawarcie umowy.</w:t>
            </w:r>
          </w:p>
          <w:p w14:paraId="267CF868" w14:textId="67470126" w:rsidR="00D77FB5" w:rsidRPr="00EA63D9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EA63D9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780636" w:rsidRPr="00780636">
              <w:rPr>
                <w:rFonts w:ascii="Lato" w:eastAsia="Times New Roman" w:hAnsi="Lato" w:cs="Arial"/>
                <w:lang w:eastAsia="pl-PL"/>
              </w:rPr>
              <w:t>Stowarzyszeni</w:t>
            </w:r>
            <w:r w:rsidR="00780636">
              <w:rPr>
                <w:rFonts w:ascii="Lato" w:eastAsia="Times New Roman" w:hAnsi="Lato" w:cs="Arial"/>
                <w:lang w:eastAsia="pl-PL"/>
              </w:rPr>
              <w:t>a</w:t>
            </w:r>
            <w:r w:rsidR="00780636" w:rsidRPr="00780636">
              <w:rPr>
                <w:rFonts w:ascii="Lato" w:eastAsia="Times New Roman" w:hAnsi="Lato" w:cs="Arial"/>
                <w:lang w:eastAsia="pl-PL"/>
              </w:rPr>
              <w:t xml:space="preserve"> Aktywność, Współpraca, Rozwój 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>do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EA63D9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23527DCF" w14:textId="7479C9B6" w:rsidR="003C37D9" w:rsidRPr="00EA63D9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922109">
              <w:rPr>
                <w:rFonts w:ascii="Lato" w:eastAsia="Times New Roman" w:hAnsi="Lato" w:cs="Arial"/>
                <w:lang w:eastAsia="pl-PL"/>
              </w:rPr>
              <w:t>14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dni od zakończenia terminu składania ofert.</w:t>
            </w:r>
          </w:p>
          <w:p w14:paraId="2EB12160" w14:textId="77777777" w:rsidR="003C37D9" w:rsidRPr="00EA63D9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ED5E2F" w:rsidRPr="00EA63D9" w14:paraId="53FD45F6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6FB239D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</w:p>
          <w:p w14:paraId="7B9230AC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.............................................                                                 ..................................................</w:t>
            </w:r>
          </w:p>
          <w:p w14:paraId="3262333E" w14:textId="77777777" w:rsidR="00207E09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                (</w:t>
            </w:r>
            <w:proofErr w:type="gramStart"/>
            <w:r w:rsidRPr="00EA63D9">
              <w:rPr>
                <w:rFonts w:ascii="Lato" w:hAnsi="Lato"/>
              </w:rPr>
              <w:t xml:space="preserve">data)   </w:t>
            </w:r>
            <w:proofErr w:type="gramEnd"/>
            <w:r w:rsidRPr="00EA63D9">
              <w:rPr>
                <w:rFonts w:ascii="Lato" w:hAnsi="Lato"/>
              </w:rPr>
              <w:t xml:space="preserve">                                           </w:t>
            </w:r>
            <w:r w:rsidR="00207E09" w:rsidRPr="00EA63D9">
              <w:rPr>
                <w:rFonts w:ascii="Lato" w:hAnsi="Lato"/>
              </w:rPr>
              <w:t xml:space="preserve">               </w:t>
            </w:r>
            <w:r w:rsidRPr="00EA63D9">
              <w:rPr>
                <w:rFonts w:ascii="Lato" w:hAnsi="Lato"/>
              </w:rPr>
              <w:t xml:space="preserve"> (podpis </w:t>
            </w:r>
            <w:r w:rsidR="00207E09" w:rsidRPr="00EA63D9">
              <w:rPr>
                <w:rFonts w:ascii="Lato" w:hAnsi="Lato"/>
              </w:rPr>
              <w:t>osoby prowadzącej procedurę,</w:t>
            </w:r>
          </w:p>
          <w:p w14:paraId="7C5495A1" w14:textId="77777777" w:rsidR="00E1465E" w:rsidRPr="00EA63D9" w:rsidRDefault="00207E09" w:rsidP="0081562F">
            <w:pPr>
              <w:ind w:left="0"/>
              <w:jc w:val="right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 działającej w imieniu </w:t>
            </w:r>
            <w:r w:rsidR="00ED5E2F" w:rsidRPr="00EA63D9">
              <w:rPr>
                <w:rFonts w:ascii="Lato" w:hAnsi="Lato"/>
              </w:rPr>
              <w:t>zamawiającego)</w:t>
            </w:r>
          </w:p>
        </w:tc>
      </w:tr>
    </w:tbl>
    <w:p w14:paraId="3671CD9A" w14:textId="77777777" w:rsidR="002A6BE9" w:rsidRPr="00EA63D9" w:rsidRDefault="002A6BE9">
      <w:pPr>
        <w:rPr>
          <w:rFonts w:ascii="Lato" w:hAnsi="Lato"/>
          <w:b/>
        </w:rPr>
      </w:pPr>
    </w:p>
    <w:sectPr w:rsidR="002A6BE9" w:rsidRPr="00EA63D9" w:rsidSect="00E278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05FF" w14:textId="77777777" w:rsidR="009C366B" w:rsidRDefault="009C366B" w:rsidP="00107805">
      <w:r>
        <w:separator/>
      </w:r>
    </w:p>
  </w:endnote>
  <w:endnote w:type="continuationSeparator" w:id="0">
    <w:p w14:paraId="2E315045" w14:textId="77777777" w:rsidR="009C366B" w:rsidRDefault="009C366B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9262" w14:textId="77777777" w:rsidR="009C366B" w:rsidRDefault="009C366B" w:rsidP="00107805">
      <w:r>
        <w:separator/>
      </w:r>
    </w:p>
  </w:footnote>
  <w:footnote w:type="continuationSeparator" w:id="0">
    <w:p w14:paraId="5EB4376E" w14:textId="77777777" w:rsidR="009C366B" w:rsidRDefault="009C366B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C5D8" w14:textId="77777777"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14:paraId="1847BF6C" w14:textId="77777777"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6D9"/>
    <w:multiLevelType w:val="hybridMultilevel"/>
    <w:tmpl w:val="7E6086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834B0"/>
    <w:multiLevelType w:val="hybridMultilevel"/>
    <w:tmpl w:val="D5F6D6B0"/>
    <w:lvl w:ilvl="0" w:tplc="D0889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A46A4"/>
    <w:multiLevelType w:val="hybridMultilevel"/>
    <w:tmpl w:val="97645FE0"/>
    <w:lvl w:ilvl="0" w:tplc="DD5CD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E08"/>
    <w:multiLevelType w:val="hybridMultilevel"/>
    <w:tmpl w:val="DA58E52A"/>
    <w:lvl w:ilvl="0" w:tplc="24FAE2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606F7E"/>
    <w:multiLevelType w:val="hybridMultilevel"/>
    <w:tmpl w:val="2E5C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24BC5"/>
    <w:multiLevelType w:val="hybridMultilevel"/>
    <w:tmpl w:val="7E608644"/>
    <w:lvl w:ilvl="0" w:tplc="73723E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813557">
    <w:abstractNumId w:val="1"/>
  </w:num>
  <w:num w:numId="2" w16cid:durableId="671762539">
    <w:abstractNumId w:val="15"/>
  </w:num>
  <w:num w:numId="3" w16cid:durableId="102699669">
    <w:abstractNumId w:val="4"/>
  </w:num>
  <w:num w:numId="4" w16cid:durableId="356276052">
    <w:abstractNumId w:val="5"/>
  </w:num>
  <w:num w:numId="5" w16cid:durableId="922027377">
    <w:abstractNumId w:val="14"/>
  </w:num>
  <w:num w:numId="6" w16cid:durableId="614334479">
    <w:abstractNumId w:val="9"/>
  </w:num>
  <w:num w:numId="7" w16cid:durableId="2108504951">
    <w:abstractNumId w:val="10"/>
  </w:num>
  <w:num w:numId="8" w16cid:durableId="372848931">
    <w:abstractNumId w:val="12"/>
  </w:num>
  <w:num w:numId="9" w16cid:durableId="827016304">
    <w:abstractNumId w:val="8"/>
  </w:num>
  <w:num w:numId="10" w16cid:durableId="1646812834">
    <w:abstractNumId w:val="0"/>
  </w:num>
  <w:num w:numId="11" w16cid:durableId="334379562">
    <w:abstractNumId w:val="13"/>
  </w:num>
  <w:num w:numId="12" w16cid:durableId="311567409">
    <w:abstractNumId w:val="11"/>
  </w:num>
  <w:num w:numId="13" w16cid:durableId="778259513">
    <w:abstractNumId w:val="6"/>
  </w:num>
  <w:num w:numId="14" w16cid:durableId="1873570192">
    <w:abstractNumId w:val="7"/>
  </w:num>
  <w:num w:numId="15" w16cid:durableId="172425810">
    <w:abstractNumId w:val="3"/>
  </w:num>
  <w:num w:numId="16" w16cid:durableId="123523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B5A2E"/>
    <w:rsid w:val="000C13CD"/>
    <w:rsid w:val="000C2178"/>
    <w:rsid w:val="000C409B"/>
    <w:rsid w:val="000D1629"/>
    <w:rsid w:val="000D6F10"/>
    <w:rsid w:val="000D7B68"/>
    <w:rsid w:val="000F2E6E"/>
    <w:rsid w:val="000F41EB"/>
    <w:rsid w:val="000F544A"/>
    <w:rsid w:val="000F565E"/>
    <w:rsid w:val="000F63EE"/>
    <w:rsid w:val="00107805"/>
    <w:rsid w:val="001451E6"/>
    <w:rsid w:val="001507A2"/>
    <w:rsid w:val="00156EF3"/>
    <w:rsid w:val="001746E7"/>
    <w:rsid w:val="00175A73"/>
    <w:rsid w:val="00177D27"/>
    <w:rsid w:val="00185DF9"/>
    <w:rsid w:val="001B12A6"/>
    <w:rsid w:val="001B12DD"/>
    <w:rsid w:val="001B35BB"/>
    <w:rsid w:val="001C49D1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56657"/>
    <w:rsid w:val="002661E6"/>
    <w:rsid w:val="00282AE9"/>
    <w:rsid w:val="0028374C"/>
    <w:rsid w:val="00287237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E2DC6"/>
    <w:rsid w:val="002F2E81"/>
    <w:rsid w:val="0032080E"/>
    <w:rsid w:val="003247CD"/>
    <w:rsid w:val="00330B0B"/>
    <w:rsid w:val="0034522E"/>
    <w:rsid w:val="003556CE"/>
    <w:rsid w:val="003607C3"/>
    <w:rsid w:val="003616AB"/>
    <w:rsid w:val="00365573"/>
    <w:rsid w:val="00373F51"/>
    <w:rsid w:val="003805D6"/>
    <w:rsid w:val="00380F92"/>
    <w:rsid w:val="003B03B1"/>
    <w:rsid w:val="003B1042"/>
    <w:rsid w:val="003B3FC2"/>
    <w:rsid w:val="003C37D9"/>
    <w:rsid w:val="003D2548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74B1"/>
    <w:rsid w:val="004B2A0D"/>
    <w:rsid w:val="004B4F3E"/>
    <w:rsid w:val="004D05AA"/>
    <w:rsid w:val="004F0738"/>
    <w:rsid w:val="004F2769"/>
    <w:rsid w:val="004F4686"/>
    <w:rsid w:val="00503207"/>
    <w:rsid w:val="005164B5"/>
    <w:rsid w:val="005209C6"/>
    <w:rsid w:val="00524A6C"/>
    <w:rsid w:val="00526E47"/>
    <w:rsid w:val="005374DC"/>
    <w:rsid w:val="00545B29"/>
    <w:rsid w:val="00545B99"/>
    <w:rsid w:val="00567626"/>
    <w:rsid w:val="00574153"/>
    <w:rsid w:val="005A44AD"/>
    <w:rsid w:val="005B2A44"/>
    <w:rsid w:val="006206FD"/>
    <w:rsid w:val="006254ED"/>
    <w:rsid w:val="00642159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A123D"/>
    <w:rsid w:val="006C2A35"/>
    <w:rsid w:val="006C2CA9"/>
    <w:rsid w:val="006C35FC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4118C"/>
    <w:rsid w:val="00753CB7"/>
    <w:rsid w:val="00773A4E"/>
    <w:rsid w:val="00774787"/>
    <w:rsid w:val="0077773B"/>
    <w:rsid w:val="00780636"/>
    <w:rsid w:val="00797056"/>
    <w:rsid w:val="00797D01"/>
    <w:rsid w:val="007A33F2"/>
    <w:rsid w:val="007A56F1"/>
    <w:rsid w:val="007A7100"/>
    <w:rsid w:val="007B5674"/>
    <w:rsid w:val="007B6B52"/>
    <w:rsid w:val="007B72D7"/>
    <w:rsid w:val="007C6093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013D"/>
    <w:rsid w:val="00853727"/>
    <w:rsid w:val="008727AF"/>
    <w:rsid w:val="0087565B"/>
    <w:rsid w:val="008819A7"/>
    <w:rsid w:val="00882644"/>
    <w:rsid w:val="0089164D"/>
    <w:rsid w:val="008949FE"/>
    <w:rsid w:val="00895E4F"/>
    <w:rsid w:val="008A63B5"/>
    <w:rsid w:val="008B37C3"/>
    <w:rsid w:val="008D3B82"/>
    <w:rsid w:val="008D475E"/>
    <w:rsid w:val="008E0EC3"/>
    <w:rsid w:val="008F024B"/>
    <w:rsid w:val="00900C22"/>
    <w:rsid w:val="009115D3"/>
    <w:rsid w:val="00922109"/>
    <w:rsid w:val="00925801"/>
    <w:rsid w:val="00945C68"/>
    <w:rsid w:val="009462DC"/>
    <w:rsid w:val="00947DC0"/>
    <w:rsid w:val="00954334"/>
    <w:rsid w:val="00960D3F"/>
    <w:rsid w:val="009757B5"/>
    <w:rsid w:val="00977130"/>
    <w:rsid w:val="00981731"/>
    <w:rsid w:val="00985306"/>
    <w:rsid w:val="00993002"/>
    <w:rsid w:val="009A4D1E"/>
    <w:rsid w:val="009B3DE1"/>
    <w:rsid w:val="009C366B"/>
    <w:rsid w:val="009C657C"/>
    <w:rsid w:val="009E499A"/>
    <w:rsid w:val="009E54B2"/>
    <w:rsid w:val="009F6479"/>
    <w:rsid w:val="00A00775"/>
    <w:rsid w:val="00A0207F"/>
    <w:rsid w:val="00A14BE4"/>
    <w:rsid w:val="00A16DA9"/>
    <w:rsid w:val="00A3186A"/>
    <w:rsid w:val="00A427E9"/>
    <w:rsid w:val="00A47E8D"/>
    <w:rsid w:val="00A50977"/>
    <w:rsid w:val="00A512CE"/>
    <w:rsid w:val="00A55083"/>
    <w:rsid w:val="00A56F98"/>
    <w:rsid w:val="00A72A3C"/>
    <w:rsid w:val="00A77909"/>
    <w:rsid w:val="00A84C6B"/>
    <w:rsid w:val="00A90544"/>
    <w:rsid w:val="00AC443E"/>
    <w:rsid w:val="00AD2028"/>
    <w:rsid w:val="00AE202D"/>
    <w:rsid w:val="00B06AE7"/>
    <w:rsid w:val="00B12981"/>
    <w:rsid w:val="00B14679"/>
    <w:rsid w:val="00B25D40"/>
    <w:rsid w:val="00B27EE0"/>
    <w:rsid w:val="00B60CC9"/>
    <w:rsid w:val="00B6583C"/>
    <w:rsid w:val="00B674FC"/>
    <w:rsid w:val="00B72470"/>
    <w:rsid w:val="00B80B30"/>
    <w:rsid w:val="00B81484"/>
    <w:rsid w:val="00B832A9"/>
    <w:rsid w:val="00B84BA3"/>
    <w:rsid w:val="00B8716E"/>
    <w:rsid w:val="00B90A43"/>
    <w:rsid w:val="00B917C8"/>
    <w:rsid w:val="00B91B45"/>
    <w:rsid w:val="00B92EC9"/>
    <w:rsid w:val="00B960F6"/>
    <w:rsid w:val="00BB185F"/>
    <w:rsid w:val="00BB23AA"/>
    <w:rsid w:val="00BC4AB4"/>
    <w:rsid w:val="00BE58A9"/>
    <w:rsid w:val="00BF04FF"/>
    <w:rsid w:val="00BF1610"/>
    <w:rsid w:val="00C159BB"/>
    <w:rsid w:val="00C37ABA"/>
    <w:rsid w:val="00C471E4"/>
    <w:rsid w:val="00C53956"/>
    <w:rsid w:val="00C66116"/>
    <w:rsid w:val="00C807E3"/>
    <w:rsid w:val="00C85122"/>
    <w:rsid w:val="00C919F1"/>
    <w:rsid w:val="00C94A11"/>
    <w:rsid w:val="00CA294B"/>
    <w:rsid w:val="00CA4BD6"/>
    <w:rsid w:val="00CA6CBB"/>
    <w:rsid w:val="00CA7196"/>
    <w:rsid w:val="00CC2505"/>
    <w:rsid w:val="00CC703A"/>
    <w:rsid w:val="00CC7433"/>
    <w:rsid w:val="00CC78F0"/>
    <w:rsid w:val="00CD0B13"/>
    <w:rsid w:val="00CD561F"/>
    <w:rsid w:val="00CF4A65"/>
    <w:rsid w:val="00CF6289"/>
    <w:rsid w:val="00D0324B"/>
    <w:rsid w:val="00D12F73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51F8"/>
    <w:rsid w:val="00E25A3F"/>
    <w:rsid w:val="00E27802"/>
    <w:rsid w:val="00E43A2A"/>
    <w:rsid w:val="00E47F05"/>
    <w:rsid w:val="00E5654E"/>
    <w:rsid w:val="00E60205"/>
    <w:rsid w:val="00E61D69"/>
    <w:rsid w:val="00E66348"/>
    <w:rsid w:val="00E70B7D"/>
    <w:rsid w:val="00E74F22"/>
    <w:rsid w:val="00E8522F"/>
    <w:rsid w:val="00EA403B"/>
    <w:rsid w:val="00EA63D9"/>
    <w:rsid w:val="00EB2F12"/>
    <w:rsid w:val="00EC0C55"/>
    <w:rsid w:val="00ED5E2F"/>
    <w:rsid w:val="00EE06B0"/>
    <w:rsid w:val="00EE5160"/>
    <w:rsid w:val="00F04EC0"/>
    <w:rsid w:val="00F078C9"/>
    <w:rsid w:val="00F1427B"/>
    <w:rsid w:val="00F156F3"/>
    <w:rsid w:val="00F252B7"/>
    <w:rsid w:val="00F3315A"/>
    <w:rsid w:val="00F349CF"/>
    <w:rsid w:val="00F37F10"/>
    <w:rsid w:val="00F41C84"/>
    <w:rsid w:val="00F421A2"/>
    <w:rsid w:val="00F42BF6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0A70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admin</cp:lastModifiedBy>
  <cp:revision>10</cp:revision>
  <cp:lastPrinted>2017-03-16T12:51:00Z</cp:lastPrinted>
  <dcterms:created xsi:type="dcterms:W3CDTF">2025-11-16T20:07:00Z</dcterms:created>
  <dcterms:modified xsi:type="dcterms:W3CDTF">2025-11-19T09:26:00Z</dcterms:modified>
</cp:coreProperties>
</file>