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35D4" w14:textId="2ED32127" w:rsidR="00845047" w:rsidRDefault="00845047" w:rsidP="00845047">
      <w:pPr>
        <w:rPr>
          <w:rFonts w:asciiTheme="minorHAnsi" w:hAnsiTheme="minorHAnsi" w:cstheme="minorHAnsi"/>
        </w:rPr>
      </w:pPr>
      <w:r w:rsidRPr="00086F2E">
        <w:rPr>
          <w:rFonts w:asciiTheme="minorHAnsi" w:hAnsiTheme="minorHAnsi" w:cstheme="minorHAnsi"/>
        </w:rPr>
        <w:t>OPS.ZAG.110.</w:t>
      </w:r>
      <w:r w:rsidR="00966528">
        <w:rPr>
          <w:rFonts w:asciiTheme="minorHAnsi" w:hAnsiTheme="minorHAnsi" w:cstheme="minorHAnsi"/>
        </w:rPr>
        <w:t>1</w:t>
      </w:r>
      <w:r w:rsidR="0008455E">
        <w:rPr>
          <w:rFonts w:asciiTheme="minorHAnsi" w:hAnsiTheme="minorHAnsi" w:cstheme="minorHAnsi"/>
        </w:rPr>
        <w:t>7</w:t>
      </w:r>
      <w:r w:rsidRPr="00086F2E">
        <w:rPr>
          <w:rFonts w:asciiTheme="minorHAnsi" w:hAnsiTheme="minorHAnsi" w:cstheme="minorHAnsi"/>
        </w:rPr>
        <w:t>.202</w:t>
      </w:r>
      <w:r w:rsidR="00966528">
        <w:rPr>
          <w:rFonts w:asciiTheme="minorHAnsi" w:hAnsiTheme="minorHAnsi" w:cstheme="minorHAnsi"/>
        </w:rPr>
        <w:t>5</w:t>
      </w:r>
      <w:r w:rsidRPr="00086F2E">
        <w:rPr>
          <w:rFonts w:asciiTheme="minorHAnsi" w:hAnsiTheme="minorHAnsi" w:cstheme="minorHAnsi"/>
        </w:rPr>
        <w:t>.DF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45A1" w:rsidRPr="00C151E2" w14:paraId="1CEAFC53" w14:textId="77777777" w:rsidTr="00845047">
        <w:tc>
          <w:tcPr>
            <w:tcW w:w="9062" w:type="dxa"/>
          </w:tcPr>
          <w:p w14:paraId="159F047F" w14:textId="77777777" w:rsidR="006F02A5" w:rsidRPr="000C4162" w:rsidRDefault="006F02A5" w:rsidP="006F02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4162">
              <w:rPr>
                <w:rFonts w:asciiTheme="minorHAnsi" w:hAnsiTheme="minorHAnsi" w:cstheme="minorHAnsi"/>
                <w:b/>
                <w:sz w:val="22"/>
                <w:szCs w:val="22"/>
              </w:rPr>
              <w:t>Dyrektor Ośrodka Pomocy Społecznej Dzielnicy Białołęka m.st. Warszawy</w:t>
            </w:r>
          </w:p>
          <w:p w14:paraId="107C46FE" w14:textId="77777777" w:rsidR="006F02A5" w:rsidRPr="000C4162" w:rsidRDefault="006F02A5" w:rsidP="006F02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4162">
              <w:rPr>
                <w:rFonts w:asciiTheme="minorHAnsi" w:hAnsiTheme="minorHAnsi" w:cstheme="minorHAnsi"/>
                <w:b/>
                <w:sz w:val="22"/>
                <w:szCs w:val="22"/>
              </w:rPr>
              <w:t>poszukuje kandydatów na stanowisko:</w:t>
            </w:r>
          </w:p>
          <w:p w14:paraId="0ABC435C" w14:textId="77777777" w:rsidR="001345A1" w:rsidRPr="00C151E2" w:rsidRDefault="001345A1" w:rsidP="003D1B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sz w:val="22"/>
                <w:szCs w:val="22"/>
              </w:rPr>
              <w:t>Nazwa stanowiska</w:t>
            </w:r>
          </w:p>
          <w:p w14:paraId="7370E607" w14:textId="23774565" w:rsidR="006F02A5" w:rsidRDefault="006F02A5" w:rsidP="003D1B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41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Pracownika Socjalnego/Starszego Pracownika Socjalnego/ Specjalista </w:t>
            </w:r>
            <w:r w:rsidR="00EC0D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0C41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racy Socjalnej</w:t>
            </w:r>
            <w:r w:rsidR="00DA3312" w:rsidRPr="000C41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C41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</w:t>
            </w:r>
            <w:r w:rsidRPr="000C41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Dziale </w:t>
            </w:r>
            <w:r w:rsidR="00AB2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Wsparcia Społecznego </w:t>
            </w:r>
          </w:p>
          <w:p w14:paraId="4D3590EE" w14:textId="705ED187" w:rsidR="001345A1" w:rsidRDefault="001345A1" w:rsidP="003D1B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02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składania dokumentów: </w:t>
            </w:r>
            <w:r w:rsidR="0008455E">
              <w:rPr>
                <w:rFonts w:asciiTheme="minorHAnsi" w:hAnsiTheme="minorHAnsi" w:cstheme="minorHAnsi"/>
                <w:b/>
                <w:sz w:val="22"/>
                <w:szCs w:val="22"/>
              </w:rPr>
              <w:t>26.09.</w:t>
            </w:r>
            <w:r w:rsidR="00966528">
              <w:rPr>
                <w:rFonts w:asciiTheme="minorHAnsi" w:hAnsiTheme="minorHAnsi" w:cstheme="minorHAnsi"/>
                <w:b/>
                <w:sz w:val="22"/>
                <w:szCs w:val="22"/>
              </w:rPr>
              <w:t>2025r</w:t>
            </w:r>
            <w:r w:rsidR="008D607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87E6EC6" w14:textId="77777777" w:rsidR="001345A1" w:rsidRPr="00C151E2" w:rsidRDefault="001345A1" w:rsidP="003D1B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 w:themeFill="background1" w:themeFillShade="BF"/>
              </w:rPr>
              <w:t>Zakres zadań wykonywanych na stanowisku:</w:t>
            </w:r>
          </w:p>
          <w:p w14:paraId="756C484A" w14:textId="77777777" w:rsidR="001345A1" w:rsidRPr="00C151E2" w:rsidRDefault="001345A1" w:rsidP="003D1B0E">
            <w:pPr>
              <w:pStyle w:val="Akapitzlist"/>
              <w:ind w:left="2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b/>
                <w:sz w:val="22"/>
                <w:szCs w:val="22"/>
              </w:rPr>
              <w:t>Główne odpowiedzialności:</w:t>
            </w:r>
          </w:p>
          <w:p w14:paraId="52B30AB3" w14:textId="61179132" w:rsidR="00DA3312" w:rsidRDefault="00DA3312" w:rsidP="006A1F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F02A5" w:rsidRPr="00F1313E">
              <w:rPr>
                <w:rFonts w:asciiTheme="minorHAnsi" w:hAnsiTheme="minorHAnsi" w:cstheme="minorHAnsi"/>
                <w:sz w:val="22"/>
                <w:szCs w:val="22"/>
              </w:rPr>
              <w:t>rowadzenie</w:t>
            </w:r>
            <w:r w:rsidR="00F1313E" w:rsidRPr="00F1313E">
              <w:rPr>
                <w:rFonts w:asciiTheme="minorHAnsi" w:hAnsiTheme="minorHAnsi" w:cstheme="minorHAnsi"/>
                <w:sz w:val="22"/>
                <w:szCs w:val="22"/>
              </w:rPr>
              <w:t xml:space="preserve"> zaawansowanej</w:t>
            </w:r>
            <w:r w:rsidR="006F02A5" w:rsidRPr="00F1313E">
              <w:rPr>
                <w:rFonts w:asciiTheme="minorHAnsi" w:hAnsiTheme="minorHAnsi" w:cstheme="minorHAnsi"/>
                <w:sz w:val="22"/>
                <w:szCs w:val="22"/>
              </w:rPr>
              <w:t xml:space="preserve"> pracy socjalnej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działań osłonowych w rodzinach z trudnościami opiekuńczo – wychowawczymi,</w:t>
            </w:r>
          </w:p>
          <w:p w14:paraId="0F7EF6AA" w14:textId="49BAEA41" w:rsidR="00DA3312" w:rsidRDefault="00F1313E" w:rsidP="006A1F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1313E">
              <w:rPr>
                <w:rFonts w:asciiTheme="minorHAnsi" w:hAnsiTheme="minorHAnsi" w:cstheme="minorHAnsi"/>
                <w:sz w:val="22"/>
                <w:szCs w:val="22"/>
              </w:rPr>
              <w:t>podejmowanie interwencji</w:t>
            </w:r>
            <w:r w:rsidR="00DA331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61E3F16" w14:textId="22B9A9A4" w:rsidR="006F02A5" w:rsidRPr="00F1313E" w:rsidRDefault="006F02A5" w:rsidP="006A1F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1313E">
              <w:rPr>
                <w:rFonts w:asciiTheme="minorHAnsi" w:hAnsiTheme="minorHAnsi" w:cstheme="minorHAnsi"/>
                <w:sz w:val="22"/>
                <w:szCs w:val="22"/>
              </w:rPr>
              <w:t xml:space="preserve"> dokumentowanie</w:t>
            </w:r>
            <w:r w:rsidR="00F1313E" w:rsidRPr="00F1313E">
              <w:rPr>
                <w:rFonts w:asciiTheme="minorHAnsi" w:hAnsiTheme="minorHAnsi" w:cstheme="minorHAnsi"/>
                <w:sz w:val="22"/>
                <w:szCs w:val="22"/>
              </w:rPr>
              <w:t xml:space="preserve"> przeprowadzonych </w:t>
            </w:r>
            <w:r w:rsidR="00DA3312">
              <w:rPr>
                <w:rFonts w:asciiTheme="minorHAnsi" w:hAnsiTheme="minorHAnsi" w:cstheme="minorHAnsi"/>
                <w:sz w:val="22"/>
                <w:szCs w:val="22"/>
              </w:rPr>
              <w:t>czynności,</w:t>
            </w:r>
          </w:p>
          <w:p w14:paraId="21BCC07C" w14:textId="1F81EFD1" w:rsidR="00FB65B5" w:rsidRDefault="00DA3312" w:rsidP="006A1F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1313E" w:rsidRPr="00F1313E">
              <w:rPr>
                <w:rFonts w:asciiTheme="minorHAnsi" w:hAnsiTheme="minorHAnsi" w:cstheme="minorHAnsi"/>
                <w:sz w:val="22"/>
                <w:szCs w:val="22"/>
              </w:rPr>
              <w:t>iagnoza środowiska, rozpoznawanie potrzeb rodzin,</w:t>
            </w:r>
            <w:r w:rsidR="00FB65B5">
              <w:rPr>
                <w:rFonts w:asciiTheme="minorHAnsi" w:hAnsiTheme="minorHAnsi" w:cstheme="minorHAnsi"/>
                <w:sz w:val="22"/>
                <w:szCs w:val="22"/>
              </w:rPr>
              <w:t xml:space="preserve"> praca oparta na relacji z rodziną we wskazanych przez nią obszarach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6700BD" w14:textId="6CCE0555" w:rsidR="006F02A5" w:rsidRDefault="00DA3312" w:rsidP="006A1F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1313E" w:rsidRPr="00F1313E">
              <w:rPr>
                <w:rFonts w:asciiTheme="minorHAnsi" w:hAnsiTheme="minorHAnsi" w:cstheme="minorHAnsi"/>
                <w:sz w:val="22"/>
                <w:szCs w:val="22"/>
              </w:rPr>
              <w:t>rzeprowadzanie procedur kwalifikacji do asysty rodzinnej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4E2E6D5" w14:textId="3C457595" w:rsidR="00527277" w:rsidRPr="00527277" w:rsidRDefault="00DA3312" w:rsidP="0052727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F02A5" w:rsidRPr="00F1313E">
              <w:rPr>
                <w:rFonts w:asciiTheme="minorHAnsi" w:hAnsiTheme="minorHAnsi" w:cstheme="minorHAnsi"/>
                <w:sz w:val="22"/>
                <w:szCs w:val="22"/>
              </w:rPr>
              <w:t>rzeprowadzanie rodzinnych wywiadów środowiskowych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F02A5" w:rsidRPr="00F131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73F9DD" w14:textId="07C53DDC" w:rsidR="001345A1" w:rsidRPr="00527277" w:rsidRDefault="001345A1" w:rsidP="00527277">
            <w:pPr>
              <w:spacing w:line="276" w:lineRule="auto"/>
              <w:ind w:left="2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7277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pracy:</w:t>
            </w:r>
          </w:p>
          <w:p w14:paraId="4B455BBE" w14:textId="36AF86AA" w:rsidR="004D495B" w:rsidRPr="00F1313E" w:rsidRDefault="00DA3312" w:rsidP="006A1F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0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D495B" w:rsidRPr="00F1313E">
              <w:rPr>
                <w:rFonts w:asciiTheme="minorHAnsi" w:hAnsiTheme="minorHAnsi" w:cstheme="minorHAnsi"/>
                <w:sz w:val="22"/>
                <w:szCs w:val="22"/>
              </w:rPr>
              <w:t>rzygotowywanie ocen, analiz, planów oraz sprawozdań z realizacji zadań objętych zakresem     działania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D495B" w:rsidRPr="00F131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3625F2" w14:textId="06CDFA1C" w:rsidR="00527277" w:rsidRDefault="004D495B" w:rsidP="00C54F86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06" w:right="-80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272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331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527277">
              <w:rPr>
                <w:rFonts w:asciiTheme="minorHAnsi" w:hAnsiTheme="minorHAnsi" w:cstheme="minorHAnsi"/>
                <w:sz w:val="22"/>
                <w:szCs w:val="22"/>
              </w:rPr>
              <w:t xml:space="preserve">spółpraca z placówkami pomocy społecznej, organizacjami pozarządowymi i instytucjami, </w:t>
            </w:r>
            <w:r w:rsidRPr="0052727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których działalność uzupełnia lub wspiera formy pomocy społecznej udzielanej klientom  Ośrodka</w:t>
            </w:r>
            <w:r w:rsidR="00DA331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7AAA84F" w14:textId="0E59A0FE" w:rsidR="00C51296" w:rsidRPr="00527277" w:rsidRDefault="00DA3312" w:rsidP="00C54F86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06" w:right="-80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</w:t>
            </w:r>
            <w:r w:rsidR="006A1FCB" w:rsidRPr="005272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raca na stanowisku związana ze znajomością zagadnień dotyczących ww. zadań oraz</w:t>
            </w:r>
            <w:r w:rsidR="00527277" w:rsidRPr="005272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6A1FCB" w:rsidRPr="005272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m.in. następujących aktów prawnych :</w:t>
            </w:r>
            <w:r w:rsidR="00C51296" w:rsidRPr="0052727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u</w:t>
            </w:r>
            <w:r w:rsidR="00C51296" w:rsidRPr="00527277">
              <w:rPr>
                <w:rFonts w:asciiTheme="minorHAnsi" w:hAnsiTheme="minorHAnsi" w:cstheme="minorHAnsi"/>
                <w:sz w:val="22"/>
                <w:szCs w:val="22"/>
              </w:rPr>
              <w:t>staw</w:t>
            </w:r>
            <w:r w:rsidR="00FA15A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C51296" w:rsidRPr="00527277">
              <w:rPr>
                <w:rFonts w:asciiTheme="minorHAnsi" w:hAnsiTheme="minorHAnsi" w:cstheme="minorHAnsi"/>
                <w:sz w:val="22"/>
                <w:szCs w:val="22"/>
              </w:rPr>
              <w:t xml:space="preserve"> o pomocy społecznej, </w:t>
            </w:r>
            <w:r w:rsidR="00FA15AA">
              <w:rPr>
                <w:rFonts w:asciiTheme="minorHAnsi" w:hAnsiTheme="minorHAnsi" w:cstheme="minorHAnsi"/>
                <w:sz w:val="22"/>
                <w:szCs w:val="22"/>
              </w:rPr>
              <w:t xml:space="preserve">ustawy o wspieraniu rodzin i pieczy zastępczej, ustawy o przeciwdziałaniu przemocy domowej, ustawy </w:t>
            </w:r>
            <w:r w:rsidR="00C51296" w:rsidRPr="00527277">
              <w:rPr>
                <w:rFonts w:asciiTheme="minorHAnsi" w:hAnsiTheme="minorHAnsi" w:cstheme="minorHAnsi"/>
                <w:sz w:val="22"/>
                <w:szCs w:val="22"/>
              </w:rPr>
              <w:t>o ochronie danych osobowych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F7E45D" w14:textId="77777777" w:rsidR="001345A1" w:rsidRPr="00C151E2" w:rsidRDefault="001345A1" w:rsidP="003D1B0E">
            <w:pPr>
              <w:pStyle w:val="Akapitzlist"/>
              <w:shd w:val="clear" w:color="auto" w:fill="A6A6A6" w:themeFill="background1" w:themeFillShade="A6"/>
              <w:ind w:left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Informacja o warunkach pracy na danym stanowisku:</w:t>
            </w:r>
          </w:p>
          <w:p w14:paraId="0423E75F" w14:textId="77777777" w:rsidR="00AB2A51" w:rsidRPr="00527277" w:rsidRDefault="001345A1" w:rsidP="00490426">
            <w:pPr>
              <w:pStyle w:val="Bezodstpw"/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527277">
              <w:rPr>
                <w:rFonts w:asciiTheme="minorHAnsi" w:hAnsiTheme="minorHAnsi" w:cstheme="minorHAnsi"/>
                <w:b/>
                <w:iCs/>
              </w:rPr>
              <w:t>Miejsce pracy</w:t>
            </w:r>
            <w:r w:rsidR="004D52BC" w:rsidRPr="00527277">
              <w:rPr>
                <w:rFonts w:asciiTheme="minorHAnsi" w:hAnsiTheme="minorHAnsi" w:cstheme="minorHAnsi"/>
                <w:b/>
                <w:iCs/>
              </w:rPr>
              <w:t>:</w:t>
            </w:r>
            <w:r w:rsidR="004D52BC" w:rsidRPr="00527277">
              <w:rPr>
                <w:rFonts w:asciiTheme="minorHAnsi" w:hAnsiTheme="minorHAnsi" w:cstheme="minorHAnsi"/>
              </w:rPr>
              <w:t xml:space="preserve"> </w:t>
            </w:r>
            <w:r w:rsidR="00490426" w:rsidRPr="00527277">
              <w:rPr>
                <w:rFonts w:asciiTheme="minorHAnsi" w:hAnsiTheme="minorHAnsi" w:cstheme="minorHAnsi"/>
              </w:rPr>
              <w:t xml:space="preserve"> </w:t>
            </w:r>
            <w:r w:rsidR="00AB2A51" w:rsidRPr="00527277">
              <w:rPr>
                <w:rFonts w:asciiTheme="minorHAnsi" w:eastAsia="Times New Roman" w:hAnsiTheme="minorHAnsi" w:cstheme="minorHAnsi"/>
                <w:lang w:eastAsia="pl-PL"/>
              </w:rPr>
              <w:t>Praca w lokalu Ośrodka Pomocy Społecznej Dzielnicy Białołęka przy ul. Porajów 14. Bezpieczne warunki pracy. Lokal niedostosowany dla osób niepełnosprawnych poruszających się na wózku inwalidzkim.</w:t>
            </w:r>
          </w:p>
          <w:p w14:paraId="35271838" w14:textId="6B75B11E" w:rsidR="00490426" w:rsidRPr="00527277" w:rsidRDefault="001345A1" w:rsidP="0052727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272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Stanowisko pracy</w:t>
            </w:r>
            <w:r w:rsidR="00490426" w:rsidRPr="005272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  <w:r w:rsidR="00490426" w:rsidRPr="00527277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 </w:t>
            </w:r>
            <w:r w:rsidR="00AB2A51" w:rsidRPr="0052727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Stanowisko pracy związane z pracą przy komputerze, obsługą urządzeń biurowych, bezpośrednim, kontaktem z interesantami i rozmowami telefonicznymi, przemieszczaniem się między lokalami Ośrodka oraz wewnątrz. Na stanowisku pracy brak specjalistycznych urządzeń umożliwiających pracę osobom niewidomym. </w:t>
            </w:r>
            <w:r w:rsidR="00490426" w:rsidRPr="005272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169A54" w14:textId="77777777" w:rsidR="001345A1" w:rsidRPr="00C151E2" w:rsidRDefault="001345A1" w:rsidP="003D1B0E">
            <w:pPr>
              <w:shd w:val="clear" w:color="auto" w:fill="FFF2CC" w:themeFill="accent4" w:themeFillTint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b/>
                <w:sz w:val="22"/>
                <w:szCs w:val="22"/>
              </w:rPr>
              <w:t>Wymagania niezbędne:</w:t>
            </w:r>
          </w:p>
          <w:p w14:paraId="1F2B3314" w14:textId="131B8295" w:rsidR="001334B7" w:rsidRDefault="001334B7" w:rsidP="006A1F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sz w:val="22"/>
                <w:szCs w:val="22"/>
              </w:rPr>
              <w:t>obywatelstwo polskie - o to stanowisko mogą ubiegać się osoby nieposiadające obywatelstwa polskiego zgodnie z art. 11 ust.  3 ustawy z dnia 21 listopada 2008 r. o pracownikach samorządowych (Dz.U. z 202</w:t>
            </w:r>
            <w:r w:rsidR="0096652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151E2">
              <w:rPr>
                <w:rFonts w:asciiTheme="minorHAnsi" w:hAnsiTheme="minorHAnsi" w:cstheme="minorHAnsi"/>
                <w:sz w:val="22"/>
                <w:szCs w:val="22"/>
              </w:rPr>
              <w:t xml:space="preserve">r. poz. </w:t>
            </w:r>
            <w:r w:rsidR="00966528">
              <w:rPr>
                <w:rFonts w:asciiTheme="minorHAnsi" w:hAnsiTheme="minorHAnsi" w:cstheme="minorHAnsi"/>
                <w:sz w:val="22"/>
                <w:szCs w:val="22"/>
              </w:rPr>
              <w:t>1135</w:t>
            </w:r>
            <w:r w:rsidRPr="00C151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A331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7534055" w14:textId="77777777" w:rsidR="004D495B" w:rsidRPr="004D495B" w:rsidRDefault="004D495B" w:rsidP="006A1F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D495B">
              <w:rPr>
                <w:rFonts w:asciiTheme="minorHAnsi" w:hAnsiTheme="minorHAnsi" w:cstheme="minorHAnsi"/>
                <w:sz w:val="22"/>
                <w:szCs w:val="22"/>
              </w:rPr>
              <w:t>wykształcenie zgodne z art. 116 ust. 1 ustawy o pomocy społecznej,</w:t>
            </w:r>
          </w:p>
          <w:p w14:paraId="0AC48F6F" w14:textId="77777777" w:rsidR="004D495B" w:rsidRPr="004D495B" w:rsidRDefault="004D495B" w:rsidP="006A1F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D495B">
              <w:rPr>
                <w:rFonts w:asciiTheme="minorHAnsi" w:hAnsiTheme="minorHAnsi" w:cstheme="minorHAnsi"/>
                <w:sz w:val="22"/>
                <w:szCs w:val="22"/>
              </w:rPr>
              <w:t>pełna zdolność do czynności prawnych oraz korzystania z pełni praw publicznych,</w:t>
            </w:r>
          </w:p>
          <w:p w14:paraId="31BF5E28" w14:textId="18125312" w:rsidR="004D495B" w:rsidRPr="004D495B" w:rsidRDefault="004D495B" w:rsidP="006A1F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D495B">
              <w:rPr>
                <w:rFonts w:asciiTheme="minorHAnsi" w:hAnsiTheme="minorHAnsi" w:cstheme="minorHAnsi"/>
                <w:sz w:val="22"/>
                <w:szCs w:val="22"/>
              </w:rPr>
              <w:t xml:space="preserve">na stanowisku </w:t>
            </w:r>
            <w:r w:rsidR="00EC0DB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D495B">
              <w:rPr>
                <w:rFonts w:asciiTheme="minorHAnsi" w:hAnsiTheme="minorHAnsi" w:cstheme="minorHAnsi"/>
                <w:sz w:val="22"/>
                <w:szCs w:val="22"/>
              </w:rPr>
              <w:t xml:space="preserve">racownika </w:t>
            </w:r>
            <w:r w:rsidR="00EC0DB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D495B">
              <w:rPr>
                <w:rFonts w:asciiTheme="minorHAnsi" w:hAnsiTheme="minorHAnsi" w:cstheme="minorHAnsi"/>
                <w:sz w:val="22"/>
                <w:szCs w:val="22"/>
              </w:rPr>
              <w:t xml:space="preserve">ocjalnego: staż pracy – nie dotyczy, doświadczenie zawodowe – </w:t>
            </w:r>
            <w:r w:rsidR="00BA765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495B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  <w:r w:rsidR="00DA331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58BED4A" w14:textId="56D9D999" w:rsidR="004D495B" w:rsidRPr="004D495B" w:rsidRDefault="004D495B" w:rsidP="006A1F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D495B">
              <w:rPr>
                <w:rFonts w:asciiTheme="minorHAnsi" w:hAnsiTheme="minorHAnsi" w:cstheme="minorHAnsi"/>
                <w:sz w:val="22"/>
                <w:szCs w:val="22"/>
              </w:rPr>
              <w:t xml:space="preserve"> na stanowisku </w:t>
            </w:r>
            <w:r w:rsidR="00EC0DB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D495B">
              <w:rPr>
                <w:rFonts w:asciiTheme="minorHAnsi" w:hAnsiTheme="minorHAnsi" w:cstheme="minorHAnsi"/>
                <w:sz w:val="22"/>
                <w:szCs w:val="22"/>
              </w:rPr>
              <w:t xml:space="preserve">tarszego </w:t>
            </w:r>
            <w:r w:rsidR="00EC0DB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D495B">
              <w:rPr>
                <w:rFonts w:asciiTheme="minorHAnsi" w:hAnsiTheme="minorHAnsi" w:cstheme="minorHAnsi"/>
                <w:sz w:val="22"/>
                <w:szCs w:val="22"/>
              </w:rPr>
              <w:t xml:space="preserve">racownika </w:t>
            </w:r>
            <w:r w:rsidR="00EC0DB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D495B">
              <w:rPr>
                <w:rFonts w:asciiTheme="minorHAnsi" w:hAnsiTheme="minorHAnsi" w:cstheme="minorHAnsi"/>
                <w:sz w:val="22"/>
                <w:szCs w:val="22"/>
              </w:rPr>
              <w:t>ocjalnego: staż pracy –</w:t>
            </w:r>
            <w:r w:rsidR="00BA7653">
              <w:rPr>
                <w:rFonts w:asciiTheme="minorHAnsi" w:hAnsiTheme="minorHAnsi" w:cstheme="minorHAnsi"/>
                <w:sz w:val="22"/>
                <w:szCs w:val="22"/>
              </w:rPr>
              <w:t xml:space="preserve"> minimum</w:t>
            </w:r>
            <w:r w:rsidRPr="004D495B">
              <w:rPr>
                <w:rFonts w:asciiTheme="minorHAnsi" w:hAnsiTheme="minorHAnsi" w:cstheme="minorHAnsi"/>
                <w:sz w:val="22"/>
                <w:szCs w:val="22"/>
              </w:rPr>
              <w:t xml:space="preserve"> 2 lat</w:t>
            </w:r>
            <w:r w:rsidR="00CA644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D495B">
              <w:rPr>
                <w:rFonts w:asciiTheme="minorHAnsi" w:hAnsiTheme="minorHAnsi" w:cstheme="minorHAnsi"/>
                <w:sz w:val="22"/>
                <w:szCs w:val="22"/>
              </w:rPr>
              <w:t>; doświadczenie   zawodowe –</w:t>
            </w:r>
            <w:r w:rsidR="00BA7653">
              <w:rPr>
                <w:rFonts w:asciiTheme="minorHAnsi" w:hAnsiTheme="minorHAnsi" w:cstheme="minorHAnsi"/>
                <w:sz w:val="22"/>
                <w:szCs w:val="22"/>
              </w:rPr>
              <w:t xml:space="preserve"> minimum</w:t>
            </w:r>
            <w:r w:rsidRPr="004D495B">
              <w:rPr>
                <w:rFonts w:asciiTheme="minorHAnsi" w:hAnsiTheme="minorHAnsi" w:cstheme="minorHAnsi"/>
                <w:sz w:val="22"/>
                <w:szCs w:val="22"/>
              </w:rPr>
              <w:t xml:space="preserve"> 2  lata</w:t>
            </w:r>
            <w:r w:rsidR="00EC0D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41AF1AC" w14:textId="00001A58" w:rsidR="004D495B" w:rsidRDefault="00DA3312" w:rsidP="006A1F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stanowisku S</w:t>
            </w:r>
            <w:r w:rsidR="004D495B" w:rsidRPr="004D495B">
              <w:rPr>
                <w:rFonts w:asciiTheme="minorHAnsi" w:hAnsiTheme="minorHAnsi" w:cstheme="minorHAnsi"/>
                <w:sz w:val="22"/>
                <w:szCs w:val="22"/>
              </w:rPr>
              <w:t>pecjalist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4D495B" w:rsidRPr="004D49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0DB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D495B" w:rsidRPr="004D495B">
              <w:rPr>
                <w:rFonts w:asciiTheme="minorHAnsi" w:hAnsiTheme="minorHAnsi" w:cstheme="minorHAnsi"/>
                <w:sz w:val="22"/>
                <w:szCs w:val="22"/>
              </w:rPr>
              <w:t xml:space="preserve">racy </w:t>
            </w:r>
            <w:r w:rsidR="00EC0DB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D495B" w:rsidRPr="004D495B">
              <w:rPr>
                <w:rFonts w:asciiTheme="minorHAnsi" w:hAnsiTheme="minorHAnsi" w:cstheme="minorHAnsi"/>
                <w:sz w:val="22"/>
                <w:szCs w:val="22"/>
              </w:rPr>
              <w:t xml:space="preserve">ocjalnej : staż pracy - </w:t>
            </w:r>
            <w:r w:rsidR="00BA7653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4D495B" w:rsidRPr="004D495B">
              <w:rPr>
                <w:rFonts w:asciiTheme="minorHAnsi" w:hAnsiTheme="minorHAnsi" w:cstheme="minorHAnsi"/>
                <w:sz w:val="22"/>
                <w:szCs w:val="22"/>
              </w:rPr>
              <w:t>3 lata; doświadczenie zawodowe- minimum</w:t>
            </w:r>
            <w:r w:rsidR="00EC0D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495B" w:rsidRPr="004D495B">
              <w:rPr>
                <w:rFonts w:asciiTheme="minorHAnsi" w:hAnsiTheme="minorHAnsi" w:cstheme="minorHAnsi"/>
                <w:sz w:val="22"/>
                <w:szCs w:val="22"/>
              </w:rPr>
              <w:t xml:space="preserve">3 lata </w:t>
            </w:r>
            <w:r w:rsidR="004D49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B61965" w14:textId="77777777" w:rsidR="001345A1" w:rsidRPr="00C151E2" w:rsidRDefault="001345A1" w:rsidP="003D1B0E">
            <w:pPr>
              <w:shd w:val="clear" w:color="auto" w:fill="BFBFBF" w:themeFill="background1" w:themeFillShade="B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b/>
                <w:sz w:val="22"/>
                <w:szCs w:val="22"/>
              </w:rPr>
              <w:t>Wymagania dodatkowe:</w:t>
            </w:r>
          </w:p>
          <w:p w14:paraId="4CF8FD39" w14:textId="77777777" w:rsidR="0010334C" w:rsidRPr="00F1313E" w:rsidRDefault="004D495B" w:rsidP="006A1FCB">
            <w:pPr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1313E">
              <w:rPr>
                <w:rFonts w:asciiTheme="minorHAnsi" w:hAnsiTheme="minorHAnsi" w:cstheme="minorHAnsi"/>
                <w:sz w:val="22"/>
                <w:szCs w:val="22"/>
              </w:rPr>
              <w:t>posiadanie doświadczenia w pracy na stanowisku pracownika socjalnego,</w:t>
            </w:r>
          </w:p>
          <w:p w14:paraId="07176321" w14:textId="77777777" w:rsidR="004D495B" w:rsidRPr="00F1313E" w:rsidRDefault="004D495B" w:rsidP="006A1FCB">
            <w:pPr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1313E">
              <w:rPr>
                <w:rFonts w:asciiTheme="minorHAnsi" w:hAnsiTheme="minorHAnsi" w:cstheme="minorHAnsi"/>
                <w:sz w:val="22"/>
                <w:szCs w:val="22"/>
              </w:rPr>
              <w:t>obsługa komputera, pakiet  Office i Open Office w stopniu umożliwiającym sporządzanie zestawień i analiz,</w:t>
            </w:r>
          </w:p>
          <w:p w14:paraId="2742A04A" w14:textId="77777777" w:rsidR="004D495B" w:rsidRPr="00F1313E" w:rsidRDefault="004D495B" w:rsidP="006A1FCB">
            <w:pPr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1313E">
              <w:rPr>
                <w:rFonts w:asciiTheme="minorHAnsi" w:hAnsiTheme="minorHAnsi" w:cstheme="minorHAnsi"/>
                <w:sz w:val="22"/>
                <w:szCs w:val="22"/>
              </w:rPr>
              <w:t xml:space="preserve">obsługa systemu POMOST </w:t>
            </w:r>
            <w:proofErr w:type="spellStart"/>
            <w:r w:rsidRPr="00F1313E">
              <w:rPr>
                <w:rFonts w:asciiTheme="minorHAnsi" w:hAnsiTheme="minorHAnsi" w:cstheme="minorHAnsi"/>
                <w:sz w:val="22"/>
                <w:szCs w:val="22"/>
              </w:rPr>
              <w:t>Std</w:t>
            </w:r>
            <w:proofErr w:type="spellEnd"/>
            <w:r w:rsidRPr="00F1313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BEC4F" w14:textId="77777777" w:rsidR="004D495B" w:rsidRPr="00F1313E" w:rsidRDefault="004D495B" w:rsidP="006A1FCB">
            <w:pPr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1313E">
              <w:rPr>
                <w:rFonts w:asciiTheme="minorHAnsi" w:hAnsiTheme="minorHAnsi" w:cstheme="minorHAnsi"/>
                <w:sz w:val="22"/>
                <w:szCs w:val="22"/>
              </w:rPr>
              <w:t>sumienność,</w:t>
            </w:r>
          </w:p>
          <w:p w14:paraId="5E7559BB" w14:textId="77777777" w:rsidR="004D495B" w:rsidRPr="00F1313E" w:rsidRDefault="004D495B" w:rsidP="006A1FCB">
            <w:pPr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1313E">
              <w:rPr>
                <w:rFonts w:asciiTheme="minorHAnsi" w:hAnsiTheme="minorHAnsi" w:cstheme="minorHAnsi"/>
                <w:sz w:val="22"/>
                <w:szCs w:val="22"/>
              </w:rPr>
              <w:t>komunikatywność,</w:t>
            </w:r>
          </w:p>
          <w:p w14:paraId="57003C44" w14:textId="77777777" w:rsidR="004D495B" w:rsidRPr="00F1313E" w:rsidRDefault="004D495B" w:rsidP="006A1FCB">
            <w:pPr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1313E">
              <w:rPr>
                <w:rFonts w:asciiTheme="minorHAnsi" w:hAnsiTheme="minorHAnsi" w:cstheme="minorHAnsi"/>
                <w:sz w:val="22"/>
                <w:szCs w:val="22"/>
              </w:rPr>
              <w:t>umiejętność nawiązywania kontaktu z klientem,</w:t>
            </w:r>
          </w:p>
          <w:p w14:paraId="3F14D4AB" w14:textId="77777777" w:rsidR="004D495B" w:rsidRPr="00F1313E" w:rsidRDefault="004D495B" w:rsidP="006A1FCB">
            <w:pPr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1313E">
              <w:rPr>
                <w:rFonts w:asciiTheme="minorHAnsi" w:hAnsiTheme="minorHAnsi" w:cstheme="minorHAnsi"/>
                <w:sz w:val="22"/>
                <w:szCs w:val="22"/>
              </w:rPr>
              <w:t>umiejętność radzenia sobie w trudnych sytuacjach,</w:t>
            </w:r>
          </w:p>
          <w:p w14:paraId="1D2F8767" w14:textId="77777777" w:rsidR="004D495B" w:rsidRPr="00F1313E" w:rsidRDefault="004D495B" w:rsidP="006A1FCB">
            <w:pPr>
              <w:numPr>
                <w:ilvl w:val="0"/>
                <w:numId w:val="12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1313E">
              <w:rPr>
                <w:rFonts w:asciiTheme="minorHAnsi" w:hAnsiTheme="minorHAnsi" w:cstheme="minorHAnsi"/>
                <w:sz w:val="22"/>
                <w:szCs w:val="22"/>
              </w:rPr>
              <w:t>umiejętność pracy zespołowej,</w:t>
            </w:r>
          </w:p>
          <w:p w14:paraId="436A47BE" w14:textId="77777777" w:rsidR="001345A1" w:rsidRPr="00C151E2" w:rsidRDefault="001345A1" w:rsidP="003D1B0E">
            <w:pPr>
              <w:shd w:val="clear" w:color="auto" w:fill="BFBFBF" w:themeFill="background1" w:themeFillShade="BF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Wymagane dokumenty i oświadczenia:</w:t>
            </w:r>
          </w:p>
          <w:p w14:paraId="5F4F2F3F" w14:textId="77777777" w:rsidR="001345A1" w:rsidRPr="00C151E2" w:rsidRDefault="001345A1" w:rsidP="006A1FCB">
            <w:pPr>
              <w:numPr>
                <w:ilvl w:val="0"/>
                <w:numId w:val="12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sz w:val="22"/>
                <w:szCs w:val="22"/>
              </w:rPr>
              <w:t>curriculum vitae z przebiegiem nauki i pracy zawodowej;</w:t>
            </w:r>
          </w:p>
          <w:p w14:paraId="7BD45AF3" w14:textId="77777777" w:rsidR="001345A1" w:rsidRPr="00C151E2" w:rsidRDefault="001345A1" w:rsidP="006A1FCB">
            <w:pPr>
              <w:numPr>
                <w:ilvl w:val="0"/>
                <w:numId w:val="12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sz w:val="22"/>
                <w:szCs w:val="22"/>
              </w:rPr>
              <w:t>list motywacyjny;</w:t>
            </w:r>
          </w:p>
          <w:p w14:paraId="1CB21F08" w14:textId="77777777" w:rsidR="001345A1" w:rsidRPr="00C151E2" w:rsidRDefault="001345A1" w:rsidP="006A1FCB">
            <w:pPr>
              <w:numPr>
                <w:ilvl w:val="0"/>
                <w:numId w:val="12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sz w:val="22"/>
                <w:szCs w:val="22"/>
              </w:rPr>
              <w:t>kserokopia dokumentów potwierdzających wymagane wykształcenie;</w:t>
            </w:r>
          </w:p>
          <w:p w14:paraId="785D2808" w14:textId="77777777" w:rsidR="001345A1" w:rsidRPr="00C151E2" w:rsidRDefault="001345A1" w:rsidP="006A1FCB">
            <w:pPr>
              <w:numPr>
                <w:ilvl w:val="0"/>
                <w:numId w:val="12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sz w:val="22"/>
                <w:szCs w:val="22"/>
              </w:rPr>
              <w:t>kserokopia świadectw pracy oraz innych dokumentów potwierdzających wymagany staż pracy lub doświadczenie zawodowe, jeśli taki wymóg został sformułowany w ogłoszeniu o naborze;</w:t>
            </w:r>
          </w:p>
          <w:p w14:paraId="28D5A89A" w14:textId="77777777" w:rsidR="001345A1" w:rsidRPr="00C151E2" w:rsidRDefault="001345A1" w:rsidP="006A1FCB">
            <w:pPr>
              <w:numPr>
                <w:ilvl w:val="0"/>
                <w:numId w:val="12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sz w:val="22"/>
                <w:szCs w:val="22"/>
              </w:rPr>
              <w:t>kserokopie dokumentów potwierdzających posiadanie wymaganych kwalifikacji zawodowych i umiejętności;</w:t>
            </w:r>
          </w:p>
          <w:p w14:paraId="27B1F2CA" w14:textId="77777777" w:rsidR="00BA7653" w:rsidRDefault="001345A1" w:rsidP="006A1FCB">
            <w:pPr>
              <w:numPr>
                <w:ilvl w:val="0"/>
                <w:numId w:val="12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653">
              <w:rPr>
                <w:rFonts w:asciiTheme="minorHAnsi" w:hAnsiTheme="minorHAnsi" w:cstheme="minorHAnsi"/>
                <w:sz w:val="22"/>
                <w:szCs w:val="22"/>
              </w:rPr>
              <w:t>oświadczenie: o posiadanym obywatelstwie; o pełnej zdolności do czynności prawnych oraz korzys</w:t>
            </w:r>
            <w:r w:rsidR="00BA7653">
              <w:rPr>
                <w:rFonts w:asciiTheme="minorHAnsi" w:hAnsiTheme="minorHAnsi" w:cstheme="minorHAnsi"/>
                <w:sz w:val="22"/>
                <w:szCs w:val="22"/>
              </w:rPr>
              <w:t>taniu z pełni praw publicznych,</w:t>
            </w:r>
          </w:p>
          <w:p w14:paraId="70BBF6DD" w14:textId="77777777" w:rsidR="001345A1" w:rsidRPr="00BA7653" w:rsidRDefault="001345A1" w:rsidP="006A1FCB">
            <w:pPr>
              <w:numPr>
                <w:ilvl w:val="0"/>
                <w:numId w:val="12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7653">
              <w:rPr>
                <w:rFonts w:asciiTheme="minorHAnsi" w:hAnsiTheme="minorHAnsi" w:cstheme="minorHAnsi"/>
                <w:sz w:val="22"/>
                <w:szCs w:val="22"/>
              </w:rPr>
              <w:t xml:space="preserve">oświadczenie o wyrażeniu zgody na przetwarzanie danych osobowych dla potrzeb rekrutacji </w:t>
            </w:r>
            <w:r w:rsidRPr="00BA7653">
              <w:rPr>
                <w:rFonts w:asciiTheme="minorHAnsi" w:hAnsiTheme="minorHAnsi" w:cstheme="minorHAnsi"/>
                <w:sz w:val="22"/>
                <w:szCs w:val="22"/>
              </w:rPr>
              <w:br/>
              <w:t>(w przypadku danych osobowych innych niż wymienione w art.22</w:t>
            </w:r>
            <w:r w:rsidRPr="00BA765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Pr="00BA7653">
              <w:rPr>
                <w:rFonts w:asciiTheme="minorHAnsi" w:hAnsiTheme="minorHAnsi" w:cstheme="minorHAnsi"/>
                <w:sz w:val="22"/>
                <w:szCs w:val="22"/>
              </w:rPr>
              <w:t xml:space="preserve"> § 1 ustawy Kodeks pracy dołą</w:t>
            </w:r>
            <w:r w:rsidR="007D764A" w:rsidRPr="00BA7653">
              <w:rPr>
                <w:rFonts w:asciiTheme="minorHAnsi" w:hAnsiTheme="minorHAnsi" w:cstheme="minorHAnsi"/>
                <w:sz w:val="22"/>
                <w:szCs w:val="22"/>
              </w:rPr>
              <w:t>czonych z inicjatywy kandydata),</w:t>
            </w:r>
          </w:p>
          <w:p w14:paraId="5ED0FA0E" w14:textId="77777777" w:rsidR="00CA6445" w:rsidRDefault="00A2699E" w:rsidP="00CA6445">
            <w:pPr>
              <w:numPr>
                <w:ilvl w:val="0"/>
                <w:numId w:val="6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A2699E">
              <w:rPr>
                <w:rFonts w:asciiTheme="minorHAnsi" w:hAnsiTheme="minorHAnsi" w:cstheme="minorHAnsi"/>
                <w:sz w:val="22"/>
                <w:szCs w:val="22"/>
              </w:rPr>
              <w:t xml:space="preserve">Osoby zainteresowane prosimy o składanie wymaganych dokumentów zgodnie z treścią ogłoszenia dostępnego na stronie internetowej </w:t>
            </w:r>
            <w:hyperlink r:id="rId6" w:history="1">
              <w:r w:rsidR="00CA6445" w:rsidRPr="00735B87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www.opsbialoleka.waw.pl</w:t>
              </w:r>
            </w:hyperlink>
          </w:p>
          <w:p w14:paraId="0F030FFC" w14:textId="1215CAD9" w:rsidR="001345A1" w:rsidRPr="00C151E2" w:rsidRDefault="001345A1" w:rsidP="003D1B0E">
            <w:pPr>
              <w:shd w:val="clear" w:color="auto" w:fill="BFBFBF" w:themeFill="background1" w:themeFillShade="BF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Wskaźnik zatrudnienia osób niepełnosprawnych: W miesiącu poprzedzającym datę upublicznienia ogłoszenia wskaźnik zatrudnienia osób niepełnosprawnych w jednostce, w rozumieniu przepisów o rehabilitacji zawodowej i społecznej oraz zatrudnianiu osób niepełnosprawnych, wynosi co najmniej/jest niższy niż** 6 %. </w:t>
            </w:r>
          </w:p>
          <w:p w14:paraId="0388F198" w14:textId="77777777" w:rsidR="001345A1" w:rsidRDefault="001345A1" w:rsidP="003D1B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A90CCA" w14:textId="4CD96E2B" w:rsidR="001345A1" w:rsidRPr="00C151E2" w:rsidRDefault="001345A1" w:rsidP="003D1B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sz w:val="22"/>
                <w:szCs w:val="22"/>
              </w:rPr>
              <w:t xml:space="preserve">Dokumenty uważa się za dostarczone w terminie, jeżeli wpłynęły na n/w adres w terminie </w:t>
            </w:r>
            <w:r w:rsidRPr="00C151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dnia </w:t>
            </w:r>
            <w:r w:rsidR="0008455E"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  <w:r w:rsidR="00966528">
              <w:rPr>
                <w:rFonts w:asciiTheme="minorHAnsi" w:hAnsiTheme="minorHAnsi" w:cstheme="minorHAnsi"/>
                <w:b/>
                <w:sz w:val="22"/>
                <w:szCs w:val="22"/>
              </w:rPr>
              <w:t>.09.2025r</w:t>
            </w:r>
            <w:r w:rsidRPr="00C151E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6B5C808A" w14:textId="77777777" w:rsidR="001345A1" w:rsidRPr="00C151E2" w:rsidRDefault="001345A1" w:rsidP="003D1B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sz w:val="22"/>
                <w:szCs w:val="22"/>
              </w:rPr>
              <w:t>Osoby zainteresowane prosimy o dostarczenie osobiście lub za pośrednictwem operatora pocztowego kompletu dokumentów na adres:</w:t>
            </w:r>
          </w:p>
          <w:p w14:paraId="56BC2232" w14:textId="77777777" w:rsidR="001345A1" w:rsidRPr="00C151E2" w:rsidRDefault="002C1A1E" w:rsidP="003D1B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  <w:sz w:val="22"/>
                <w:szCs w:val="22"/>
              </w:rPr>
              <w:t xml:space="preserve">Ośrodek Pomocy Społecznej Dzielnicy Białołęka m.st. Warszawy ul. Marywilska 44C , </w:t>
            </w:r>
            <w:r w:rsidRPr="00C151E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03-042 Warszawa </w:t>
            </w:r>
          </w:p>
          <w:p w14:paraId="0A78BFF1" w14:textId="44F33B9D" w:rsidR="00BA7653" w:rsidRDefault="001345A1" w:rsidP="00BA76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E2">
              <w:rPr>
                <w:rFonts w:asciiTheme="minorHAnsi" w:hAnsiTheme="minorHAnsi" w:cstheme="minorHAnsi"/>
              </w:rPr>
              <w:t xml:space="preserve">z dopiskiem na kopercie: </w:t>
            </w:r>
            <w:r w:rsidR="00BA7653" w:rsidRPr="00BA76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Pracownika Socjalnego/Starszego Pracownika Socjalnego/ </w:t>
            </w:r>
            <w:r w:rsidR="00BA765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BA7653" w:rsidRPr="00BA76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Specjalista Pracy Socjalnej </w:t>
            </w:r>
            <w:r w:rsidR="00BA7653" w:rsidRPr="00BA7653">
              <w:rPr>
                <w:rFonts w:asciiTheme="minorHAnsi" w:hAnsiTheme="minorHAnsi" w:cstheme="minorHAnsi"/>
                <w:sz w:val="22"/>
                <w:szCs w:val="22"/>
              </w:rPr>
              <w:t xml:space="preserve">w Dziale </w:t>
            </w:r>
            <w:r w:rsidR="00AB2A51">
              <w:rPr>
                <w:rFonts w:asciiTheme="minorHAnsi" w:hAnsiTheme="minorHAnsi" w:cstheme="minorHAnsi"/>
                <w:sz w:val="22"/>
                <w:szCs w:val="22"/>
              </w:rPr>
              <w:t>Wsparcia Społecznego.</w:t>
            </w:r>
          </w:p>
          <w:p w14:paraId="4E0E6028" w14:textId="77777777" w:rsidR="009147B5" w:rsidRDefault="009147B5" w:rsidP="00BA76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EFD0F" w14:textId="77777777" w:rsidR="009147B5" w:rsidRDefault="009147B5" w:rsidP="00BA76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0AADEF" w14:textId="77777777" w:rsidR="009147B5" w:rsidRDefault="009147B5" w:rsidP="00BA76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B48548" w14:textId="77777777" w:rsidR="009147B5" w:rsidRDefault="009147B5" w:rsidP="00BA76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AD5A4" w14:textId="77777777" w:rsidR="009147B5" w:rsidRDefault="009147B5" w:rsidP="00BA76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0797C" w14:textId="77777777" w:rsidR="009147B5" w:rsidRDefault="009147B5" w:rsidP="00BA76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F2955" w14:textId="77777777" w:rsidR="009147B5" w:rsidRDefault="009147B5" w:rsidP="00BA76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6849FB" w14:textId="77777777" w:rsidR="001345A1" w:rsidRPr="00C151E2" w:rsidRDefault="001345A1" w:rsidP="00A2699E">
            <w:pPr>
              <w:pStyle w:val="Bezodstpw"/>
              <w:spacing w:line="30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61FFC" w:rsidRPr="009906BC" w14:paraId="12282F63" w14:textId="77777777" w:rsidTr="00461FFC">
        <w:tc>
          <w:tcPr>
            <w:tcW w:w="9062" w:type="dxa"/>
          </w:tcPr>
          <w:p w14:paraId="5C716C94" w14:textId="77777777" w:rsidR="00461FFC" w:rsidRDefault="00461FFC" w:rsidP="00C438EC">
            <w:pPr>
              <w:pStyle w:val="Bezodstpw"/>
              <w:spacing w:line="300" w:lineRule="auto"/>
              <w:rPr>
                <w:rFonts w:asciiTheme="minorHAnsi" w:hAnsiTheme="minorHAnsi" w:cstheme="minorHAnsi"/>
              </w:rPr>
            </w:pPr>
          </w:p>
          <w:p w14:paraId="75C40EC0" w14:textId="77777777" w:rsidR="00461FFC" w:rsidRPr="009906BC" w:rsidRDefault="00461FFC" w:rsidP="00C438E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6B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OŚWIADCZENIE O WYRAŻENIU ZGODY NA PRZETWARZANIE DANYCH OSOBOWYCH</w:t>
            </w:r>
          </w:p>
          <w:p w14:paraId="7D76D80D" w14:textId="77777777" w:rsidR="00461FFC" w:rsidRPr="009906BC" w:rsidRDefault="00461FFC" w:rsidP="00C438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6BC">
              <w:rPr>
                <w:rFonts w:asciiTheme="minorHAnsi" w:hAnsiTheme="minorHAnsi" w:cstheme="minorHAnsi"/>
                <w:sz w:val="22"/>
                <w:szCs w:val="22"/>
              </w:rPr>
              <w:t xml:space="preserve">Na podstawie z art. 6 ust. 1 lit. a)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Ośrodek Pomocy Społecznej Dzielnicy Białołęka m.st. Warszawy w celu wzięcia udziału w naborze na stanowisko pracy w Ośrodku Pomocy Społecznej Dzielnicy Białołęka  m.st. Warszawy. </w:t>
            </w:r>
          </w:p>
          <w:p w14:paraId="534B781D" w14:textId="77777777" w:rsidR="00461FFC" w:rsidRPr="009906BC" w:rsidRDefault="00461FFC" w:rsidP="00C438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6BC">
              <w:rPr>
                <w:rFonts w:asciiTheme="minorHAnsi" w:hAnsiTheme="minorHAnsi" w:cstheme="minorHAnsi"/>
                <w:sz w:val="22"/>
                <w:szCs w:val="22"/>
              </w:rPr>
              <w:t>Zostałem (łam) poinformowany (a) o możliwości wycofania zgody w każdym czasie poprzez przesłanie oświadczenia o wycofaniu zgody na adres mailowy: iod@opsbialoleka.waw.pl, mam świadomość, że wycofanie zgody nie wpływa na zgodność z prawem przetwarzania, którego dokonano na podstawie tej zgody przed jej wycofaniem.</w:t>
            </w:r>
          </w:p>
          <w:p w14:paraId="114BC116" w14:textId="77777777" w:rsidR="00461FFC" w:rsidRPr="009906BC" w:rsidRDefault="00461FFC" w:rsidP="00C438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B2696" w14:textId="77777777" w:rsidR="00461FFC" w:rsidRPr="009906BC" w:rsidRDefault="00461FFC" w:rsidP="00C438EC">
            <w:pPr>
              <w:spacing w:line="276" w:lineRule="auto"/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906BC">
              <w:rPr>
                <w:rFonts w:asciiTheme="minorHAnsi" w:hAnsiTheme="minorHAnsi" w:cstheme="minorHAnsi"/>
                <w:sz w:val="22"/>
                <w:szCs w:val="22"/>
              </w:rPr>
              <w:t>…..………………………..</w:t>
            </w:r>
          </w:p>
          <w:p w14:paraId="524407CE" w14:textId="77777777" w:rsidR="00461FFC" w:rsidRPr="009906BC" w:rsidRDefault="00461FFC" w:rsidP="00C438EC">
            <w:pPr>
              <w:spacing w:line="276" w:lineRule="auto"/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906BC">
              <w:rPr>
                <w:rFonts w:asciiTheme="minorHAnsi" w:hAnsiTheme="minorHAnsi" w:cstheme="minorHAnsi"/>
                <w:sz w:val="22"/>
                <w:szCs w:val="22"/>
              </w:rPr>
              <w:t>data i podpis kandydata</w:t>
            </w:r>
          </w:p>
          <w:p w14:paraId="16EC5656" w14:textId="77777777" w:rsidR="00461FFC" w:rsidRPr="009906BC" w:rsidRDefault="00461FFC" w:rsidP="00C438EC">
            <w:pPr>
              <w:spacing w:line="276" w:lineRule="auto"/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8D552" w14:textId="77777777" w:rsidR="00461FFC" w:rsidRPr="009906BC" w:rsidRDefault="00461FFC" w:rsidP="00C438EC">
            <w:pPr>
              <w:spacing w:line="276" w:lineRule="auto"/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C677B" w14:textId="77777777" w:rsidR="00461FFC" w:rsidRPr="009906BC" w:rsidRDefault="00461FFC" w:rsidP="00C438EC">
            <w:pPr>
              <w:spacing w:line="276" w:lineRule="auto"/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AB877" w14:textId="77777777" w:rsidR="00461FFC" w:rsidRPr="009906B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03A4D1" w14:textId="77777777" w:rsidR="00461FFC" w:rsidRPr="009906B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6BBDE" w14:textId="77777777" w:rsidR="00461FFC" w:rsidRPr="009906B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21A9A" w14:textId="77777777" w:rsidR="00461FFC" w:rsidRPr="009906B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34F9A" w14:textId="77777777" w:rsidR="00461FFC" w:rsidRPr="009906B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18FA0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FCE4F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A76BB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79A917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8CA4B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5591A9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1E83F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F78949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5A8B8A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A7F4B0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2EFAE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1EE0F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667510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A5C8D2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5EA3E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C83113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0F9CF6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057B42" w14:textId="77777777" w:rsidR="00461FF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567069" w14:textId="77777777" w:rsidR="00461FFC" w:rsidRPr="009906B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35964" w14:textId="77777777" w:rsidR="00461FFC" w:rsidRPr="009906B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924B9" w14:textId="77777777" w:rsidR="00461FFC" w:rsidRPr="009906B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2AD6A" w14:textId="77777777" w:rsidR="00461FFC" w:rsidRPr="009906B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39E0A" w14:textId="77777777" w:rsidR="00461FFC" w:rsidRPr="009906B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2BA00" w14:textId="77777777" w:rsidR="00461FFC" w:rsidRPr="009906B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68011" w14:textId="77777777" w:rsidR="00461FFC" w:rsidRPr="009906BC" w:rsidRDefault="00461FFC" w:rsidP="00C438EC">
            <w:pPr>
              <w:ind w:left="4248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4C821C" w14:textId="713484D6" w:rsidR="00461FFC" w:rsidRPr="009906BC" w:rsidRDefault="00461FFC" w:rsidP="00461FF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90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Klauzula informacyjna dotycząca przetwarzania danych osobowych w związku z rekrutacją</w:t>
            </w:r>
            <w:r w:rsidRPr="00990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t>1. Administratorem Pani/Pana danych osobowych jest: Ośrodek Pomocy Społecznej Dzielnicy Białołęka m.st. Warszawy, ul. Marywilska 44C, 03-042 Warszawa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2. Jeśli ma Pani/Pan pytania dotyczące sposobu i zakresu przetwarzania Pani/Pana danych osobowych w zakresie działania Ośrodka Pomocy Społecznej Dzielnicy Białołęka m.st. Warszawy, może się Pani/Pan skontaktować się z Inspektorem Ochrony Danych, za pomocą adresu email: </w:t>
            </w:r>
            <w:hyperlink r:id="rId7" w:history="1">
              <w:r w:rsidRPr="009906BC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iod@opsbialoleka.waw.pl</w:t>
              </w:r>
            </w:hyperlink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3. Administrator danych osobowych przetwarza Pani/Pana dane osobowe na podstawie przepisów prawa – art. 22</w:t>
            </w:r>
            <w:r w:rsidRPr="009906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t xml:space="preserve"> Kodeksu Pracy i ustawy z dnia 21 listopada 2008 r. o pracownikach samorządowych oraz udzielonej zgody w przypadku podania danych wykraczających poza zakres art. 22</w:t>
            </w:r>
            <w:r w:rsidRPr="009906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t xml:space="preserve"> Kodeksu Pracy oraz ustawy z dnia 21 listopada 2008 r. o pracownikach samorządowych.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4. Pani/Pana dane osobowe przetwarzane są w celu wzięcia udział w rekrutacji, na podstawie o której mowa w ust. 3.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5. W związku z przetwarzaniem danych w celu o którym mowa w pkt 4 odbiorcami Pani/Pana danych osobowych mogą być: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a) organy władzy publicznej oraz podmioty wykonujące zadania publiczne lub działające na zlecenie organów władzy publicznej, w zakresie i w celach, które wynikają z przepisów powszechnie obowiązującego prawa;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b) inne podmioty, które na podstawie stosownych umów przetwarzają dane osobowe dla których Administratorem jest Ośrodek Pomocy Społecznej Dzielnicy Białołęka m.st. Warszawy.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6. Pani/Pana dane osobowe będą przechowywane przez okres nie dłuższy niż 3 miesiące od zakończenia rekrutacji lub opublikowania w Biuletynie Informacji Publicznej informacji o wyniku rekrutacji (dotyczy stanowisk urzędniczych).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7. W związku z przetwarzaniem Pani/Pana danych osobowych przysługują Pani/Panu następujące uprawnienia: 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1) prawo dostępu do danych osobowych, w tym prawo do uzyskania kopii tych danych;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2) prawo do żądania sprostowania (poprawiania) danych osobowych;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3) prawo do żądania usunięcia danych osobowych;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4) prawo do żądania ograniczenia przetwarzania danych osobowych;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5) prawo do przenoszenia danych;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6) prawo sprzeciwu wobec przetwarzania danych.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8. Wniesienie żądania usunięcia danych jest równoznaczne z rezygnacją z udziału w procesie rekrutacji prowadzonym przez Ośrodek Pomocy Społecznej Dzielnicy Białołęka m.st. Warszawy.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9. Przysługuje Pani/Panu prawo do cofnięcia tej zgody w dowolnym momencie. Cofnięcie nie ma wpływu na zgodność przetwarzania, którego dokonano na podstawie zgody przed jej cofnięciem, z obowiązującym prawem.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10. W przypadku powzięcia informacji o niezgodnym z prawem przetwarzaniu w Ośrodku Pomocy Społecznej Dzielnicy Białołęka m.st. Warszawy Pani/Pana danych osobowych, przysługuje Pani/Panu prawo wniesienia skargi do Prezesa Urzędu Ochrony Danych Osobowych.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11. W sytuacji, gdy przetwarzanie danych osobowych odbywa się na podstawie zgody osoby, której dane dotyczą, podanie przez Panią/Pana danych osobowych Administratorowi ma charakter dobrowolny.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12.Podanie przez Panią/Pana danych osobowych jest obowiązkowe, w sytuacji gdy przesłankę przetwarzania danych osobowych stanowi przepis prawa lub zawarta między stronami umowa.</w:t>
            </w:r>
            <w:r w:rsidRPr="009906BC">
              <w:rPr>
                <w:rFonts w:asciiTheme="minorHAnsi" w:hAnsiTheme="minorHAnsi" w:cstheme="minorHAnsi"/>
                <w:sz w:val="22"/>
                <w:szCs w:val="22"/>
              </w:rPr>
              <w:br/>
              <w:t>13.Pani/Pana dane mogą być przetwarzane w sposób zautomatyzowany, ale nie będą profilowane.</w:t>
            </w:r>
          </w:p>
        </w:tc>
      </w:tr>
    </w:tbl>
    <w:p w14:paraId="7DDEC355" w14:textId="77777777" w:rsidR="00626243" w:rsidRDefault="00626243"/>
    <w:sectPr w:rsidR="0062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F0F"/>
    <w:multiLevelType w:val="hybridMultilevel"/>
    <w:tmpl w:val="5F56C17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48C7D9F"/>
    <w:multiLevelType w:val="hybridMultilevel"/>
    <w:tmpl w:val="1ACA32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47E4"/>
    <w:multiLevelType w:val="hybridMultilevel"/>
    <w:tmpl w:val="928A4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E89"/>
    <w:multiLevelType w:val="hybridMultilevel"/>
    <w:tmpl w:val="15A81B5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E4480"/>
    <w:multiLevelType w:val="hybridMultilevel"/>
    <w:tmpl w:val="669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C112D"/>
    <w:multiLevelType w:val="hybridMultilevel"/>
    <w:tmpl w:val="DB9A6674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D">
      <w:start w:val="1"/>
      <w:numFmt w:val="bullet"/>
      <w:lvlText w:val=""/>
      <w:lvlJc w:val="left"/>
      <w:pPr>
        <w:ind w:left="3447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D0478F"/>
    <w:multiLevelType w:val="multilevel"/>
    <w:tmpl w:val="7EEED3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02D00"/>
    <w:multiLevelType w:val="hybridMultilevel"/>
    <w:tmpl w:val="1C52B7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A7AB2"/>
    <w:multiLevelType w:val="hybridMultilevel"/>
    <w:tmpl w:val="90707E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D3CF3"/>
    <w:multiLevelType w:val="hybridMultilevel"/>
    <w:tmpl w:val="00700E1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DE30B9"/>
    <w:multiLevelType w:val="hybridMultilevel"/>
    <w:tmpl w:val="F0D22F7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326685"/>
    <w:multiLevelType w:val="hybridMultilevel"/>
    <w:tmpl w:val="BEC29AFA"/>
    <w:lvl w:ilvl="0" w:tplc="197299A0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FC3493"/>
    <w:multiLevelType w:val="hybridMultilevel"/>
    <w:tmpl w:val="20B06F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36B0F"/>
    <w:multiLevelType w:val="hybridMultilevel"/>
    <w:tmpl w:val="409E49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599776">
    <w:abstractNumId w:val="5"/>
  </w:num>
  <w:num w:numId="2" w16cid:durableId="1426073430">
    <w:abstractNumId w:val="10"/>
  </w:num>
  <w:num w:numId="3" w16cid:durableId="1546944475">
    <w:abstractNumId w:val="9"/>
  </w:num>
  <w:num w:numId="4" w16cid:durableId="35589479">
    <w:abstractNumId w:val="3"/>
  </w:num>
  <w:num w:numId="5" w16cid:durableId="1104031954">
    <w:abstractNumId w:val="2"/>
  </w:num>
  <w:num w:numId="6" w16cid:durableId="828985006">
    <w:abstractNumId w:val="13"/>
  </w:num>
  <w:num w:numId="7" w16cid:durableId="1188830154">
    <w:abstractNumId w:val="1"/>
  </w:num>
  <w:num w:numId="8" w16cid:durableId="1992981702">
    <w:abstractNumId w:val="11"/>
  </w:num>
  <w:num w:numId="9" w16cid:durableId="852958766">
    <w:abstractNumId w:val="4"/>
  </w:num>
  <w:num w:numId="10" w16cid:durableId="366486824">
    <w:abstractNumId w:val="0"/>
  </w:num>
  <w:num w:numId="11" w16cid:durableId="1584339917">
    <w:abstractNumId w:val="8"/>
  </w:num>
  <w:num w:numId="12" w16cid:durableId="427970212">
    <w:abstractNumId w:val="7"/>
  </w:num>
  <w:num w:numId="13" w16cid:durableId="1923874848">
    <w:abstractNumId w:val="6"/>
  </w:num>
  <w:num w:numId="14" w16cid:durableId="34233898">
    <w:abstractNumId w:val="5"/>
  </w:num>
  <w:num w:numId="15" w16cid:durableId="18386188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A1"/>
    <w:rsid w:val="000553F3"/>
    <w:rsid w:val="00070A4A"/>
    <w:rsid w:val="0008455E"/>
    <w:rsid w:val="0010334C"/>
    <w:rsid w:val="00132687"/>
    <w:rsid w:val="001334B7"/>
    <w:rsid w:val="001345A1"/>
    <w:rsid w:val="00144A0D"/>
    <w:rsid w:val="001A4730"/>
    <w:rsid w:val="001E7D58"/>
    <w:rsid w:val="00290EDE"/>
    <w:rsid w:val="002B48FE"/>
    <w:rsid w:val="002C12D7"/>
    <w:rsid w:val="002C1A1E"/>
    <w:rsid w:val="00460189"/>
    <w:rsid w:val="00461FFC"/>
    <w:rsid w:val="00490426"/>
    <w:rsid w:val="004C1DB6"/>
    <w:rsid w:val="004D495B"/>
    <w:rsid w:val="004D52BC"/>
    <w:rsid w:val="004F0AFC"/>
    <w:rsid w:val="00527277"/>
    <w:rsid w:val="0053412E"/>
    <w:rsid w:val="00536972"/>
    <w:rsid w:val="00626243"/>
    <w:rsid w:val="00633FC5"/>
    <w:rsid w:val="006342E2"/>
    <w:rsid w:val="006909EF"/>
    <w:rsid w:val="006A1FCB"/>
    <w:rsid w:val="006F02A5"/>
    <w:rsid w:val="0070789A"/>
    <w:rsid w:val="007967E3"/>
    <w:rsid w:val="007D764A"/>
    <w:rsid w:val="00802F2E"/>
    <w:rsid w:val="00845047"/>
    <w:rsid w:val="008B5908"/>
    <w:rsid w:val="008C7509"/>
    <w:rsid w:val="008D6074"/>
    <w:rsid w:val="009147B5"/>
    <w:rsid w:val="00966528"/>
    <w:rsid w:val="009C6E3E"/>
    <w:rsid w:val="00A230E7"/>
    <w:rsid w:val="00A2699E"/>
    <w:rsid w:val="00A31762"/>
    <w:rsid w:val="00A31D75"/>
    <w:rsid w:val="00A425F2"/>
    <w:rsid w:val="00A819FC"/>
    <w:rsid w:val="00AB2A51"/>
    <w:rsid w:val="00AB527F"/>
    <w:rsid w:val="00BA7653"/>
    <w:rsid w:val="00BD72F0"/>
    <w:rsid w:val="00C0097C"/>
    <w:rsid w:val="00C151E2"/>
    <w:rsid w:val="00C309A5"/>
    <w:rsid w:val="00C51296"/>
    <w:rsid w:val="00C57DDA"/>
    <w:rsid w:val="00CA6445"/>
    <w:rsid w:val="00D62B98"/>
    <w:rsid w:val="00DA3312"/>
    <w:rsid w:val="00E03DEE"/>
    <w:rsid w:val="00E61D57"/>
    <w:rsid w:val="00EC0DB7"/>
    <w:rsid w:val="00EF49F6"/>
    <w:rsid w:val="00F1313E"/>
    <w:rsid w:val="00F30D8C"/>
    <w:rsid w:val="00F60A0D"/>
    <w:rsid w:val="00FA15AA"/>
    <w:rsid w:val="00FB55E8"/>
    <w:rsid w:val="00FB65B5"/>
    <w:rsid w:val="00FC0719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B6F1"/>
  <w15:chartTrackingRefBased/>
  <w15:docId w15:val="{7091998F-8798-4442-9905-3224590E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45A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345A1"/>
    <w:pPr>
      <w:ind w:left="720"/>
      <w:contextualSpacing/>
    </w:pPr>
  </w:style>
  <w:style w:type="table" w:styleId="Tabela-Siatka">
    <w:name w:val="Table Grid"/>
    <w:basedOn w:val="Standardowy"/>
    <w:uiPriority w:val="59"/>
    <w:rsid w:val="0013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F0AFC"/>
  </w:style>
  <w:style w:type="paragraph" w:styleId="Tekstpodstawowy">
    <w:name w:val="Body Text"/>
    <w:basedOn w:val="Normalny"/>
    <w:link w:val="TekstpodstawowyZnak"/>
    <w:uiPriority w:val="1"/>
    <w:unhideWhenUsed/>
    <w:qFormat/>
    <w:rsid w:val="00132687"/>
    <w:pPr>
      <w:widowControl w:val="0"/>
      <w:spacing w:before="115"/>
      <w:ind w:left="836" w:hanging="360"/>
    </w:pPr>
    <w:rPr>
      <w:rFonts w:cstheme="minorBidi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2687"/>
    <w:rPr>
      <w:rFonts w:ascii="Times New Roman" w:eastAsia="Times New Roman" w:hAnsi="Times New Roman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BA7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opsbialoleka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sbialoleka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6958-0B45-414F-9494-618791AB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Folman</dc:creator>
  <cp:keywords/>
  <dc:description/>
  <cp:lastModifiedBy>Dagmara Folman</cp:lastModifiedBy>
  <cp:revision>6</cp:revision>
  <dcterms:created xsi:type="dcterms:W3CDTF">2025-08-20T08:37:00Z</dcterms:created>
  <dcterms:modified xsi:type="dcterms:W3CDTF">2025-09-10T06:46:00Z</dcterms:modified>
</cp:coreProperties>
</file>