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35" w:rsidRDefault="00074F35" w:rsidP="00074F35">
      <w:pPr>
        <w:rPr>
          <w:rFonts w:asciiTheme="minorHAnsi" w:hAnsiTheme="minorHAnsi" w:cstheme="minorHAnsi"/>
        </w:rPr>
      </w:pPr>
    </w:p>
    <w:p w:rsidR="00074F35" w:rsidRPr="00DB1216" w:rsidRDefault="00074F35" w:rsidP="00DB1216">
      <w:pPr>
        <w:shd w:val="clear" w:color="auto" w:fill="FFFFFF"/>
        <w:jc w:val="center"/>
        <w:rPr>
          <w:rFonts w:asciiTheme="minorHAnsi" w:eastAsia="Times New Roman" w:hAnsiTheme="minorHAnsi" w:cstheme="minorHAnsi"/>
          <w:color w:val="202124"/>
          <w:sz w:val="36"/>
          <w:szCs w:val="36"/>
        </w:rPr>
      </w:pPr>
      <w:r w:rsidRPr="00DB1216">
        <w:rPr>
          <w:rFonts w:asciiTheme="minorHAnsi" w:eastAsia="Times New Roman" w:hAnsiTheme="minorHAnsi" w:cstheme="minorHAnsi"/>
          <w:color w:val="202124"/>
          <w:sz w:val="36"/>
          <w:szCs w:val="36"/>
        </w:rPr>
        <w:t>FORMULARZ REKRUTACYJNY</w:t>
      </w:r>
    </w:p>
    <w:p w:rsidR="00074F35" w:rsidRPr="00DB1216" w:rsidRDefault="00074F35" w:rsidP="00074F35">
      <w:pPr>
        <w:shd w:val="clear" w:color="auto" w:fill="FFFFFF"/>
        <w:rPr>
          <w:rFonts w:asciiTheme="minorHAnsi" w:eastAsia="Times New Roman" w:hAnsiTheme="minorHAnsi" w:cstheme="minorHAnsi"/>
          <w:color w:val="202124"/>
        </w:rPr>
      </w:pPr>
      <w:r w:rsidRPr="00DB1216">
        <w:rPr>
          <w:rFonts w:asciiTheme="minorHAnsi" w:eastAsia="Times New Roman" w:hAnsiTheme="minorHAnsi" w:cstheme="minorHAnsi"/>
          <w:b/>
          <w:color w:val="202124"/>
        </w:rPr>
        <w:t>Formularz rekrutacyjny do udziału w szkoleniu „</w:t>
      </w:r>
      <w:r w:rsidR="00983CC1" w:rsidRPr="00983CC1">
        <w:rPr>
          <w:rFonts w:asciiTheme="minorHAnsi" w:eastAsia="Times New Roman" w:hAnsiTheme="minorHAnsi" w:cstheme="minorHAnsi"/>
          <w:b/>
          <w:color w:val="202124"/>
        </w:rPr>
        <w:t>Dostępność komunikacyjno-informacyjna w praktyce. Jak mówić i działać, by każdy czuł się włączony?</w:t>
      </w:r>
      <w:r w:rsidRPr="00DB1216">
        <w:rPr>
          <w:rFonts w:asciiTheme="minorHAnsi" w:eastAsia="Times New Roman" w:hAnsiTheme="minorHAnsi" w:cstheme="minorHAnsi"/>
          <w:b/>
          <w:color w:val="202124"/>
        </w:rPr>
        <w:t>” </w:t>
      </w:r>
      <w:r w:rsidR="00DB1216">
        <w:rPr>
          <w:rFonts w:asciiTheme="minorHAnsi" w:eastAsia="Times New Roman" w:hAnsiTheme="minorHAnsi" w:cstheme="minorHAnsi"/>
          <w:b/>
          <w:color w:val="202124"/>
        </w:rPr>
        <w:t>(</w:t>
      </w:r>
      <w:r w:rsidR="00983CC1">
        <w:rPr>
          <w:rFonts w:asciiTheme="minorHAnsi" w:eastAsia="Times New Roman" w:hAnsiTheme="minorHAnsi" w:cstheme="minorHAnsi"/>
          <w:b/>
          <w:color w:val="202124"/>
        </w:rPr>
        <w:t>26</w:t>
      </w:r>
      <w:bookmarkStart w:id="0" w:name="_GoBack"/>
      <w:bookmarkEnd w:id="0"/>
      <w:r w:rsidR="00DB1216">
        <w:rPr>
          <w:rFonts w:asciiTheme="minorHAnsi" w:eastAsia="Times New Roman" w:hAnsiTheme="minorHAnsi" w:cstheme="minorHAnsi"/>
          <w:b/>
          <w:color w:val="202124"/>
        </w:rPr>
        <w:t xml:space="preserve">.06.2025) </w:t>
      </w:r>
      <w:r w:rsidRPr="00DB1216">
        <w:rPr>
          <w:rFonts w:asciiTheme="minorHAnsi" w:eastAsia="Times New Roman" w:hAnsiTheme="minorHAnsi" w:cstheme="minorHAnsi"/>
          <w:color w:val="202124"/>
        </w:rPr>
        <w:t xml:space="preserve">w ramach projektu pt. Nie jesteś sam - poradnictwo </w:t>
      </w:r>
      <w:proofErr w:type="spellStart"/>
      <w:r w:rsidRPr="00DB1216">
        <w:rPr>
          <w:rFonts w:asciiTheme="minorHAnsi" w:eastAsia="Times New Roman" w:hAnsiTheme="minorHAnsi" w:cstheme="minorHAnsi"/>
          <w:color w:val="202124"/>
        </w:rPr>
        <w:t>okołohospicyjne</w:t>
      </w:r>
      <w:proofErr w:type="spellEnd"/>
      <w:r w:rsidRPr="00DB1216">
        <w:rPr>
          <w:rFonts w:asciiTheme="minorHAnsi" w:eastAsia="Times New Roman" w:hAnsiTheme="minorHAnsi" w:cstheme="minorHAnsi"/>
          <w:color w:val="202124"/>
        </w:rPr>
        <w:t>” realizowanego przez Fundację Dzieła Kolpinga w Polsce w ramach Rządowego Programu Wspierania Rozwoju Organizacji Poradniczych na lata 2022-2033.</w:t>
      </w:r>
    </w:p>
    <w:p w:rsidR="00DB1216" w:rsidRPr="00DB1216" w:rsidRDefault="00DB1216" w:rsidP="00074F35">
      <w:pPr>
        <w:shd w:val="clear" w:color="auto" w:fill="FFFFFF"/>
        <w:rPr>
          <w:rFonts w:asciiTheme="minorHAnsi" w:eastAsia="Times New Roman" w:hAnsiTheme="minorHAnsi" w:cstheme="minorHAnsi"/>
          <w:color w:val="202124"/>
        </w:rPr>
      </w:pPr>
    </w:p>
    <w:p w:rsidR="00074F35" w:rsidRPr="00DB1216" w:rsidRDefault="00074F35" w:rsidP="00074F35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6515"/>
      </w:tblGrid>
      <w:tr w:rsidR="00074F35" w:rsidRPr="00DB1216" w:rsidTr="00232DFA">
        <w:tc>
          <w:tcPr>
            <w:tcW w:w="846" w:type="dxa"/>
          </w:tcPr>
          <w:p w:rsidR="00074F35" w:rsidRPr="00DB1216" w:rsidRDefault="00074F35" w:rsidP="00074F35">
            <w:pPr>
              <w:pStyle w:val="Akapitzlist"/>
              <w:numPr>
                <w:ilvl w:val="0"/>
                <w:numId w:val="12"/>
              </w:numPr>
              <w:ind w:right="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  <w:b/>
              </w:rPr>
            </w:pPr>
            <w:r w:rsidRPr="00DB1216">
              <w:rPr>
                <w:rFonts w:asciiTheme="minorHAnsi" w:hAnsiTheme="minorHAnsi" w:cstheme="minorHAnsi"/>
                <w:b/>
              </w:rPr>
              <w:t>Imię</w:t>
            </w:r>
          </w:p>
        </w:tc>
        <w:tc>
          <w:tcPr>
            <w:tcW w:w="6515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</w:tc>
      </w:tr>
      <w:tr w:rsidR="00074F35" w:rsidRPr="00DB1216" w:rsidTr="00232DFA">
        <w:tc>
          <w:tcPr>
            <w:tcW w:w="846" w:type="dxa"/>
          </w:tcPr>
          <w:p w:rsidR="00074F35" w:rsidRPr="00DB1216" w:rsidRDefault="00074F35" w:rsidP="00074F35">
            <w:pPr>
              <w:pStyle w:val="Akapitzlist"/>
              <w:numPr>
                <w:ilvl w:val="0"/>
                <w:numId w:val="12"/>
              </w:numPr>
              <w:ind w:right="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  <w:b/>
              </w:rPr>
            </w:pPr>
            <w:r w:rsidRPr="00DB1216">
              <w:rPr>
                <w:rFonts w:asciiTheme="minorHAnsi" w:hAnsiTheme="minorHAnsi" w:cstheme="minorHAnsi"/>
                <w:b/>
              </w:rPr>
              <w:t>Nazwisko</w:t>
            </w:r>
          </w:p>
        </w:tc>
        <w:tc>
          <w:tcPr>
            <w:tcW w:w="6515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</w:tc>
      </w:tr>
      <w:tr w:rsidR="00074F35" w:rsidRPr="00DB1216" w:rsidTr="00232DFA">
        <w:tc>
          <w:tcPr>
            <w:tcW w:w="846" w:type="dxa"/>
          </w:tcPr>
          <w:p w:rsidR="00074F35" w:rsidRPr="00DB1216" w:rsidRDefault="00074F35" w:rsidP="00074F35">
            <w:pPr>
              <w:pStyle w:val="Akapitzlist"/>
              <w:numPr>
                <w:ilvl w:val="0"/>
                <w:numId w:val="12"/>
              </w:numPr>
              <w:ind w:right="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  <w:b/>
              </w:rPr>
            </w:pPr>
            <w:r w:rsidRPr="00DB1216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6515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</w:tc>
      </w:tr>
      <w:tr w:rsidR="00074F35" w:rsidRPr="00DB1216" w:rsidTr="00232DFA">
        <w:tc>
          <w:tcPr>
            <w:tcW w:w="846" w:type="dxa"/>
          </w:tcPr>
          <w:p w:rsidR="00074F35" w:rsidRPr="00DB1216" w:rsidRDefault="00074F35" w:rsidP="00074F35">
            <w:pPr>
              <w:pStyle w:val="Akapitzlist"/>
              <w:numPr>
                <w:ilvl w:val="0"/>
                <w:numId w:val="12"/>
              </w:numPr>
              <w:ind w:right="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  <w:b/>
              </w:rPr>
            </w:pPr>
            <w:r w:rsidRPr="00DB1216">
              <w:rPr>
                <w:rFonts w:asciiTheme="minorHAnsi" w:hAnsiTheme="minorHAnsi" w:cstheme="minorHAnsi"/>
                <w:b/>
                <w:bCs/>
                <w:color w:val="202124"/>
                <w:shd w:val="clear" w:color="auto" w:fill="FFFFFF"/>
              </w:rPr>
              <w:t>Numer telefonu</w:t>
            </w:r>
          </w:p>
        </w:tc>
        <w:tc>
          <w:tcPr>
            <w:tcW w:w="6515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</w:tc>
      </w:tr>
    </w:tbl>
    <w:p w:rsidR="00074F35" w:rsidRPr="00DB1216" w:rsidRDefault="00074F35" w:rsidP="00074F35">
      <w:pPr>
        <w:rPr>
          <w:rFonts w:asciiTheme="minorHAnsi" w:hAnsiTheme="minorHAnsi" w:cstheme="minorHAnsi"/>
        </w:rPr>
      </w:pPr>
    </w:p>
    <w:p w:rsidR="00074F35" w:rsidRDefault="00074F35" w:rsidP="00074F35">
      <w:pPr>
        <w:rPr>
          <w:rFonts w:asciiTheme="minorHAnsi" w:hAnsiTheme="minorHAnsi" w:cstheme="minorHAnsi"/>
          <w:color w:val="202124"/>
          <w:shd w:val="clear" w:color="auto" w:fill="FFFFFF"/>
        </w:rPr>
      </w:pPr>
      <w:r w:rsidRPr="00DB1216">
        <w:rPr>
          <w:rFonts w:asciiTheme="minorHAnsi" w:hAnsiTheme="minorHAnsi" w:cstheme="minorHAnsi"/>
          <w:color w:val="202124"/>
          <w:shd w:val="clear" w:color="auto" w:fill="FFFFFF"/>
        </w:rPr>
        <w:t>Oświadczam, że organizacja, której jestem przedstawicielem/</w:t>
      </w:r>
      <w:proofErr w:type="spellStart"/>
      <w:r w:rsidRPr="00DB1216">
        <w:rPr>
          <w:rFonts w:asciiTheme="minorHAnsi" w:hAnsiTheme="minorHAnsi" w:cstheme="minorHAnsi"/>
          <w:color w:val="202124"/>
          <w:shd w:val="clear" w:color="auto" w:fill="FFFFFF"/>
        </w:rPr>
        <w:t>ką</w:t>
      </w:r>
      <w:proofErr w:type="spellEnd"/>
      <w:r w:rsidRPr="00DB1216">
        <w:rPr>
          <w:rFonts w:asciiTheme="minorHAnsi" w:hAnsiTheme="minorHAnsi" w:cstheme="minorHAnsi"/>
          <w:color w:val="202124"/>
          <w:shd w:val="clear" w:color="auto" w:fill="FFFFFF"/>
        </w:rPr>
        <w:t xml:space="preserve"> podejmuje działania poradnicze na rzecz osób potrzebujących</w:t>
      </w:r>
      <w:r w:rsidRPr="00DB1216">
        <w:rPr>
          <w:rStyle w:val="Odwoanieprzypisudolnego"/>
          <w:rFonts w:asciiTheme="minorHAnsi" w:hAnsiTheme="minorHAnsi" w:cstheme="minorHAnsi"/>
          <w:color w:val="202124"/>
          <w:shd w:val="clear" w:color="auto" w:fill="FFFFFF"/>
        </w:rPr>
        <w:footnoteReference w:id="1"/>
      </w:r>
      <w:r w:rsidRPr="00DB1216">
        <w:rPr>
          <w:rFonts w:asciiTheme="minorHAnsi" w:hAnsiTheme="minorHAnsi" w:cstheme="minorHAnsi"/>
          <w:color w:val="202124"/>
          <w:shd w:val="clear" w:color="auto" w:fill="FFFFFF"/>
        </w:rPr>
        <w:t>.</w:t>
      </w:r>
    </w:p>
    <w:p w:rsidR="00DB1216" w:rsidRPr="00DB1216" w:rsidRDefault="00DB1216" w:rsidP="00074F35">
      <w:pPr>
        <w:rPr>
          <w:rFonts w:asciiTheme="minorHAnsi" w:hAnsiTheme="minorHAnsi" w:cstheme="minorHAnsi"/>
          <w:color w:val="202124"/>
          <w:shd w:val="clear" w:color="auto" w:fill="FFFFFF"/>
        </w:rPr>
      </w:pPr>
    </w:p>
    <w:p w:rsidR="00074F35" w:rsidRPr="00DB1216" w:rsidRDefault="00DB1216" w:rsidP="00074F35">
      <w:pPr>
        <w:rPr>
          <w:rFonts w:asciiTheme="minorHAnsi" w:hAnsiTheme="minorHAnsi" w:cstheme="minorHAnsi"/>
          <w:color w:val="202124"/>
          <w:shd w:val="clear" w:color="auto" w:fill="FFFFFF"/>
        </w:rPr>
      </w:pPr>
      <w:r>
        <w:rPr>
          <w:rFonts w:asciiTheme="minorHAnsi" w:hAnsiTheme="minorHAnsi" w:cstheme="minorHAnsi"/>
          <w:color w:val="202124"/>
          <w:shd w:val="clear" w:color="auto" w:fill="FFFFFF"/>
        </w:rPr>
        <w:t xml:space="preserve">                             </w:t>
      </w:r>
      <w:r w:rsidR="00074F35" w:rsidRPr="00DB1216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074F35" w:rsidRPr="00DB1216">
        <w:rPr>
          <w:rFonts w:asciiTheme="minorHAnsi" w:hAnsiTheme="minorHAnsi" w:cstheme="minorHAnsi"/>
        </w:rPr>
        <w:t xml:space="preserve">□   </w:t>
      </w:r>
      <w:r w:rsidR="00074F35" w:rsidRPr="00DB1216">
        <w:rPr>
          <w:rFonts w:asciiTheme="minorHAnsi" w:hAnsiTheme="minorHAnsi" w:cstheme="minorHAnsi"/>
          <w:color w:val="202124"/>
          <w:shd w:val="clear" w:color="auto" w:fill="FFFFFF"/>
        </w:rPr>
        <w:t>TAK</w:t>
      </w:r>
    </w:p>
    <w:p w:rsidR="00074F35" w:rsidRPr="00DB1216" w:rsidRDefault="00074F35" w:rsidP="00074F35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6515"/>
      </w:tblGrid>
      <w:tr w:rsidR="00074F35" w:rsidRPr="00DB1216" w:rsidTr="00232DFA">
        <w:tc>
          <w:tcPr>
            <w:tcW w:w="846" w:type="dxa"/>
          </w:tcPr>
          <w:p w:rsidR="00074F35" w:rsidRPr="00DB1216" w:rsidRDefault="00074F35" w:rsidP="00074F35">
            <w:pPr>
              <w:pStyle w:val="Akapitzlist"/>
              <w:numPr>
                <w:ilvl w:val="0"/>
                <w:numId w:val="12"/>
              </w:numPr>
              <w:ind w:right="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74F35" w:rsidRPr="00DB1216" w:rsidRDefault="00074F35" w:rsidP="00232DFA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  <w:color w:val="202124"/>
                <w:shd w:val="clear" w:color="auto" w:fill="FFFFFF"/>
              </w:rPr>
            </w:pPr>
            <w:r w:rsidRPr="00DB1216">
              <w:rPr>
                <w:rFonts w:asciiTheme="minorHAnsi" w:hAnsiTheme="minorHAnsi" w:cstheme="minorHAnsi"/>
                <w:b/>
                <w:bCs/>
                <w:color w:val="202124"/>
                <w:shd w:val="clear" w:color="auto" w:fill="FFFFFF"/>
              </w:rPr>
              <w:t>Pełna nazwa organizacji</w:t>
            </w: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5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</w:tc>
      </w:tr>
      <w:tr w:rsidR="00074F35" w:rsidRPr="00DB1216" w:rsidTr="00232DFA">
        <w:tc>
          <w:tcPr>
            <w:tcW w:w="846" w:type="dxa"/>
          </w:tcPr>
          <w:p w:rsidR="00074F35" w:rsidRPr="00DB1216" w:rsidRDefault="00074F35" w:rsidP="00074F35">
            <w:pPr>
              <w:pStyle w:val="Akapitzlist"/>
              <w:numPr>
                <w:ilvl w:val="0"/>
                <w:numId w:val="12"/>
              </w:numPr>
              <w:ind w:right="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74F35" w:rsidRPr="00DB1216" w:rsidRDefault="00074F35" w:rsidP="00232DFA">
            <w:pPr>
              <w:pStyle w:val="NormalnyWeb"/>
              <w:spacing w:after="0" w:afterAutospacing="0"/>
              <w:rPr>
                <w:rFonts w:asciiTheme="minorHAnsi" w:hAnsiTheme="minorHAnsi" w:cstheme="minorHAnsi"/>
                <w:b/>
                <w:color w:val="202124"/>
                <w:shd w:val="clear" w:color="auto" w:fill="FFFFFF"/>
              </w:rPr>
            </w:pPr>
            <w:r w:rsidRPr="00DB1216">
              <w:rPr>
                <w:rFonts w:asciiTheme="minorHAnsi" w:hAnsiTheme="minorHAnsi" w:cstheme="minorHAnsi"/>
                <w:b/>
                <w:bCs/>
                <w:color w:val="202124"/>
                <w:shd w:val="clear" w:color="auto" w:fill="FFFFFF"/>
              </w:rPr>
              <w:t>Adres organizacji</w:t>
            </w: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5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</w:tc>
      </w:tr>
      <w:tr w:rsidR="00074F35" w:rsidRPr="00DB1216" w:rsidTr="00232DFA">
        <w:tc>
          <w:tcPr>
            <w:tcW w:w="846" w:type="dxa"/>
          </w:tcPr>
          <w:p w:rsidR="00074F35" w:rsidRPr="00DB1216" w:rsidRDefault="00074F35" w:rsidP="00074F35">
            <w:pPr>
              <w:pStyle w:val="Akapitzlist"/>
              <w:numPr>
                <w:ilvl w:val="0"/>
                <w:numId w:val="12"/>
              </w:numPr>
              <w:ind w:right="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  <w:b/>
              </w:rPr>
            </w:pPr>
            <w:r w:rsidRPr="00DB1216">
              <w:rPr>
                <w:rFonts w:asciiTheme="minorHAnsi" w:hAnsiTheme="minorHAnsi" w:cstheme="minorHAnsi"/>
                <w:b/>
                <w:color w:val="202124"/>
                <w:shd w:val="clear" w:color="auto" w:fill="FFFFFF"/>
              </w:rPr>
              <w:t>SZCZEGÓLNE POTRZEBY</w:t>
            </w:r>
          </w:p>
        </w:tc>
        <w:tc>
          <w:tcPr>
            <w:tcW w:w="6515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DB1216">
              <w:rPr>
                <w:rFonts w:asciiTheme="minorHAnsi" w:hAnsiTheme="minorHAnsi" w:cstheme="minorHAnsi"/>
              </w:rPr>
              <w:t>□ Nie zgłaszam</w:t>
            </w:r>
          </w:p>
          <w:p w:rsidR="00074F35" w:rsidRPr="00DB1216" w:rsidRDefault="00074F35" w:rsidP="00232DF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DB1216">
              <w:rPr>
                <w:rFonts w:asciiTheme="minorHAnsi" w:hAnsiTheme="minorHAnsi" w:cstheme="minorHAnsi"/>
              </w:rPr>
              <w:t>□ Pętla indukcyjna</w:t>
            </w:r>
          </w:p>
          <w:p w:rsidR="00074F35" w:rsidRPr="00DB1216" w:rsidRDefault="00074F35" w:rsidP="00232DF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DB1216">
              <w:rPr>
                <w:rFonts w:asciiTheme="minorHAnsi" w:hAnsiTheme="minorHAnsi" w:cstheme="minorHAnsi"/>
              </w:rPr>
              <w:t>□ Tłumacz polskiego języka migowego</w:t>
            </w:r>
          </w:p>
          <w:p w:rsidR="00074F35" w:rsidRPr="00DB1216" w:rsidRDefault="00074F35" w:rsidP="00232DF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DB1216">
              <w:rPr>
                <w:rFonts w:asciiTheme="minorHAnsi" w:hAnsiTheme="minorHAnsi" w:cstheme="minorHAnsi"/>
              </w:rPr>
              <w:t>□ Materiały w powiększonej czcionce</w:t>
            </w:r>
          </w:p>
          <w:p w:rsidR="00074F35" w:rsidRPr="00DB1216" w:rsidRDefault="00074F35" w:rsidP="00232DF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DB1216">
              <w:rPr>
                <w:rFonts w:asciiTheme="minorHAnsi" w:hAnsiTheme="minorHAnsi" w:cstheme="minorHAnsi"/>
              </w:rPr>
              <w:lastRenderedPageBreak/>
              <w:t>□ Materiały dostępne na czytniki ekranu</w:t>
            </w:r>
          </w:p>
          <w:p w:rsidR="00074F35" w:rsidRPr="00DB1216" w:rsidRDefault="00074F35" w:rsidP="00232DF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DB1216">
              <w:rPr>
                <w:rFonts w:asciiTheme="minorHAnsi" w:hAnsiTheme="minorHAnsi" w:cstheme="minorHAnsi"/>
              </w:rPr>
              <w:t>□ Miejsce pozbawione barier architektonicznych (bez schodów, dostosowana łazienka)</w:t>
            </w:r>
          </w:p>
          <w:p w:rsidR="00074F35" w:rsidRPr="00DB1216" w:rsidRDefault="00074F35" w:rsidP="00232DF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DB1216">
              <w:rPr>
                <w:rFonts w:asciiTheme="minorHAnsi" w:hAnsiTheme="minorHAnsi" w:cstheme="minorHAnsi"/>
              </w:rPr>
              <w:t xml:space="preserve">□ Inne, jakie </w:t>
            </w:r>
          </w:p>
        </w:tc>
      </w:tr>
      <w:tr w:rsidR="00074F35" w:rsidRPr="00DB1216" w:rsidTr="00232DFA">
        <w:tc>
          <w:tcPr>
            <w:tcW w:w="846" w:type="dxa"/>
          </w:tcPr>
          <w:p w:rsidR="00074F35" w:rsidRPr="00DB1216" w:rsidRDefault="00074F35" w:rsidP="00074F35">
            <w:pPr>
              <w:pStyle w:val="Akapitzlist"/>
              <w:numPr>
                <w:ilvl w:val="0"/>
                <w:numId w:val="12"/>
              </w:numPr>
              <w:ind w:right="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  <w:b/>
                <w:color w:val="202124"/>
                <w:shd w:val="clear" w:color="auto" w:fill="FFFFFF"/>
              </w:rPr>
            </w:pPr>
            <w:r w:rsidRPr="00DB1216">
              <w:rPr>
                <w:rFonts w:asciiTheme="minorHAnsi" w:hAnsiTheme="minorHAnsi" w:cstheme="minorHAnsi"/>
                <w:b/>
                <w:color w:val="202124"/>
                <w:shd w:val="clear" w:color="auto" w:fill="FFFFFF"/>
              </w:rPr>
              <w:t>Klauzula RODO</w:t>
            </w:r>
          </w:p>
        </w:tc>
        <w:tc>
          <w:tcPr>
            <w:tcW w:w="6515" w:type="dxa"/>
          </w:tcPr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  <w:r w:rsidRPr="00DB1216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Oświadczam, że zapoznałem się z Klauzulą RODO</w:t>
            </w: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</w:p>
          <w:p w:rsidR="00074F35" w:rsidRPr="00DB1216" w:rsidRDefault="00074F35" w:rsidP="00232DFA">
            <w:pPr>
              <w:rPr>
                <w:rFonts w:asciiTheme="minorHAnsi" w:hAnsiTheme="minorHAnsi" w:cstheme="minorHAnsi"/>
              </w:rPr>
            </w:pPr>
            <w:r w:rsidRPr="00DB1216">
              <w:rPr>
                <w:rFonts w:asciiTheme="minorHAnsi" w:hAnsiTheme="minorHAnsi" w:cstheme="minorHAnsi"/>
              </w:rPr>
              <w:t>□  TAK</w:t>
            </w:r>
          </w:p>
        </w:tc>
      </w:tr>
    </w:tbl>
    <w:p w:rsidR="00074F35" w:rsidRPr="003703B3" w:rsidRDefault="00074F35" w:rsidP="00074F35">
      <w:pPr>
        <w:rPr>
          <w:rFonts w:cstheme="minorHAnsi"/>
        </w:rPr>
      </w:pPr>
    </w:p>
    <w:p w:rsidR="00074F35" w:rsidRPr="003703B3" w:rsidRDefault="00074F35" w:rsidP="00074F35">
      <w:pPr>
        <w:rPr>
          <w:rFonts w:cstheme="minorHAnsi"/>
        </w:rPr>
      </w:pPr>
    </w:p>
    <w:p w:rsidR="00DB1216" w:rsidRDefault="00DB1216" w:rsidP="00DB1216">
      <w:pPr>
        <w:spacing w:line="276" w:lineRule="auto"/>
        <w:ind w:right="1"/>
        <w:rPr>
          <w:rFonts w:cstheme="minorHAnsi"/>
        </w:rPr>
      </w:pPr>
    </w:p>
    <w:p w:rsidR="00074F35" w:rsidRPr="00DB1216" w:rsidRDefault="00074F35" w:rsidP="00DB1216">
      <w:pPr>
        <w:spacing w:line="276" w:lineRule="auto"/>
        <w:ind w:right="1"/>
        <w:rPr>
          <w:rFonts w:asciiTheme="minorHAnsi" w:hAnsiTheme="minorHAnsi" w:cstheme="minorHAnsi"/>
          <w:b/>
          <w:sz w:val="22"/>
          <w:szCs w:val="22"/>
        </w:rPr>
      </w:pPr>
      <w:r w:rsidRPr="00DB1216">
        <w:rPr>
          <w:rFonts w:asciiTheme="minorHAnsi" w:hAnsiTheme="minorHAnsi" w:cstheme="minorHAnsi"/>
          <w:b/>
          <w:sz w:val="22"/>
          <w:szCs w:val="22"/>
        </w:rPr>
        <w:t>KLAUZULA  INFORMACYJNA RODO</w:t>
      </w:r>
    </w:p>
    <w:p w:rsidR="00074F35" w:rsidRPr="00DB1216" w:rsidRDefault="00074F35" w:rsidP="00DB1216">
      <w:pPr>
        <w:spacing w:line="276" w:lineRule="auto"/>
        <w:ind w:right="1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W ramach realizacji projektu „Nie jesteś sam - poradnictwo </w:t>
      </w:r>
      <w:proofErr w:type="spellStart"/>
      <w:r w:rsidRPr="00DB1216">
        <w:rPr>
          <w:rFonts w:asciiTheme="minorHAnsi" w:hAnsiTheme="minorHAnsi" w:cstheme="minorHAnsi"/>
          <w:sz w:val="22"/>
          <w:szCs w:val="22"/>
        </w:rPr>
        <w:t>okołohospicyjne</w:t>
      </w:r>
      <w:proofErr w:type="spellEnd"/>
      <w:r w:rsidRPr="00DB1216">
        <w:rPr>
          <w:rFonts w:asciiTheme="minorHAnsi" w:hAnsiTheme="minorHAnsi" w:cstheme="minorHAnsi"/>
          <w:sz w:val="22"/>
          <w:szCs w:val="22"/>
        </w:rPr>
        <w:t xml:space="preserve">” dane osobowe przetwarzane będą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 z </w:t>
      </w:r>
      <w:proofErr w:type="spellStart"/>
      <w:r w:rsidRPr="00DB121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B1216">
        <w:rPr>
          <w:rFonts w:asciiTheme="minorHAnsi" w:hAnsiTheme="minorHAnsi" w:cstheme="minorHAnsi"/>
          <w:sz w:val="22"/>
          <w:szCs w:val="22"/>
        </w:rPr>
        <w:t xml:space="preserve">. zm., zwanym dalej „RODO”.) </w:t>
      </w:r>
      <w:r w:rsidRPr="00DB121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74F35" w:rsidRPr="00DB1216" w:rsidRDefault="00074F35" w:rsidP="00DB1216">
      <w:pPr>
        <w:pStyle w:val="Nagwek3"/>
        <w:spacing w:before="0" w:line="276" w:lineRule="auto"/>
        <w:ind w:left="76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B1216">
        <w:rPr>
          <w:rFonts w:asciiTheme="minorHAnsi" w:hAnsiTheme="minorHAnsi" w:cstheme="minorHAnsi"/>
          <w:b/>
          <w:color w:val="auto"/>
          <w:sz w:val="22"/>
          <w:szCs w:val="22"/>
        </w:rPr>
        <w:t xml:space="preserve">Tożsamość administratora i dane kontaktowe </w:t>
      </w:r>
    </w:p>
    <w:p w:rsidR="00074F35" w:rsidRPr="00DB1216" w:rsidRDefault="00074F35" w:rsidP="00DB1216">
      <w:pPr>
        <w:spacing w:line="276" w:lineRule="auto"/>
        <w:ind w:right="1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Administratorem danych osobowych uczestników projektu jest Fundacja Dzieła Kolpinga w Polsce z siedzibą przy ul. Żułowskiej 51, 31-436 Kraków. </w:t>
      </w:r>
    </w:p>
    <w:p w:rsidR="00074F35" w:rsidRPr="00DB1216" w:rsidRDefault="00074F35" w:rsidP="00DB1216">
      <w:pPr>
        <w:spacing w:line="276" w:lineRule="auto"/>
        <w:ind w:left="81"/>
        <w:rPr>
          <w:rFonts w:asciiTheme="minorHAnsi" w:hAnsiTheme="minorHAnsi" w:cstheme="minorHAnsi"/>
          <w:b/>
          <w:i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 </w:t>
      </w:r>
      <w:r w:rsidRPr="00DB1216">
        <w:rPr>
          <w:rFonts w:asciiTheme="minorHAnsi" w:hAnsiTheme="minorHAnsi" w:cstheme="minorHAnsi"/>
          <w:b/>
          <w:sz w:val="22"/>
          <w:szCs w:val="22"/>
        </w:rPr>
        <w:t xml:space="preserve">Dane kontaktowe inspektora ochrony danych osobowych </w:t>
      </w:r>
    </w:p>
    <w:p w:rsidR="00074F35" w:rsidRPr="00DB1216" w:rsidRDefault="00074F35" w:rsidP="00DB1216">
      <w:pPr>
        <w:spacing w:line="276" w:lineRule="auto"/>
        <w:ind w:right="1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W sprawach dotyczących przetwarzania danych osobowych prosimy o kontakt z Inspektorem Ochrony Danych drogą elektroniczną – adres email: fundacjakolping@inspektordanych.info lub pisemnie na adres: ul. Żułowska 51, 31-436 Kraków. </w:t>
      </w:r>
    </w:p>
    <w:p w:rsidR="00074F35" w:rsidRPr="00DB1216" w:rsidRDefault="00074F35" w:rsidP="00DB1216">
      <w:pPr>
        <w:spacing w:line="276" w:lineRule="auto"/>
        <w:ind w:left="81"/>
        <w:rPr>
          <w:rFonts w:asciiTheme="minorHAnsi" w:hAnsiTheme="minorHAnsi" w:cstheme="minorHAnsi"/>
          <w:b/>
          <w:i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 </w:t>
      </w:r>
      <w:r w:rsidRPr="00DB1216">
        <w:rPr>
          <w:rFonts w:asciiTheme="minorHAnsi" w:hAnsiTheme="minorHAnsi" w:cstheme="minorHAnsi"/>
          <w:b/>
          <w:sz w:val="22"/>
          <w:szCs w:val="22"/>
        </w:rPr>
        <w:t xml:space="preserve">Zakres, kategorie przetwarzania danych osobowych </w:t>
      </w:r>
    </w:p>
    <w:p w:rsidR="00074F35" w:rsidRPr="00DB1216" w:rsidRDefault="00074F35" w:rsidP="00DB1216">
      <w:pPr>
        <w:spacing w:line="276" w:lineRule="auto"/>
        <w:ind w:right="1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Przetwarzanie danych osobowych obejmuje następujące kategorie Pani/Pana danych: imię i nazwisko, adres mailowy, numer telefonu, przynależność do organizacji oraz wizerunek. </w:t>
      </w:r>
    </w:p>
    <w:p w:rsidR="00074F35" w:rsidRPr="00DB1216" w:rsidRDefault="00074F35" w:rsidP="00DB1216">
      <w:pPr>
        <w:spacing w:line="276" w:lineRule="auto"/>
        <w:ind w:left="81"/>
        <w:rPr>
          <w:rFonts w:asciiTheme="minorHAnsi" w:hAnsiTheme="minorHAnsi" w:cstheme="minorHAnsi"/>
          <w:b/>
          <w:sz w:val="22"/>
          <w:szCs w:val="22"/>
        </w:rPr>
      </w:pPr>
      <w:r w:rsidRPr="00DB1216">
        <w:rPr>
          <w:rFonts w:asciiTheme="minorHAnsi" w:hAnsiTheme="minorHAnsi" w:cstheme="minorHAnsi"/>
          <w:b/>
          <w:sz w:val="22"/>
          <w:szCs w:val="22"/>
        </w:rPr>
        <w:t xml:space="preserve"> Cele przetwarzania i podstawa prawna przetwarzania </w:t>
      </w:r>
    </w:p>
    <w:p w:rsidR="00074F35" w:rsidRPr="00DB1216" w:rsidRDefault="00074F35" w:rsidP="00DB1216">
      <w:pPr>
        <w:spacing w:line="276" w:lineRule="auto"/>
        <w:ind w:right="2272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Pani/Pana dane osobowe przetwarzane będą: </w:t>
      </w:r>
    </w:p>
    <w:p w:rsidR="00074F35" w:rsidRPr="00DB1216" w:rsidRDefault="00074F35" w:rsidP="00DB1216">
      <w:pPr>
        <w:pStyle w:val="Akapitzlist"/>
        <w:numPr>
          <w:ilvl w:val="0"/>
          <w:numId w:val="10"/>
        </w:numPr>
        <w:spacing w:line="268" w:lineRule="auto"/>
        <w:ind w:right="3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w celu realizacji projektu pn. „Nie jesteś sam - poradnictwo </w:t>
      </w:r>
      <w:proofErr w:type="spellStart"/>
      <w:r w:rsidRPr="00DB1216">
        <w:rPr>
          <w:rFonts w:asciiTheme="minorHAnsi" w:hAnsiTheme="minorHAnsi" w:cstheme="minorHAnsi"/>
          <w:sz w:val="22"/>
          <w:szCs w:val="22"/>
        </w:rPr>
        <w:t>okołohospicyjne</w:t>
      </w:r>
      <w:proofErr w:type="spellEnd"/>
      <w:r w:rsidRPr="00DB1216">
        <w:rPr>
          <w:rFonts w:asciiTheme="minorHAnsi" w:hAnsiTheme="minorHAnsi" w:cstheme="minorHAnsi"/>
          <w:sz w:val="22"/>
          <w:szCs w:val="22"/>
        </w:rPr>
        <w:t xml:space="preserve">” realizowanego w ramach Rządowego Programu Wspierania Rozwoju Organizacji Poradniczych na lata 2022-2033, w tym w celach sprawozdawczych (dotyczy m.in. wykonywania dokumentacji fotograficznej), co stanowi uzasadniony interes administratora (art. 6 ust. 1 lit. f RODO); </w:t>
      </w:r>
    </w:p>
    <w:p w:rsidR="00074F35" w:rsidRPr="00DB1216" w:rsidRDefault="00074F35" w:rsidP="00DB1216">
      <w:pPr>
        <w:pStyle w:val="Akapitzlist"/>
        <w:numPr>
          <w:ilvl w:val="0"/>
          <w:numId w:val="10"/>
        </w:numPr>
        <w:spacing w:line="268" w:lineRule="auto"/>
        <w:ind w:right="3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w celu realizacji obowiązków prawnych ciążących na Administratorze (art. 6 ust. 1 lit. c RODO); </w:t>
      </w:r>
    </w:p>
    <w:p w:rsidR="00074F35" w:rsidRPr="00DB1216" w:rsidRDefault="00074F35" w:rsidP="00DB1216">
      <w:pPr>
        <w:pStyle w:val="Akapitzlist"/>
        <w:numPr>
          <w:ilvl w:val="0"/>
          <w:numId w:val="10"/>
        </w:numPr>
        <w:spacing w:line="268" w:lineRule="auto"/>
        <w:ind w:right="3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na podstawie zgody na przetwarzanie danych osobowych </w:t>
      </w:r>
      <w:bookmarkStart w:id="1" w:name="_Hlk185342737"/>
      <w:r w:rsidRPr="00DB1216">
        <w:rPr>
          <w:rFonts w:asciiTheme="minorHAnsi" w:hAnsiTheme="minorHAnsi" w:cstheme="minorHAnsi"/>
          <w:sz w:val="22"/>
          <w:szCs w:val="22"/>
        </w:rPr>
        <w:t xml:space="preserve">dotyczących stanu zdrowia </w:t>
      </w:r>
      <w:bookmarkEnd w:id="1"/>
      <w:r w:rsidRPr="00DB1216">
        <w:rPr>
          <w:rFonts w:asciiTheme="minorHAnsi" w:hAnsiTheme="minorHAnsi" w:cstheme="minorHAnsi"/>
          <w:sz w:val="22"/>
          <w:szCs w:val="22"/>
        </w:rPr>
        <w:t xml:space="preserve">zwłaszcza w przypadku osób o szczególnych potrzebach – wyłącznie w przypadku gdy pozyskanie takich danych będzie konieczne dla celów projektu (art. 9 ust. 1 lit. a RODO); </w:t>
      </w:r>
    </w:p>
    <w:p w:rsidR="00074F35" w:rsidRPr="00DB1216" w:rsidRDefault="00074F35" w:rsidP="00DB1216">
      <w:pPr>
        <w:pStyle w:val="Akapitzlist"/>
        <w:numPr>
          <w:ilvl w:val="0"/>
          <w:numId w:val="10"/>
        </w:numPr>
        <w:spacing w:line="268" w:lineRule="auto"/>
        <w:ind w:right="3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w pozostałym zakresie – na podstawie zgody, o ile taka zgoda została wyrażona (art. 6 ust. 1 lit. a RODO). </w:t>
      </w:r>
    </w:p>
    <w:p w:rsidR="00074F35" w:rsidRPr="00DB1216" w:rsidRDefault="00074F35" w:rsidP="00DB1216">
      <w:pPr>
        <w:rPr>
          <w:rFonts w:asciiTheme="minorHAnsi" w:hAnsiTheme="minorHAnsi" w:cstheme="minorHAnsi"/>
          <w:b/>
          <w:sz w:val="22"/>
          <w:szCs w:val="22"/>
        </w:rPr>
      </w:pPr>
      <w:r w:rsidRPr="00DB121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Odbiorcy danych lub kategorie odbiorców danych </w:t>
      </w:r>
    </w:p>
    <w:p w:rsidR="00074F35" w:rsidRPr="00DB1216" w:rsidRDefault="00074F35" w:rsidP="00DB1216">
      <w:pPr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Pani/Pana dane osobowe mogą być udostępniane: </w:t>
      </w:r>
    </w:p>
    <w:p w:rsidR="00074F35" w:rsidRPr="00DB1216" w:rsidRDefault="00074F35" w:rsidP="00DB1216">
      <w:pPr>
        <w:pStyle w:val="Akapitzlist"/>
        <w:numPr>
          <w:ilvl w:val="0"/>
          <w:numId w:val="11"/>
        </w:numPr>
        <w:spacing w:line="268" w:lineRule="auto"/>
        <w:ind w:left="375" w:right="3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Narodowemu Instytutowi Wolności - Centrum Rozwoju Społeczeństwa Obywatelskiego (NIW-CRSO) do celów realizacji projektu, monitoringu, kontroli w ramach realizowanego projektu oraz przeprowadzanych na zlecenie NIW-CRSO ewaluacji, </w:t>
      </w:r>
    </w:p>
    <w:p w:rsidR="00074F35" w:rsidRPr="00DB1216" w:rsidRDefault="00074F35" w:rsidP="00DB1216">
      <w:pPr>
        <w:pStyle w:val="Akapitzlist"/>
        <w:numPr>
          <w:ilvl w:val="0"/>
          <w:numId w:val="11"/>
        </w:numPr>
        <w:spacing w:line="268" w:lineRule="auto"/>
        <w:ind w:left="375" w:right="3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podmiotom realizującym działania na rzecz NIW-CRSO; </w:t>
      </w:r>
    </w:p>
    <w:p w:rsidR="00074F35" w:rsidRPr="00DB1216" w:rsidRDefault="00074F35" w:rsidP="00DB1216">
      <w:pPr>
        <w:pStyle w:val="Akapitzlist"/>
        <w:numPr>
          <w:ilvl w:val="0"/>
          <w:numId w:val="11"/>
        </w:numPr>
        <w:spacing w:line="268" w:lineRule="auto"/>
        <w:ind w:left="375" w:right="3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podmiotom upoważnionym do pozyskania tych danych na podstawie przepisów, do celów realizacji projektu, monitoringu, kontroli w ramach realizowanego projektu oraz przeprowadzanych na zlecenie NIW-CRSO ewaluacji,  </w:t>
      </w:r>
    </w:p>
    <w:p w:rsidR="00074F35" w:rsidRPr="00DB1216" w:rsidRDefault="00074F35" w:rsidP="00DB1216">
      <w:pPr>
        <w:pStyle w:val="Akapitzlist"/>
        <w:numPr>
          <w:ilvl w:val="0"/>
          <w:numId w:val="11"/>
        </w:numPr>
        <w:spacing w:line="268" w:lineRule="auto"/>
        <w:ind w:left="375" w:right="3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podmiotom, z którymi Administrator zawarł umowy powierzenia przetwarzania danych osobowych w celu realizacji działań projektu, </w:t>
      </w:r>
    </w:p>
    <w:p w:rsidR="00074F35" w:rsidRPr="00DB1216" w:rsidRDefault="00074F35" w:rsidP="00DB1216">
      <w:pPr>
        <w:pStyle w:val="Akapitzlist"/>
        <w:numPr>
          <w:ilvl w:val="0"/>
          <w:numId w:val="11"/>
        </w:numPr>
        <w:spacing w:line="268" w:lineRule="auto"/>
        <w:ind w:left="375" w:right="3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>szerszemu gronu osób w miejscach wskazanych w zgodzie na utrwalanie i publikację danych osobowych (np. na profilach społecznościowych Administratora).</w:t>
      </w:r>
    </w:p>
    <w:p w:rsidR="00074F35" w:rsidRPr="00DB1216" w:rsidRDefault="00074F35" w:rsidP="00DB1216">
      <w:pPr>
        <w:pStyle w:val="Nagwek4"/>
        <w:spacing w:before="0" w:line="276" w:lineRule="auto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DB1216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 xml:space="preserve">Okres przechowywania danych </w:t>
      </w:r>
    </w:p>
    <w:p w:rsidR="00074F35" w:rsidRPr="00DB1216" w:rsidRDefault="00074F35" w:rsidP="00DB12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Pani/Pana dane osobowe przechowywane będą do czasu wygaśnięcia obowiązku przechowywania tych danych, wynikającego z realizacji projektu „Zielona organizacja odpowiedzią na potrzeby czasu” w ramach Rządowego Programu Wspierania Rozwoju Organizacji Poradniczych na lata 2022-2033, a następnie do momentu wygaśnięcia obowiązku przechowywania danych wynikającego z przepisów dotyczących archiwizacji dokumentacji projektowej. </w:t>
      </w:r>
    </w:p>
    <w:p w:rsidR="00074F35" w:rsidRPr="00DB1216" w:rsidRDefault="00074F35" w:rsidP="00DB1216">
      <w:pPr>
        <w:spacing w:line="276" w:lineRule="auto"/>
        <w:ind w:left="13"/>
        <w:rPr>
          <w:rFonts w:asciiTheme="minorHAnsi" w:hAnsiTheme="minorHAnsi" w:cstheme="minorHAnsi"/>
          <w:b/>
          <w:sz w:val="22"/>
          <w:szCs w:val="22"/>
        </w:rPr>
      </w:pPr>
      <w:r w:rsidRPr="00DB1216">
        <w:rPr>
          <w:rFonts w:asciiTheme="minorHAnsi" w:hAnsiTheme="minorHAnsi" w:cstheme="minorHAnsi"/>
          <w:b/>
          <w:sz w:val="22"/>
          <w:szCs w:val="22"/>
        </w:rPr>
        <w:t xml:space="preserve"> Prawa podmiotów udostepniających dane </w:t>
      </w:r>
    </w:p>
    <w:p w:rsidR="00074F35" w:rsidRPr="00DB1216" w:rsidRDefault="00074F35" w:rsidP="00DB1216">
      <w:pPr>
        <w:spacing w:line="276" w:lineRule="auto"/>
        <w:ind w:right="1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Posiada Pani/Pan prawo do: </w:t>
      </w:r>
    </w:p>
    <w:p w:rsidR="00074F35" w:rsidRPr="00DB1216" w:rsidRDefault="00074F35" w:rsidP="00DB1216">
      <w:pPr>
        <w:numPr>
          <w:ilvl w:val="0"/>
          <w:numId w:val="9"/>
        </w:numPr>
        <w:spacing w:line="276" w:lineRule="auto"/>
        <w:ind w:left="356" w:hanging="358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żądania dostępu do swoich danych osobowych, ich sprostowania, usunięcia oraz ograniczenia przetwarzania, a także prawo do przenoszenia swoich danych osobowych;  </w:t>
      </w:r>
    </w:p>
    <w:p w:rsidR="00074F35" w:rsidRPr="00DB1216" w:rsidRDefault="00074F35" w:rsidP="00DB1216">
      <w:pPr>
        <w:numPr>
          <w:ilvl w:val="0"/>
          <w:numId w:val="9"/>
        </w:numPr>
        <w:spacing w:line="276" w:lineRule="auto"/>
        <w:ind w:left="356" w:hanging="358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wniesienia sprzeciwu wobec przetwarzania danych osobowych; </w:t>
      </w:r>
    </w:p>
    <w:p w:rsidR="00074F35" w:rsidRPr="00DB1216" w:rsidRDefault="00074F35" w:rsidP="00DB1216">
      <w:pPr>
        <w:numPr>
          <w:ilvl w:val="0"/>
          <w:numId w:val="9"/>
        </w:numPr>
        <w:spacing w:line="276" w:lineRule="auto"/>
        <w:ind w:left="356" w:hanging="358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wycofania udzielonej zgody w dowolnym momencie. Wycofanie zgody, nie wpływa na zgodność z prawem przetwarzania, którego dokonano na podstawie zgody przed jej wycofaniem; </w:t>
      </w:r>
    </w:p>
    <w:p w:rsidR="00074F35" w:rsidRPr="00DB1216" w:rsidRDefault="00074F35" w:rsidP="00DB1216">
      <w:pPr>
        <w:numPr>
          <w:ilvl w:val="0"/>
          <w:numId w:val="9"/>
        </w:numPr>
        <w:spacing w:line="276" w:lineRule="auto"/>
        <w:ind w:left="356" w:hanging="358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wniesienia skargi do organu nadzorczego (PUODO – Prezes Urzędu Ochrony Danych Osobowych). </w:t>
      </w:r>
    </w:p>
    <w:p w:rsidR="00074F35" w:rsidRPr="00DB1216" w:rsidRDefault="00074F35" w:rsidP="00DB1216">
      <w:pPr>
        <w:spacing w:line="276" w:lineRule="auto"/>
        <w:ind w:left="81"/>
        <w:rPr>
          <w:rFonts w:asciiTheme="minorHAnsi" w:hAnsiTheme="minorHAnsi" w:cstheme="minorHAnsi"/>
          <w:b/>
          <w:i/>
          <w:sz w:val="22"/>
          <w:szCs w:val="22"/>
        </w:rPr>
      </w:pPr>
      <w:r w:rsidRPr="00DB1216">
        <w:rPr>
          <w:rFonts w:asciiTheme="minorHAnsi" w:hAnsiTheme="minorHAnsi" w:cstheme="minorHAnsi"/>
          <w:b/>
          <w:sz w:val="22"/>
          <w:szCs w:val="22"/>
        </w:rPr>
        <w:t xml:space="preserve"> Zautomatyzowane podejmowanie decyzji w tym profilowanie </w:t>
      </w:r>
    </w:p>
    <w:p w:rsidR="00074F35" w:rsidRPr="00DB1216" w:rsidRDefault="00074F35" w:rsidP="00DB12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W trakcie przetwarzania Pani/Pana danych osobowych nie będzie dochodzić do zautomatyzowanego podejmowania decyzji ani do profilowania. </w:t>
      </w:r>
    </w:p>
    <w:p w:rsidR="00074F35" w:rsidRPr="00DB1216" w:rsidRDefault="00074F35" w:rsidP="00DB12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b/>
          <w:sz w:val="22"/>
          <w:szCs w:val="22"/>
        </w:rPr>
        <w:t xml:space="preserve">Informacja o dobrowolności lub obowiązku podania danych </w:t>
      </w:r>
    </w:p>
    <w:p w:rsidR="00074F35" w:rsidRPr="00DB1216" w:rsidRDefault="00074F35" w:rsidP="00DB1216">
      <w:pPr>
        <w:spacing w:line="276" w:lineRule="auto"/>
        <w:ind w:right="1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 xml:space="preserve">Podanie danych osobowych jest dobrowolne, jednakże niezbędne do przystąpienia do projektu „Nie jesteś sam - poradnictwo </w:t>
      </w:r>
      <w:proofErr w:type="spellStart"/>
      <w:r w:rsidRPr="00DB1216">
        <w:rPr>
          <w:rFonts w:asciiTheme="minorHAnsi" w:hAnsiTheme="minorHAnsi" w:cstheme="minorHAnsi"/>
          <w:sz w:val="22"/>
          <w:szCs w:val="22"/>
        </w:rPr>
        <w:t>okołohospicyjne</w:t>
      </w:r>
      <w:proofErr w:type="spellEnd"/>
      <w:r w:rsidRPr="00DB1216">
        <w:rPr>
          <w:rFonts w:asciiTheme="minorHAnsi" w:hAnsiTheme="minorHAnsi" w:cstheme="minorHAnsi"/>
          <w:sz w:val="22"/>
          <w:szCs w:val="22"/>
        </w:rPr>
        <w:t xml:space="preserve">” w ramach </w:t>
      </w:r>
      <w:r w:rsidRPr="00DB1216">
        <w:rPr>
          <w:rFonts w:asciiTheme="minorHAnsi" w:hAnsiTheme="minorHAnsi" w:cstheme="minorHAnsi"/>
          <w:bCs/>
          <w:sz w:val="22"/>
          <w:szCs w:val="22"/>
        </w:rPr>
        <w:t>Rządowego Programu Wspierania Rozwoju Organizacji Poradniczych</w:t>
      </w:r>
      <w:r w:rsidRPr="00DB1216">
        <w:rPr>
          <w:rFonts w:asciiTheme="minorHAnsi" w:hAnsiTheme="minorHAnsi" w:cstheme="minorHAnsi"/>
          <w:sz w:val="22"/>
          <w:szCs w:val="22"/>
        </w:rPr>
        <w:t> </w:t>
      </w:r>
      <w:r w:rsidRPr="00DB1216">
        <w:rPr>
          <w:rFonts w:asciiTheme="minorHAnsi" w:hAnsiTheme="minorHAnsi" w:cstheme="minorHAnsi"/>
          <w:bCs/>
          <w:sz w:val="22"/>
          <w:szCs w:val="22"/>
        </w:rPr>
        <w:t>na lata 2022-2033</w:t>
      </w:r>
      <w:r w:rsidRPr="00DB1216">
        <w:rPr>
          <w:rFonts w:asciiTheme="minorHAnsi" w:hAnsiTheme="minorHAnsi" w:cstheme="minorHAnsi"/>
          <w:sz w:val="22"/>
          <w:szCs w:val="22"/>
        </w:rPr>
        <w:t xml:space="preserve">. Konsekwencją niepodania danych osobowych jest brak możliwości wzięcia udziału w ww. projekcie. </w:t>
      </w:r>
    </w:p>
    <w:p w:rsidR="00074F35" w:rsidRPr="00DB1216" w:rsidRDefault="00074F35" w:rsidP="00DB1216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DB1216">
        <w:rPr>
          <w:rFonts w:asciiTheme="minorHAnsi" w:hAnsiTheme="minorHAnsi" w:cstheme="minorHAnsi"/>
          <w:b/>
          <w:sz w:val="22"/>
          <w:szCs w:val="22"/>
        </w:rPr>
        <w:t xml:space="preserve">Dane kontaktowe administratora danych </w:t>
      </w:r>
    </w:p>
    <w:p w:rsidR="00074F35" w:rsidRPr="00DB1216" w:rsidRDefault="00074F35" w:rsidP="00DB12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B1216">
        <w:rPr>
          <w:rFonts w:asciiTheme="minorHAnsi" w:hAnsiTheme="minorHAnsi" w:cstheme="minorHAnsi"/>
          <w:sz w:val="22"/>
          <w:szCs w:val="22"/>
        </w:rPr>
        <w:t>Wszelkie zapytania oraz oświadczenia w zakresie ww. praw należy kierować na poniższe dane kontaktowe: Fundacja Dzieła Kolpinga w Polsce, ul. Żułowska 51, 31-436 Kraków, adres email: fundacja@kolping.pl</w:t>
      </w:r>
    </w:p>
    <w:p w:rsidR="00074F35" w:rsidRPr="00DB1216" w:rsidRDefault="00074F35" w:rsidP="00074F35">
      <w:pPr>
        <w:rPr>
          <w:rFonts w:asciiTheme="minorHAnsi" w:hAnsiTheme="minorHAnsi" w:cstheme="minorHAnsi"/>
        </w:rPr>
      </w:pPr>
    </w:p>
    <w:p w:rsidR="001204B7" w:rsidRPr="00DB1216" w:rsidRDefault="001204B7" w:rsidP="00074F35">
      <w:pPr>
        <w:rPr>
          <w:rFonts w:asciiTheme="minorHAnsi" w:hAnsiTheme="minorHAnsi" w:cstheme="minorHAnsi"/>
        </w:rPr>
      </w:pPr>
      <w:r w:rsidRPr="00DB1216">
        <w:rPr>
          <w:rFonts w:asciiTheme="minorHAnsi" w:hAnsiTheme="minorHAnsi" w:cstheme="minorHAnsi"/>
        </w:rPr>
        <w:t xml:space="preserve"> </w:t>
      </w:r>
    </w:p>
    <w:sectPr w:rsidR="001204B7" w:rsidRPr="00DB1216" w:rsidSect="00927C4C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30" w:rsidRDefault="00971D30" w:rsidP="0081690F">
      <w:r>
        <w:separator/>
      </w:r>
    </w:p>
  </w:endnote>
  <w:endnote w:type="continuationSeparator" w:id="0">
    <w:p w:rsidR="00971D30" w:rsidRDefault="00971D30" w:rsidP="0081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C4C" w:rsidRDefault="00927C4C">
    <w:pPr>
      <w:pStyle w:val="Stopka"/>
    </w:pPr>
    <w:r w:rsidRPr="008A0404">
      <w:rPr>
        <w:noProof/>
      </w:rPr>
      <w:drawing>
        <wp:anchor distT="0" distB="0" distL="114300" distR="114300" simplePos="0" relativeHeight="251659264" behindDoc="1" locked="0" layoutInCell="1" allowOverlap="1" wp14:anchorId="133B5236" wp14:editId="6B91B5B4">
          <wp:simplePos x="0" y="0"/>
          <wp:positionH relativeFrom="margin">
            <wp:align>center</wp:align>
          </wp:positionH>
          <wp:positionV relativeFrom="paragraph">
            <wp:posOffset>-40005</wp:posOffset>
          </wp:positionV>
          <wp:extent cx="7331710" cy="1066800"/>
          <wp:effectExtent l="0" t="0" r="2540" b="0"/>
          <wp:wrapTight wrapText="bothSides">
            <wp:wrapPolygon edited="0">
              <wp:start x="0" y="0"/>
              <wp:lineTo x="0" y="21214"/>
              <wp:lineTo x="21551" y="21214"/>
              <wp:lineTo x="21551" y="0"/>
              <wp:lineTo x="0" y="0"/>
            </wp:wrapPolygon>
          </wp:wrapTight>
          <wp:docPr id="4" name="Obraz 4" descr="C:\Users\bmichalek\Desktop\praca\Nie_jestes_sam\PROMOCJA\Organizacje Poradnicze\ACHROMATYCZNE\ROP_zestawienie_1_plik_edytowalny_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michalek\Desktop\praca\Nie_jestes_sam\PROMOCJA\Organizacje Poradnicze\ACHROMATYCZNE\ROP_zestawienie_1_plik_edytowalny_ACHROMATYCZ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171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690F" w:rsidRDefault="0081690F" w:rsidP="00812A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30" w:rsidRDefault="00971D30" w:rsidP="0081690F">
      <w:r>
        <w:separator/>
      </w:r>
    </w:p>
  </w:footnote>
  <w:footnote w:type="continuationSeparator" w:id="0">
    <w:p w:rsidR="00971D30" w:rsidRDefault="00971D30" w:rsidP="0081690F">
      <w:r>
        <w:continuationSeparator/>
      </w:r>
    </w:p>
  </w:footnote>
  <w:footnote w:id="1">
    <w:p w:rsidR="00074F35" w:rsidRDefault="00074F35" w:rsidP="00074F35">
      <w:pPr>
        <w:pStyle w:val="Tekstprzypisudolnego"/>
      </w:pPr>
      <w:r>
        <w:rPr>
          <w:rStyle w:val="Odwoanieprzypisudolnego"/>
        </w:rPr>
        <w:footnoteRef/>
      </w:r>
      <w:r>
        <w:t xml:space="preserve"> brak wskazania odpowiedzi TAK  skutkuje brakiem możliwości wzięcia udziału w szkoleniu.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01" w:rsidRDefault="00D76BA6" w:rsidP="00D56BC5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38082AE" wp14:editId="542233DD">
          <wp:simplePos x="0" y="0"/>
          <wp:positionH relativeFrom="margin">
            <wp:align>left</wp:align>
          </wp:positionH>
          <wp:positionV relativeFrom="paragraph">
            <wp:posOffset>-334010</wp:posOffset>
          </wp:positionV>
          <wp:extent cx="2404153" cy="780871"/>
          <wp:effectExtent l="0" t="0" r="0" b="635"/>
          <wp:wrapNone/>
          <wp:docPr id="1" name="Obraz 1" descr="\\INTRANET\Udostepnione\Fundacja\logo_fundacja_własci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NTRANET\Udostepnione\Fundacja\logo_fundacja_własciw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153" cy="780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1A9"/>
    <w:multiLevelType w:val="hybridMultilevel"/>
    <w:tmpl w:val="89309CA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CDC1427"/>
    <w:multiLevelType w:val="hybridMultilevel"/>
    <w:tmpl w:val="7B0C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11AEB"/>
    <w:multiLevelType w:val="hybridMultilevel"/>
    <w:tmpl w:val="D3BA4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C68F8"/>
    <w:multiLevelType w:val="hybridMultilevel"/>
    <w:tmpl w:val="5CB27AB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50B61B2"/>
    <w:multiLevelType w:val="hybridMultilevel"/>
    <w:tmpl w:val="FCD2C0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C2364"/>
    <w:multiLevelType w:val="hybridMultilevel"/>
    <w:tmpl w:val="D86AE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A03D8"/>
    <w:multiLevelType w:val="hybridMultilevel"/>
    <w:tmpl w:val="3406246E"/>
    <w:lvl w:ilvl="0" w:tplc="0415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7" w15:restartNumberingAfterBreak="0">
    <w:nsid w:val="3C8800AC"/>
    <w:multiLevelType w:val="hybridMultilevel"/>
    <w:tmpl w:val="52AAA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77D49"/>
    <w:multiLevelType w:val="hybridMultilevel"/>
    <w:tmpl w:val="65D05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D557F"/>
    <w:multiLevelType w:val="hybridMultilevel"/>
    <w:tmpl w:val="45F4F154"/>
    <w:lvl w:ilvl="0" w:tplc="AF503D1A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071A8">
      <w:start w:val="1"/>
      <w:numFmt w:val="bullet"/>
      <w:lvlText w:val="o"/>
      <w:lvlJc w:val="left"/>
      <w:pPr>
        <w:ind w:left="1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968E3E">
      <w:start w:val="1"/>
      <w:numFmt w:val="bullet"/>
      <w:lvlText w:val="▪"/>
      <w:lvlJc w:val="left"/>
      <w:pPr>
        <w:ind w:left="2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C8DDE">
      <w:start w:val="1"/>
      <w:numFmt w:val="bullet"/>
      <w:lvlText w:val="•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E59F0">
      <w:start w:val="1"/>
      <w:numFmt w:val="bullet"/>
      <w:lvlText w:val="o"/>
      <w:lvlJc w:val="left"/>
      <w:pPr>
        <w:ind w:left="3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0A2B2">
      <w:start w:val="1"/>
      <w:numFmt w:val="bullet"/>
      <w:lvlText w:val="▪"/>
      <w:lvlJc w:val="left"/>
      <w:pPr>
        <w:ind w:left="4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4861C">
      <w:start w:val="1"/>
      <w:numFmt w:val="bullet"/>
      <w:lvlText w:val="•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D6388E">
      <w:start w:val="1"/>
      <w:numFmt w:val="bullet"/>
      <w:lvlText w:val="o"/>
      <w:lvlJc w:val="left"/>
      <w:pPr>
        <w:ind w:left="5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024BA">
      <w:start w:val="1"/>
      <w:numFmt w:val="bullet"/>
      <w:lvlText w:val="▪"/>
      <w:lvlJc w:val="left"/>
      <w:pPr>
        <w:ind w:left="6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1C1538"/>
    <w:multiLevelType w:val="hybridMultilevel"/>
    <w:tmpl w:val="FA007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362E0"/>
    <w:multiLevelType w:val="hybridMultilevel"/>
    <w:tmpl w:val="FCD2C0B8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1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60"/>
    <w:rsid w:val="0001670F"/>
    <w:rsid w:val="00074F35"/>
    <w:rsid w:val="00087EDC"/>
    <w:rsid w:val="000A1B7C"/>
    <w:rsid w:val="000A37D5"/>
    <w:rsid w:val="000A60C2"/>
    <w:rsid w:val="00100247"/>
    <w:rsid w:val="00107BD1"/>
    <w:rsid w:val="001176FE"/>
    <w:rsid w:val="001204B7"/>
    <w:rsid w:val="00177CD6"/>
    <w:rsid w:val="001B2B2E"/>
    <w:rsid w:val="0021076E"/>
    <w:rsid w:val="00226B4E"/>
    <w:rsid w:val="00227818"/>
    <w:rsid w:val="00282D2F"/>
    <w:rsid w:val="002B322E"/>
    <w:rsid w:val="002E664B"/>
    <w:rsid w:val="002E6856"/>
    <w:rsid w:val="00314815"/>
    <w:rsid w:val="00315636"/>
    <w:rsid w:val="003417F0"/>
    <w:rsid w:val="003505C5"/>
    <w:rsid w:val="00377A0D"/>
    <w:rsid w:val="004300E7"/>
    <w:rsid w:val="00450E4E"/>
    <w:rsid w:val="0052718C"/>
    <w:rsid w:val="00537169"/>
    <w:rsid w:val="00545DF2"/>
    <w:rsid w:val="005467A3"/>
    <w:rsid w:val="0056767D"/>
    <w:rsid w:val="0069496E"/>
    <w:rsid w:val="006B4F17"/>
    <w:rsid w:val="00705B33"/>
    <w:rsid w:val="00730E2C"/>
    <w:rsid w:val="007A26CA"/>
    <w:rsid w:val="007D4A8C"/>
    <w:rsid w:val="007E205A"/>
    <w:rsid w:val="00812A01"/>
    <w:rsid w:val="0081690F"/>
    <w:rsid w:val="0084643F"/>
    <w:rsid w:val="0087041A"/>
    <w:rsid w:val="00870FEB"/>
    <w:rsid w:val="00884DDD"/>
    <w:rsid w:val="008966FE"/>
    <w:rsid w:val="008A7490"/>
    <w:rsid w:val="008B1550"/>
    <w:rsid w:val="008B18BF"/>
    <w:rsid w:val="008C32AE"/>
    <w:rsid w:val="00900F31"/>
    <w:rsid w:val="00927C4C"/>
    <w:rsid w:val="00965470"/>
    <w:rsid w:val="00971D30"/>
    <w:rsid w:val="00983CC1"/>
    <w:rsid w:val="009A613C"/>
    <w:rsid w:val="00A02EF3"/>
    <w:rsid w:val="00A32841"/>
    <w:rsid w:val="00A729E2"/>
    <w:rsid w:val="00AB6E60"/>
    <w:rsid w:val="00AC6A30"/>
    <w:rsid w:val="00B14DA4"/>
    <w:rsid w:val="00BA1A5D"/>
    <w:rsid w:val="00BC107D"/>
    <w:rsid w:val="00BD53DF"/>
    <w:rsid w:val="00BE3C7B"/>
    <w:rsid w:val="00BF5E82"/>
    <w:rsid w:val="00C10B65"/>
    <w:rsid w:val="00C2030E"/>
    <w:rsid w:val="00C2150A"/>
    <w:rsid w:val="00C42101"/>
    <w:rsid w:val="00C51862"/>
    <w:rsid w:val="00C54B24"/>
    <w:rsid w:val="00CD4B6D"/>
    <w:rsid w:val="00CE1065"/>
    <w:rsid w:val="00CE438A"/>
    <w:rsid w:val="00D56BC5"/>
    <w:rsid w:val="00D76BA6"/>
    <w:rsid w:val="00DA0E3D"/>
    <w:rsid w:val="00DB1216"/>
    <w:rsid w:val="00DC240E"/>
    <w:rsid w:val="00DC3AC3"/>
    <w:rsid w:val="00DD0E9F"/>
    <w:rsid w:val="00E040F1"/>
    <w:rsid w:val="00EA5B27"/>
    <w:rsid w:val="00ED457A"/>
    <w:rsid w:val="00F1513B"/>
    <w:rsid w:val="00F379BE"/>
    <w:rsid w:val="00FB546F"/>
    <w:rsid w:val="00FD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2C6D93"/>
  <w15:chartTrackingRefBased/>
  <w15:docId w15:val="{8D7DD8E9-59A5-45D1-81F0-E72DA23E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6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B2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szCs w:val="20"/>
    </w:rPr>
  </w:style>
  <w:style w:type="paragraph" w:styleId="Nagwek2">
    <w:name w:val="heading 2"/>
    <w:basedOn w:val="Normalny"/>
    <w:next w:val="Normalny"/>
    <w:link w:val="Nagwek2Znak"/>
    <w:qFormat/>
    <w:rsid w:val="00C54B2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/>
      <w:b/>
      <w:bCs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4F3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3C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6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690F"/>
  </w:style>
  <w:style w:type="paragraph" w:styleId="Stopka">
    <w:name w:val="footer"/>
    <w:basedOn w:val="Normalny"/>
    <w:link w:val="StopkaZnak"/>
    <w:uiPriority w:val="99"/>
    <w:unhideWhenUsed/>
    <w:rsid w:val="00816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690F"/>
  </w:style>
  <w:style w:type="paragraph" w:styleId="Akapitzlist">
    <w:name w:val="List Paragraph"/>
    <w:basedOn w:val="Normalny"/>
    <w:uiPriority w:val="34"/>
    <w:qFormat/>
    <w:rsid w:val="002E664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54B2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B2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C4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C42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C421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101"/>
    <w:rPr>
      <w:vertAlign w:val="superscript"/>
    </w:rPr>
  </w:style>
  <w:style w:type="paragraph" w:customStyle="1" w:styleId="Default">
    <w:name w:val="Default"/>
    <w:rsid w:val="00C4210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3C7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4F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74F3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6A628-7719-4D0C-A21D-8DD7E15F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 Khmara</dc:creator>
  <cp:keywords/>
  <dc:description/>
  <cp:lastModifiedBy>Bożena Michałek</cp:lastModifiedBy>
  <cp:revision>3</cp:revision>
  <dcterms:created xsi:type="dcterms:W3CDTF">2025-06-17T05:47:00Z</dcterms:created>
  <dcterms:modified xsi:type="dcterms:W3CDTF">2025-06-17T05:48:00Z</dcterms:modified>
</cp:coreProperties>
</file>