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BB" w:rsidRPr="00511D69" w:rsidRDefault="000707BB" w:rsidP="000707BB">
      <w:pPr>
        <w:pStyle w:val="Nagwek1"/>
        <w:spacing w:before="0"/>
        <w:rPr>
          <w:rFonts w:ascii="Tahoma" w:hAnsi="Tahoma" w:cs="Tahoma"/>
          <w:b w:val="0"/>
          <w:color w:val="auto"/>
          <w:sz w:val="20"/>
          <w:szCs w:val="20"/>
        </w:rPr>
      </w:pPr>
      <w:r w:rsidRPr="00511D69">
        <w:rPr>
          <w:rFonts w:ascii="Tahoma" w:hAnsi="Tahoma" w:cs="Tahoma"/>
          <w:b w:val="0"/>
          <w:color w:val="auto"/>
          <w:sz w:val="20"/>
          <w:szCs w:val="20"/>
        </w:rPr>
        <w:t xml:space="preserve">_________________________                                                  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 Wrocław, dn. ______________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     </w:t>
      </w:r>
      <w:r w:rsidRPr="00511D69">
        <w:rPr>
          <w:rFonts w:ascii="Tahoma" w:hAnsi="Tahoma" w:cs="Tahoma"/>
          <w:sz w:val="20"/>
          <w:szCs w:val="20"/>
          <w:lang w:eastAsia="en-US"/>
        </w:rPr>
        <w:t>Imię i nazwisko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0707BB" w:rsidRPr="004566A0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566A0">
        <w:rPr>
          <w:rFonts w:ascii="Tahoma" w:hAnsi="Tahoma" w:cs="Tahoma"/>
          <w:b/>
          <w:sz w:val="20"/>
          <w:szCs w:val="20"/>
          <w:lang w:eastAsia="en-US"/>
        </w:rPr>
        <w:t>OŚWIADCZENIE</w:t>
      </w: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do oferty pracy</w:t>
      </w: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że: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posiadam obywatelstwo Państwa członkowskiego Unii Europejskiej: ______________________,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511D69">
        <w:rPr>
          <w:rFonts w:ascii="Tahoma" w:hAnsi="Tahoma" w:cs="Tahoma"/>
          <w:sz w:val="20"/>
          <w:szCs w:val="20"/>
          <w:lang w:eastAsia="en-US"/>
        </w:rPr>
        <w:t>nie byłem</w:t>
      </w:r>
      <w:r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511D69">
        <w:rPr>
          <w:rFonts w:ascii="Tahoma" w:hAnsi="Tahoma" w:cs="Tahoma"/>
          <w:sz w:val="20"/>
          <w:szCs w:val="20"/>
          <w:lang w:eastAsia="en-US"/>
        </w:rPr>
        <w:t xml:space="preserve"> karany/a za przestępstwo popełnione umyślnie</w:t>
      </w:r>
      <w:r>
        <w:rPr>
          <w:rFonts w:ascii="Tahoma" w:hAnsi="Tahoma" w:cs="Tahoma"/>
          <w:sz w:val="20"/>
          <w:szCs w:val="20"/>
          <w:lang w:eastAsia="en-US"/>
        </w:rPr>
        <w:t xml:space="preserve"> (w tym: </w:t>
      </w:r>
      <w:r w:rsidRPr="003C5A8D">
        <w:rPr>
          <w:rFonts w:ascii="Tahoma" w:hAnsi="Tahoma" w:cs="Tahoma"/>
          <w:sz w:val="20"/>
          <w:szCs w:val="20"/>
          <w:lang w:eastAsia="en-US"/>
        </w:rPr>
        <w:t>pr</w:t>
      </w:r>
      <w:r>
        <w:rPr>
          <w:rFonts w:ascii="Tahoma" w:hAnsi="Tahoma" w:cs="Tahoma"/>
          <w:sz w:val="20"/>
          <w:szCs w:val="20"/>
          <w:lang w:eastAsia="en-US"/>
        </w:rPr>
        <w:t>awomocnie skazany/a</w:t>
      </w:r>
      <w:r w:rsidRPr="003C5A8D">
        <w:rPr>
          <w:rFonts w:ascii="Tahoma" w:hAnsi="Tahoma" w:cs="Tahoma"/>
          <w:sz w:val="20"/>
          <w:szCs w:val="20"/>
          <w:lang w:eastAsia="en-US"/>
        </w:rPr>
        <w:t xml:space="preserve"> za przestępstwa przeciwko mieniu, przeciwko obrotowi gospodarczemu, przeciwko działalności instytucji państwowych oraz samorządu terytorialnego, przeciwko wiarygodności dokumentów lub za przestępstwo </w:t>
      </w:r>
      <w:proofErr w:type="spellStart"/>
      <w:r w:rsidRPr="003C5A8D">
        <w:rPr>
          <w:rFonts w:ascii="Tahoma" w:hAnsi="Tahoma" w:cs="Tahoma"/>
          <w:sz w:val="20"/>
          <w:szCs w:val="20"/>
          <w:lang w:eastAsia="en-US"/>
        </w:rPr>
        <w:t>karno</w:t>
      </w:r>
      <w:proofErr w:type="spellEnd"/>
      <w:r w:rsidRPr="003C5A8D">
        <w:rPr>
          <w:rFonts w:ascii="Tahoma" w:hAnsi="Tahoma" w:cs="Tahoma"/>
          <w:sz w:val="20"/>
          <w:szCs w:val="20"/>
          <w:lang w:eastAsia="en-US"/>
        </w:rPr>
        <w:t xml:space="preserve"> – skarbowe</w:t>
      </w:r>
      <w:r>
        <w:rPr>
          <w:rFonts w:ascii="Tahoma" w:hAnsi="Tahoma" w:cs="Tahoma"/>
          <w:sz w:val="20"/>
          <w:szCs w:val="20"/>
          <w:lang w:eastAsia="en-US"/>
        </w:rPr>
        <w:t>),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pełną zdolność do czynności prawnych i korzystam z pełni praw publicznych,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nieposzlakowaną opinię w środowisku.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ind w:left="5387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_____________________________</w:t>
      </w:r>
    </w:p>
    <w:p w:rsidR="00496ECA" w:rsidRPr="000707BB" w:rsidRDefault="000707BB" w:rsidP="000707BB">
      <w:pPr>
        <w:ind w:left="538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Czytelny podpis kandydata/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tki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bookmarkStart w:id="0" w:name="_GoBack"/>
      <w:bookmarkEnd w:id="0"/>
    </w:p>
    <w:sectPr w:rsidR="00496ECA" w:rsidRPr="000707BB" w:rsidSect="00196664">
      <w:headerReference w:type="default" r:id="rId7"/>
      <w:footerReference w:type="default" r:id="rId8"/>
      <w:pgSz w:w="11906" w:h="16838"/>
      <w:pgMar w:top="198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6B" w:rsidRDefault="0022496B" w:rsidP="00BC2456">
      <w:r>
        <w:separator/>
      </w:r>
    </w:p>
  </w:endnote>
  <w:endnote w:type="continuationSeparator" w:id="0">
    <w:p w:rsidR="0022496B" w:rsidRDefault="0022496B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9116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6B" w:rsidRDefault="0022496B" w:rsidP="00BC2456">
      <w:r>
        <w:separator/>
      </w:r>
    </w:p>
  </w:footnote>
  <w:footnote w:type="continuationSeparator" w:id="0">
    <w:p w:rsidR="0022496B" w:rsidRDefault="0022496B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2E06E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6C1B18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e-mail: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sekretariat@</w:t>
                          </w:r>
                          <w:r w:rsidR="009835D3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wci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6C1B18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e-mail: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sekretariat@</w:t>
                    </w:r>
                    <w:r w:rsidR="009835D3">
                      <w:rPr>
                        <w:rFonts w:ascii="Tahoma" w:hAnsi="Tahoma" w:cs="Tahoma"/>
                        <w:sz w:val="16"/>
                        <w:szCs w:val="15"/>
                      </w:rPr>
                      <w:t>wci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6E14"/>
    <w:multiLevelType w:val="hybridMultilevel"/>
    <w:tmpl w:val="E56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DF3"/>
    <w:multiLevelType w:val="hybridMultilevel"/>
    <w:tmpl w:val="8BD4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859"/>
    <w:multiLevelType w:val="hybridMultilevel"/>
    <w:tmpl w:val="2B3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79B"/>
    <w:multiLevelType w:val="hybridMultilevel"/>
    <w:tmpl w:val="6B1A61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F66"/>
    <w:multiLevelType w:val="hybridMultilevel"/>
    <w:tmpl w:val="A5CE64A8"/>
    <w:lvl w:ilvl="0" w:tplc="0AF009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06BD6"/>
    <w:rsid w:val="000707BB"/>
    <w:rsid w:val="000D58B3"/>
    <w:rsid w:val="00196664"/>
    <w:rsid w:val="001C02C9"/>
    <w:rsid w:val="0022496B"/>
    <w:rsid w:val="002C302B"/>
    <w:rsid w:val="003C40BD"/>
    <w:rsid w:val="0042217F"/>
    <w:rsid w:val="00496ECA"/>
    <w:rsid w:val="005726F1"/>
    <w:rsid w:val="005E36AD"/>
    <w:rsid w:val="005F14CE"/>
    <w:rsid w:val="0069260A"/>
    <w:rsid w:val="006A1C67"/>
    <w:rsid w:val="006C1B18"/>
    <w:rsid w:val="006F32EB"/>
    <w:rsid w:val="007231B0"/>
    <w:rsid w:val="00773512"/>
    <w:rsid w:val="007751B5"/>
    <w:rsid w:val="00776D0F"/>
    <w:rsid w:val="00786567"/>
    <w:rsid w:val="007F5708"/>
    <w:rsid w:val="00872BE4"/>
    <w:rsid w:val="008F7A93"/>
    <w:rsid w:val="00957E7A"/>
    <w:rsid w:val="009835D3"/>
    <w:rsid w:val="00984C53"/>
    <w:rsid w:val="00B6409E"/>
    <w:rsid w:val="00B964D7"/>
    <w:rsid w:val="00BA3932"/>
    <w:rsid w:val="00BC2456"/>
    <w:rsid w:val="00BE3044"/>
    <w:rsid w:val="00C037DA"/>
    <w:rsid w:val="00C41867"/>
    <w:rsid w:val="00C60682"/>
    <w:rsid w:val="00CD5A53"/>
    <w:rsid w:val="00D472D8"/>
    <w:rsid w:val="00D52CF4"/>
    <w:rsid w:val="00D66CAF"/>
    <w:rsid w:val="00DB3CFF"/>
    <w:rsid w:val="00DE1491"/>
    <w:rsid w:val="00DE74BC"/>
    <w:rsid w:val="00DF39A7"/>
    <w:rsid w:val="00EB41DE"/>
    <w:rsid w:val="00ED3AAA"/>
    <w:rsid w:val="00F1121A"/>
    <w:rsid w:val="00F2652D"/>
    <w:rsid w:val="00F516FC"/>
    <w:rsid w:val="00F666AB"/>
    <w:rsid w:val="00FA552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7116-738D-43DD-9B3D-AAB043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07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Małgorzata Matonóg</cp:lastModifiedBy>
  <cp:revision>2</cp:revision>
  <cp:lastPrinted>2022-12-16T07:56:00Z</cp:lastPrinted>
  <dcterms:created xsi:type="dcterms:W3CDTF">2023-03-27T10:44:00Z</dcterms:created>
  <dcterms:modified xsi:type="dcterms:W3CDTF">2023-03-27T10:44:00Z</dcterms:modified>
</cp:coreProperties>
</file>