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  <w:t>„</w:t>
      </w:r>
      <w:r>
        <w:rPr>
          <w:b/>
          <w:bCs/>
          <w:color w:themeColor="text2" w:val="1F497D"/>
          <w:sz w:val="24"/>
          <w:szCs w:val="24"/>
        </w:rPr>
        <w:t xml:space="preserve">Czym jest dobrostan życiowy i jak o niego dbać?”  </w:t>
      </w:r>
    </w:p>
    <w:p>
      <w:pPr>
        <w:pStyle w:val="Normal1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</w:r>
    </w:p>
    <w:p>
      <w:pPr>
        <w:pStyle w:val="Normal1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Warsztaty organizowane w ramach międzynarodowego projektu Erasmus+</w:t>
      </w:r>
    </w:p>
    <w:p>
      <w:pPr>
        <w:pStyle w:val="Normal1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„</w:t>
      </w:r>
      <w:r>
        <w:rPr>
          <w:b w:val="false"/>
          <w:bCs w:val="false"/>
          <w:sz w:val="24"/>
          <w:szCs w:val="24"/>
        </w:rPr>
        <w:t>Życiowy dobrostan dla zapracowanych. Rola doradcy edukacyjno-rozwojowego”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18-19 stycznia 2025 r., Łódź, Polska</w:t>
      </w:r>
    </w:p>
    <w:p>
      <w:pPr>
        <w:pStyle w:val="Normal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jc w:val="center"/>
        <w:rPr>
          <w:b/>
          <w:bCs/>
          <w:color w:val="87A2A6"/>
          <w:sz w:val="36"/>
          <w:szCs w:val="36"/>
        </w:rPr>
      </w:pPr>
      <w:r>
        <w:rPr>
          <w:b/>
          <w:bCs/>
          <w:color w:val="87A2A6"/>
          <w:sz w:val="36"/>
          <w:szCs w:val="36"/>
        </w:rPr>
        <w:t>AGENDA</w:t>
      </w:r>
    </w:p>
    <w:p>
      <w:pPr>
        <w:pStyle w:val="Normal1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</w:r>
    </w:p>
    <w:p>
      <w:pPr>
        <w:pStyle w:val="Normal1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  <w:t>DZIEŃ 1: SOBOTA, 18 STYCZNIA 2025 R.</w:t>
      </w:r>
    </w:p>
    <w:tbl>
      <w:tblPr>
        <w:tblW w:w="9495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7559"/>
      </w:tblGrid>
      <w:tr>
        <w:trPr>
          <w:trHeight w:val="30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A1C7"/>
            </w:tcBorders>
            <w:shd w:color="auto" w:fill="84A5A9" w:val="clear"/>
          </w:tcPr>
          <w:p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B2A1C7"/>
              <w:bottom w:val="single" w:sz="4" w:space="0" w:color="000000"/>
              <w:right w:val="single" w:sz="4" w:space="0" w:color="B2A1C7"/>
            </w:tcBorders>
            <w:shd w:color="auto" w:fill="84A5A9" w:val="clear"/>
          </w:tcPr>
          <w:p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10:00 – 11:30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Sprawy organizacyne:</w:t>
            </w:r>
          </w:p>
          <w:p>
            <w:pPr>
              <w:pStyle w:val="Normal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Powitanie</w:t>
            </w:r>
          </w:p>
          <w:p>
            <w:pPr>
              <w:pStyle w:val="Normal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Informacje o szkoleniu i projekcie </w:t>
            </w:r>
          </w:p>
          <w:p>
            <w:pPr>
              <w:pStyle w:val="Normal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Oczekiwania uczestnków a cele projektu</w:t>
            </w:r>
          </w:p>
          <w:p>
            <w:pPr>
              <w:pStyle w:val="Normal1"/>
              <w:ind w:left="0"/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  <w:lang w:eastAsia="ja-JP" w:bidi="ar-SA"/>
              </w:rPr>
            </w:pPr>
            <w:r>
              <w:rPr>
                <w:rFonts w:eastAsia="Arial" w:cs="Arial"/>
                <w:b/>
                <w:bCs/>
                <w:color w:val="auto"/>
                <w:sz w:val="24"/>
                <w:szCs w:val="24"/>
                <w:lang w:eastAsia="ja-JP" w:bidi="ar-SA"/>
              </w:rPr>
            </w:r>
          </w:p>
          <w:p>
            <w:pPr>
              <w:pStyle w:val="Normal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color w:val="auto"/>
                <w:sz w:val="24"/>
                <w:szCs w:val="24"/>
                <w:lang w:eastAsia="ja-JP" w:bidi="ar-SA"/>
              </w:rPr>
              <w:t>Zapoznanie i integracja uczestników: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1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 zapoznawczo - integracyjne</w:t>
            </w:r>
          </w:p>
          <w:p>
            <w:pPr>
              <w:pStyle w:val="Normal1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11:30 – 11:45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Przerwa kawowa</w:t>
            </w:r>
          </w:p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11:45 – 13:15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Wprowadzenie do teorii dobrostanu: </w:t>
                </w:r>
              </w:sdtContent>
            </w:sdt>
            <w:sdt>
              <w:sdtPr>
                <w:placeholder>
                  <w:docPart w:val="DefaultPlaceholder_1081868574"/>
                </w:placeholder>
                <w:tag w:val="goog_rdk_0"/>
                <w:id w:val="893817098"/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</w:r>
              </w:sdtContent>
            </w:sdt>
          </w:p>
          <w:p>
            <w:pPr>
              <w:pStyle w:val="Normal1"/>
              <w:numPr>
                <w:ilvl w:val="0"/>
                <w:numId w:val="6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</w:t>
            </w:r>
            <w:r>
              <w:rPr>
                <w:sz w:val="24"/>
                <w:szCs w:val="24"/>
              </w:rPr>
              <w:t xml:space="preserve"> dobrostan to twój stan? - ćwiczenie wprowadzające</w:t>
            </w:r>
          </w:p>
          <w:p>
            <w:pPr>
              <w:pStyle w:val="Normal1"/>
              <w:numPr>
                <w:ilvl w:val="0"/>
                <w:numId w:val="6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t>Osobista definicja dobrostanu</w:t>
                </w:r>
              </w:sdtContent>
            </w:sdt>
          </w:p>
          <w:p>
            <w:pPr>
              <w:pStyle w:val="Normal1"/>
              <w:numPr>
                <w:ilvl w:val="0"/>
                <w:numId w:val="6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nt. idei dobrostanu (wykład interaktywny)</w:t>
            </w:r>
          </w:p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13:15 – 13.30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Przerwa kawowa</w:t>
            </w:r>
          </w:p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13:30 – 15:00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Ćwiczenia </w:t>
            </w:r>
            <w:r>
              <w:rPr>
                <w:b w:val="false"/>
                <w:bCs w:val="false"/>
                <w:sz w:val="24"/>
                <w:szCs w:val="24"/>
              </w:rPr>
              <w:t>poszerzające samoświadomość siebie, swoich potrzeb, zasobów, ograniczeń/ autoanaliza poczucia zadowolenia z życia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Refleksje</w:t>
            </w:r>
          </w:p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</w:r>
    </w:p>
    <w:p>
      <w:pPr>
        <w:pStyle w:val="Normal1"/>
        <w:suppressLineNumbers w:val="0"/>
        <w:bidi w:val="0"/>
        <w:spacing w:lineRule="auto" w:line="240" w:beforeAutospacing="0" w:before="0" w:afterAutospacing="0" w:after="0"/>
        <w:ind w:left="0" w:right="0"/>
        <w:jc w:val="center"/>
        <w:rPr>
          <w:b/>
          <w:bCs/>
          <w:color w:themeColor="text2" w:val="1F497D"/>
          <w:sz w:val="24"/>
          <w:szCs w:val="24"/>
        </w:rPr>
      </w:pPr>
      <w:r>
        <w:rPr>
          <w:b/>
          <w:bCs/>
          <w:color w:themeColor="text2" w:val="1F497D"/>
          <w:sz w:val="24"/>
          <w:szCs w:val="24"/>
        </w:rPr>
        <w:t>DZIEŃ 2: NIEDZIELA, 19 STYCZNIA 2025 r., ŁÓDŹ, POLSKA</w:t>
      </w:r>
    </w:p>
    <w:tbl>
      <w:tblPr>
        <w:tblW w:w="9495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4"/>
        <w:gridCol w:w="7440"/>
      </w:tblGrid>
      <w:tr>
        <w:trPr>
          <w:trHeight w:val="85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A1C7"/>
            </w:tcBorders>
            <w:shd w:color="auto" w:fill="84A5A9" w:val="clear"/>
          </w:tcPr>
          <w:p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B2A1C7"/>
              <w:bottom w:val="single" w:sz="4" w:space="0" w:color="000000"/>
              <w:right w:val="single" w:sz="4" w:space="0" w:color="B2A1C7"/>
            </w:tcBorders>
            <w:shd w:color="auto" w:fill="84A5A9" w:val="clear"/>
          </w:tcPr>
          <w:p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10:00 – 11:30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numPr>
                <w:ilvl w:val="0"/>
                <w:numId w:val="3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text/>
              </w:sdtPr>
              <w:sdtContent>
                <w:r>
                  <w:rPr>
                    <w:b/>
                    <w:bCs/>
                    <w:sz w:val="24"/>
                    <w:szCs w:val="24"/>
                  </w:rPr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Rozruch poranny </w:t>
                </w:r>
                <w:r>
                  <w:rPr>
                    <w:b w:val="false"/>
                    <w:bCs w:val="false"/>
                    <w:sz w:val="24"/>
                    <w:szCs w:val="24"/>
                  </w:rPr>
                  <w:t>czyli... - ćwiczenia poszerzające świadomość ciała i uważność.</w:t>
                </w:r>
              </w:sdtContent>
            </w:sdt>
          </w:p>
          <w:p>
            <w:pPr>
              <w:pStyle w:val="Normal1"/>
              <w:numPr>
                <w:ilvl w:val="0"/>
                <w:numId w:val="3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Rozpoznawanie zasobów, potrzeb, wartości, emocji, </w:t>
            </w:r>
            <w:r>
              <w:rPr>
                <w:b w:val="false"/>
                <w:bCs w:val="false"/>
                <w:sz w:val="24"/>
                <w:szCs w:val="24"/>
              </w:rPr>
              <w:t>itp</w:t>
            </w:r>
            <w:r>
              <w:rPr>
                <w:sz w:val="24"/>
                <w:szCs w:val="24"/>
              </w:rPr>
              <w:t>. - ćwiczenia</w:t>
            </w:r>
          </w:p>
          <w:p>
            <w:pPr>
              <w:pStyle w:val="Normal1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11:30 – 11:45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Przerwa kawowa</w:t>
            </w:r>
          </w:p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11.45 – 13:15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1"/>
              <w:numPr>
                <w:ilvl w:val="0"/>
                <w:numId w:val="2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Świadomość emocji -</w:t>
            </w:r>
            <w:r>
              <w:rPr>
                <w:b w:val="false"/>
                <w:bCs w:val="false"/>
                <w:sz w:val="24"/>
                <w:szCs w:val="24"/>
              </w:rPr>
              <w:t xml:space="preserve"> ćwiczenia</w:t>
            </w:r>
          </w:p>
          <w:p>
            <w:pPr>
              <w:pStyle w:val="Normal1"/>
              <w:numPr>
                <w:ilvl w:val="0"/>
                <w:numId w:val="2"/>
              </w:numPr>
              <w:suppressLineNumbers w:val="0"/>
              <w:bidi w:val="0"/>
              <w:spacing w:lineRule="auto" w:line="240" w:beforeAutospacing="0" w:before="0" w:afterAutospacing="0" w:after="0"/>
              <w:ind w:hanging="360" w:left="720" w:right="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color w:val="auto"/>
                <w:sz w:val="24"/>
                <w:szCs w:val="24"/>
                <w:lang w:eastAsia="ja-JP" w:bidi="ar-SA"/>
              </w:rPr>
              <w:t xml:space="preserve">Świadomość wartości - </w:t>
            </w:r>
            <w:r>
              <w:rPr>
                <w:rFonts w:eastAsia="Arial" w:cs="Arial"/>
                <w:b w:val="false"/>
                <w:bCs w:val="false"/>
                <w:color w:val="auto"/>
                <w:sz w:val="24"/>
                <w:szCs w:val="24"/>
                <w:lang w:eastAsia="ja-JP" w:bidi="ar-SA"/>
              </w:rPr>
              <w:t>ć</w:t>
            </w:r>
            <w:r>
              <w:rPr>
                <w:b w:val="false"/>
                <w:bCs w:val="false"/>
                <w:sz w:val="24"/>
                <w:szCs w:val="24"/>
              </w:rPr>
              <w:t>wiczenia</w:t>
            </w:r>
          </w:p>
          <w:p>
            <w:pPr>
              <w:pStyle w:val="Normal1"/>
              <w:suppressLineNumbers w:val="0"/>
              <w:bidi w:val="0"/>
              <w:spacing w:lineRule="auto" w:line="240" w:beforeAutospacing="0" w:before="0" w:afterAutospacing="0"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13:15 – 13:30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Przerwa kawowa</w:t>
            </w:r>
          </w:p>
          <w:p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1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13:30 – 15:00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5D7" w:val="clear"/>
          </w:tcPr>
          <w:p>
            <w:pPr>
              <w:pStyle w:val="Normal"/>
              <w:spacing w:beforeAutospacing="0" w:before="0" w:afterAutospacing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Autospacing="0" w:before="0" w:afterAutospacing="0" w:after="0"/>
              <w:contextualSpacing/>
              <w:rPr>
                <w:rFonts w:ascii="Arial" w:hAnsi="Arial" w:eastAsia="Arial" w:cs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Świadomość mechanizmów działania -</w:t>
            </w:r>
            <w:r>
              <w:rPr>
                <w:rFonts w:eastAsia="Arial" w:cs="Arial"/>
                <w:b w:val="false"/>
                <w:bCs w:val="false"/>
                <w:sz w:val="24"/>
                <w:szCs w:val="24"/>
              </w:rPr>
              <w:t xml:space="preserve"> ćwiczenia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Autospacing="0" w:before="0" w:afterAutospacing="0" w:after="0"/>
              <w:contextualSpacing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Świadomość ciała</w:t>
            </w:r>
            <w:r>
              <w:rPr>
                <w:rFonts w:eastAsia="Arial" w:cs="Arial"/>
                <w:sz w:val="24"/>
                <w:szCs w:val="24"/>
              </w:rPr>
              <w:t xml:space="preserve"> (blokady, informacjez ciała, szukanie harmonii/  niwelowanie napięć w ciele - cd.) - ćwiczenia</w:t>
            </w:r>
          </w:p>
          <w:p>
            <w:pPr>
              <w:pStyle w:val="Normal"/>
              <w:spacing w:beforeAutospacing="0" w:before="0" w:afterAutospacing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  <w:p>
            <w:pPr>
              <w:pStyle w:val="Normal"/>
              <w:spacing w:beforeAutospacing="0" w:before="0" w:afterAutospacing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Podsumowanie szkolenia </w:t>
            </w:r>
            <w:r>
              <w:rPr>
                <w:rFonts w:eastAsia="Arial" w:cs="Arial"/>
                <w:sz w:val="24"/>
                <w:szCs w:val="24"/>
              </w:rPr>
              <w:t>- dyskusja, networking, planowanie, co dalej, ocena szkolenia (uczestnicy i trenerzy będą wypełniać kwestionariusze ewaluacyjne).</w:t>
            </w:r>
          </w:p>
          <w:p>
            <w:pPr>
              <w:pStyle w:val="Normal"/>
              <w:spacing w:beforeAutospacing="0" w:before="0" w:afterAutospacing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</w:r>
          </w:p>
        </w:tc>
      </w:tr>
    </w:tbl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spacing w:lineRule="auto" w:line="240"/>
      <w:rPr>
        <w:color w:val="000000"/>
      </w:rPr>
    </w:pPr>
    <w:r>
      <w:rPr/>
      <w:drawing>
        <wp:inline distT="0" distB="0" distL="0" distR="0">
          <wp:extent cx="2406650" cy="499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             </w:t>
    </w:r>
    <w:r>
      <w:rPr/>
      <w:drawing>
        <wp:inline distT="0" distB="0" distL="0" distR="0">
          <wp:extent cx="786765" cy="104267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234" t="16168" r="29302" b="2621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spacing w:lineRule="auto" w:line="240"/>
      <w:rPr>
        <w:color w:val="000000"/>
      </w:rPr>
    </w:pPr>
    <w:r>
      <w:rPr/>
      <w:drawing>
        <wp:inline distT="0" distB="0" distL="0" distR="0">
          <wp:extent cx="2406650" cy="49974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             </w:t>
    </w:r>
    <w:r>
      <w:rPr/>
      <w:drawing>
        <wp:inline distT="0" distB="0" distL="0" distR="0">
          <wp:extent cx="786765" cy="1042670"/>
          <wp:effectExtent l="0" t="0" r="0" b="0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234" t="16168" r="29302" b="2621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ea0bce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a0bc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Normal0" w:customStyle="1">
    <w:name w:val="Normal0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ar-SA"/>
    </w:rPr>
  </w:style>
  <w:style w:type="paragraph" w:styleId="heading10" w:customStyle="1">
    <w:name w:val="heading 10"/>
    <w:basedOn w:val="Normal0"/>
    <w:next w:val="Normal0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qFormat/>
    <w:pPr>
      <w:keepNext w:val="true"/>
      <w:keepLines/>
      <w:spacing w:before="240" w:after="80"/>
    </w:pPr>
    <w:rPr>
      <w:color w:val="666666"/>
    </w:rPr>
  </w:style>
  <w:style w:type="paragraph" w:styleId="heading60" w:customStyle="1">
    <w:name w:val="heading 60"/>
    <w:basedOn w:val="Normal0"/>
    <w:next w:val="Normal0"/>
    <w:qFormat/>
    <w:pPr>
      <w:keepNext w:val="true"/>
      <w:keepLines/>
      <w:spacing w:before="240" w:after="80"/>
    </w:pPr>
    <w:rPr>
      <w:i/>
      <w:color w:val="666666"/>
    </w:rPr>
  </w:style>
  <w:style w:type="paragraph" w:styleId="Title0" w:customStyle="1">
    <w:name w:val="Title0"/>
    <w:basedOn w:val="Normal0"/>
    <w:next w:val="Normal0"/>
    <w:qFormat/>
    <w:pPr>
      <w:keepNext w:val="true"/>
      <w:keepLines/>
      <w:spacing w:before="0" w:after="60"/>
    </w:pPr>
    <w:rPr>
      <w:sz w:val="52"/>
      <w:szCs w:val="52"/>
    </w:rPr>
  </w:style>
  <w:style w:type="paragraph" w:styleId="Normal1" w:customStyle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ja-JP" w:bidi="ar-SA"/>
    </w:rPr>
  </w:style>
  <w:style w:type="paragraph" w:styleId="heading11" w:customStyle="1">
    <w:name w:val="heading 1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1" w:customStyle="1">
    <w:name w:val="heading 21"/>
    <w:basedOn w:val="Normal1"/>
    <w:next w:val="Normal1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1" w:customStyle="1">
    <w:name w:val="heading 31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1" w:customStyle="1">
    <w:name w:val="heading 61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Title1" w:customStyle="1">
    <w:name w:val="Title1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ea0bce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1"/>
    <w:link w:val="StopkaZnak"/>
    <w:uiPriority w:val="99"/>
    <w:unhideWhenUsed/>
    <w:rsid w:val="00ea0bce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Subtitle0" w:customStyle="1">
    <w:name w:val="Subtitle0"/>
    <w:basedOn w:val="Normal0"/>
    <w:next w:val="Normal0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ubtitle1" w:customStyle="1">
    <w:name w:val="Subtitle1"/>
    <w:basedOn w:val="Normal0"/>
    <w:next w:val="Normal0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NormalTable1"/>
    <w:uiPriority w:val="39"/>
    <w:rsid w:val="0033433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4akcent4">
    <w:name w:val="Grid Table 4 Accent 4"/>
    <w:basedOn w:val="NormalTable1"/>
    <w:uiPriority w:val="49"/>
    <w:rsid w:val="00334334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5KaoVMINYE0bC6bJULiA2OxlyQ==">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LibreOffice/24.8.0.3$Windows_X86_64 LibreOffice_project/0bdf1299c94fe897b119f97f3c613e9dca6be583</Application>
  <AppVersion>15.0000</AppVersion>
  <Pages>2</Pages>
  <Words>208</Words>
  <Characters>1350</Characters>
  <CharactersWithSpaces>1565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2025-01-06T13:37:00Z</dcterms:created>
  <dc:creator/>
  <dc:description/>
  <dc:language>pl-PL</dc:language>
  <cp:lastModifiedBy>Agnieszka Piestrzeniewicz</cp:lastModifiedBy>
  <dcterms:modified xsi:type="dcterms:W3CDTF">2025-01-06T14:30:19Z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