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40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Lista filmów zakwalifikowanych do Konkursu Głównego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pBdr/>
        <w:spacing w:after="0" w:before="0" w:line="240" w:lineRule="auto"/>
        <w:ind w:left="108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Międzynarodowego Festiwalu Filmów Dokumentalnych „Okiem Młodych” 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40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Świdnicy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„Cicha symfonia”, reż. Aitor Gametxo, Hiszpania 2017, 25'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„Droga powrotna”, reż. Mateusz Żegliński, Polska 2017, 23'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„Dziadek”, reż. Andrzej Świech, Polska 2017, 17'05''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„Euforia”, reż. Natalia Pietsch, Polska 2017, 17'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„Marsz”, reż. Mateusz Żegliński, Polska 2015, 10'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„Na szczęście”, reż. Piotr Januszkiewicz, Polska 2017, 23'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„Olbrzym”, reż. Marcin Podolec, Polska 2016, 10'41''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„Prezent”, reż. Sylwia Rosak, Polska 2017, 15'30''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„Proch”, reż. Jakub Radej, Polska 2017, 24'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„Przedziały”, reż. Karol Starnawski, Polska 2016, 18'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„Świat, w którym żyjemy”, reż. Hanna Fischer, Sofiia Melnyk, Nina Prange, Niemcy 2016 17'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„Taki trochę chory”, reż. Monika Skrzypczak, Polska 2016, 16'39''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„Wyścig”, reż. Stanisław Cuske, Polska 2016, 18'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134" w:right="113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0"/>
      <w:numFmt w:val="decimal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firstLine="10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firstLine="144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firstLine="180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firstLine="21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firstLine="252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firstLine="288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firstLine="324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firstLine="10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firstLine="144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firstLine="180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firstLine="21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firstLine="252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firstLine="288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firstLine="324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