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E21" w:rsidRPr="00CD6F00" w:rsidRDefault="00C52E21" w:rsidP="00A717E8">
      <w:pPr>
        <w:spacing w:line="300" w:lineRule="auto"/>
        <w:jc w:val="center"/>
        <w:rPr>
          <w:rFonts w:ascii="Calibri" w:hAnsi="Calibri" w:cs="Calibri"/>
          <w:b/>
          <w:sz w:val="22"/>
          <w:szCs w:val="22"/>
        </w:rPr>
      </w:pPr>
      <w:bookmarkStart w:id="0" w:name="OLE_LINK1"/>
      <w:bookmarkStart w:id="1" w:name="OLE_LINK2"/>
      <w:r w:rsidRPr="00CD6F00">
        <w:rPr>
          <w:rFonts w:ascii="Calibri" w:hAnsi="Calibri" w:cs="Calibri"/>
          <w:b/>
          <w:sz w:val="22"/>
          <w:szCs w:val="22"/>
        </w:rPr>
        <w:t>UZASADNIENIE</w:t>
      </w:r>
    </w:p>
    <w:bookmarkEnd w:id="0"/>
    <w:bookmarkEnd w:id="1"/>
    <w:p w:rsidR="00F4568E" w:rsidRPr="00CD6F00" w:rsidRDefault="00C52E21" w:rsidP="00A717E8">
      <w:pPr>
        <w:widowControl w:val="0"/>
        <w:shd w:val="clear" w:color="auto" w:fill="FFFFFF"/>
        <w:spacing w:line="300" w:lineRule="auto"/>
        <w:jc w:val="center"/>
        <w:rPr>
          <w:rFonts w:ascii="Calibri" w:hAnsi="Calibri" w:cs="Calibri"/>
          <w:b/>
          <w:sz w:val="22"/>
          <w:szCs w:val="22"/>
        </w:rPr>
      </w:pPr>
      <w:r w:rsidRPr="00CD6F00">
        <w:rPr>
          <w:rFonts w:ascii="Calibri" w:hAnsi="Calibri" w:cs="Calibri"/>
          <w:b/>
          <w:sz w:val="22"/>
          <w:szCs w:val="22"/>
        </w:rPr>
        <w:t xml:space="preserve">PROJEKTU UCHWAŁY RADY MIASTA STOŁECZNEGO WARSZAWY </w:t>
      </w:r>
    </w:p>
    <w:p w:rsidR="00C52E21" w:rsidRPr="00CD6F00" w:rsidRDefault="00C52E21" w:rsidP="00A717E8">
      <w:pPr>
        <w:widowControl w:val="0"/>
        <w:shd w:val="clear" w:color="auto" w:fill="FFFFFF"/>
        <w:spacing w:line="300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606F52" w:rsidRPr="00CD6F00" w:rsidRDefault="003955D5" w:rsidP="00A717E8">
      <w:pPr>
        <w:pStyle w:val="Tekstpodstawowy3"/>
        <w:spacing w:after="0" w:line="300" w:lineRule="auto"/>
        <w:jc w:val="center"/>
        <w:rPr>
          <w:rFonts w:ascii="Calibri" w:hAnsi="Calibri" w:cs="Calibri"/>
          <w:b/>
          <w:sz w:val="22"/>
          <w:szCs w:val="22"/>
        </w:rPr>
      </w:pPr>
      <w:r w:rsidRPr="00CD6F00">
        <w:rPr>
          <w:rFonts w:ascii="Calibri" w:hAnsi="Calibri" w:cs="Calibri"/>
          <w:b/>
          <w:sz w:val="22"/>
          <w:szCs w:val="22"/>
        </w:rPr>
        <w:t xml:space="preserve">w sprawie przyjęcia programu </w:t>
      </w:r>
      <w:r w:rsidR="00CC286E" w:rsidRPr="00CD6F00">
        <w:rPr>
          <w:rFonts w:ascii="Calibri" w:hAnsi="Calibri" w:cs="Calibri"/>
          <w:b/>
          <w:sz w:val="22"/>
          <w:szCs w:val="22"/>
        </w:rPr>
        <w:t xml:space="preserve">współpracy m.st. Warszawy w </w:t>
      </w:r>
      <w:r w:rsidR="00EE6B21" w:rsidRPr="00CD6F00">
        <w:rPr>
          <w:rFonts w:ascii="Calibri" w:hAnsi="Calibri" w:cs="Calibri"/>
          <w:b/>
          <w:sz w:val="22"/>
          <w:szCs w:val="22"/>
        </w:rPr>
        <w:t>202</w:t>
      </w:r>
      <w:r w:rsidR="00086559">
        <w:rPr>
          <w:rFonts w:ascii="Calibri" w:hAnsi="Calibri" w:cs="Calibri"/>
          <w:b/>
          <w:sz w:val="22"/>
          <w:szCs w:val="22"/>
        </w:rPr>
        <w:t>5</w:t>
      </w:r>
      <w:r w:rsidR="00606F52" w:rsidRPr="00CD6F00">
        <w:rPr>
          <w:rFonts w:ascii="Calibri" w:hAnsi="Calibri" w:cs="Calibri"/>
          <w:b/>
          <w:sz w:val="22"/>
          <w:szCs w:val="22"/>
        </w:rPr>
        <w:t xml:space="preserve"> roku</w:t>
      </w:r>
      <w:r w:rsidR="005D0A85" w:rsidRPr="00CD6F00">
        <w:rPr>
          <w:rFonts w:ascii="Calibri" w:hAnsi="Calibri" w:cs="Calibri"/>
          <w:b/>
          <w:sz w:val="22"/>
          <w:szCs w:val="22"/>
        </w:rPr>
        <w:t xml:space="preserve"> z organizacjami pozarządowymi oraz</w:t>
      </w:r>
      <w:r w:rsidRPr="00CD6F00">
        <w:rPr>
          <w:rFonts w:ascii="Calibri" w:hAnsi="Calibri" w:cs="Calibri"/>
          <w:b/>
          <w:sz w:val="22"/>
          <w:szCs w:val="22"/>
        </w:rPr>
        <w:t xml:space="preserve"> podmiotami, o których mowa w art. 3 ust. 3 ustawy z dnia 24 kwietnia 2003 r. o działalności pożytku publicznego i o wolontariacie</w:t>
      </w:r>
    </w:p>
    <w:p w:rsidR="00530227" w:rsidRPr="00CD6F00" w:rsidRDefault="00530227" w:rsidP="00A717E8">
      <w:pPr>
        <w:pStyle w:val="Tekstpodstawowy3"/>
        <w:spacing w:after="0" w:line="30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721725" w:rsidRDefault="00AA0C26" w:rsidP="001E0BF5">
      <w:pPr>
        <w:spacing w:after="240" w:line="300" w:lineRule="auto"/>
        <w:rPr>
          <w:rFonts w:ascii="Calibri" w:hAnsi="Calibri" w:cs="Calibri"/>
          <w:sz w:val="22"/>
          <w:szCs w:val="22"/>
        </w:rPr>
      </w:pPr>
      <w:r w:rsidRPr="00CD6F00">
        <w:rPr>
          <w:rFonts w:ascii="Calibri" w:hAnsi="Calibri" w:cs="Calibri"/>
          <w:sz w:val="22"/>
          <w:szCs w:val="22"/>
        </w:rPr>
        <w:t xml:space="preserve">Program współpracy m.st. Warszawy z organizacjami pozarządowymi i podmiotami, o których mowa w art. 3 ust. 3 ustawy z dnia 24 kwietnia 2003 roku o działalności pożytku publicznego i o wolontariacie </w:t>
      </w:r>
      <w:r w:rsidR="00721725">
        <w:rPr>
          <w:rFonts w:ascii="Calibri" w:hAnsi="Calibri" w:cs="Calibri"/>
          <w:sz w:val="22"/>
          <w:szCs w:val="22"/>
        </w:rPr>
        <w:t xml:space="preserve">jest obowiązkowym dokumentem corocznie uchwalanym przez Radę m.st. Warszawy.  Obowiązek ten wynika z </w:t>
      </w:r>
      <w:r w:rsidRPr="00CD6F00">
        <w:rPr>
          <w:rFonts w:ascii="Calibri" w:hAnsi="Calibri" w:cs="Calibri"/>
          <w:sz w:val="22"/>
          <w:szCs w:val="22"/>
        </w:rPr>
        <w:t>art. 5a ustawy</w:t>
      </w:r>
      <w:r w:rsidR="004D36AE">
        <w:rPr>
          <w:rFonts w:ascii="Calibri" w:hAnsi="Calibri" w:cs="Calibri"/>
          <w:sz w:val="22"/>
          <w:szCs w:val="22"/>
        </w:rPr>
        <w:t xml:space="preserve"> </w:t>
      </w:r>
      <w:r w:rsidR="004D36AE" w:rsidRPr="00CD6F00">
        <w:rPr>
          <w:rFonts w:ascii="Calibri" w:hAnsi="Calibri" w:cs="Calibri"/>
          <w:sz w:val="22"/>
          <w:szCs w:val="22"/>
        </w:rPr>
        <w:t>o działalności pożytku publicznego i o wolontariacie</w:t>
      </w:r>
      <w:r w:rsidRPr="00CD6F00">
        <w:rPr>
          <w:rFonts w:ascii="Calibri" w:hAnsi="Calibri" w:cs="Calibri"/>
          <w:sz w:val="22"/>
          <w:szCs w:val="22"/>
        </w:rPr>
        <w:t> </w:t>
      </w:r>
      <w:r w:rsidRPr="00CD6F00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CD6F00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25461C" w:rsidRPr="00CD6F00" w:rsidRDefault="00AA0C26" w:rsidP="00721725">
      <w:pPr>
        <w:spacing w:after="240" w:line="300" w:lineRule="auto"/>
        <w:rPr>
          <w:rFonts w:ascii="Calibri" w:hAnsi="Calibri" w:cs="Calibri"/>
          <w:sz w:val="22"/>
          <w:szCs w:val="22"/>
        </w:rPr>
      </w:pPr>
      <w:r w:rsidRPr="00CD6F00">
        <w:rPr>
          <w:rFonts w:ascii="Calibri" w:hAnsi="Calibri" w:cs="Calibri"/>
          <w:sz w:val="22"/>
          <w:szCs w:val="22"/>
        </w:rPr>
        <w:t xml:space="preserve">Program </w:t>
      </w:r>
      <w:r w:rsidR="00721725">
        <w:rPr>
          <w:rFonts w:ascii="Calibri" w:hAnsi="Calibri" w:cs="Calibri"/>
          <w:sz w:val="22"/>
          <w:szCs w:val="22"/>
        </w:rPr>
        <w:t xml:space="preserve">współpracy </w:t>
      </w:r>
      <w:r w:rsidRPr="00CD6F00">
        <w:rPr>
          <w:rFonts w:ascii="Calibri" w:hAnsi="Calibri" w:cs="Calibri"/>
          <w:sz w:val="22"/>
          <w:szCs w:val="22"/>
        </w:rPr>
        <w:t>jest najważniejszym rocznym dokumentem regulującym współpracę stołecznego samorządu i podmiotów trzeciego sektora.</w:t>
      </w:r>
      <w:r w:rsidR="00721725">
        <w:rPr>
          <w:rFonts w:ascii="Calibri" w:hAnsi="Calibri" w:cs="Calibri"/>
          <w:sz w:val="22"/>
          <w:szCs w:val="22"/>
        </w:rPr>
        <w:t xml:space="preserve"> O</w:t>
      </w:r>
      <w:r w:rsidR="0025461C" w:rsidRPr="00CD6F00">
        <w:rPr>
          <w:rFonts w:ascii="Calibri" w:hAnsi="Calibri" w:cs="Calibri"/>
          <w:sz w:val="22"/>
          <w:szCs w:val="22"/>
        </w:rPr>
        <w:t>piera się na założeniu, że organizacje pozarządowe</w:t>
      </w:r>
      <w:r w:rsidR="00F1681C">
        <w:rPr>
          <w:rFonts w:ascii="Calibri" w:hAnsi="Calibri" w:cs="Calibri"/>
          <w:sz w:val="22"/>
          <w:szCs w:val="22"/>
        </w:rPr>
        <w:t xml:space="preserve"> </w:t>
      </w:r>
      <w:r w:rsidR="0025461C" w:rsidRPr="00CD6F00">
        <w:rPr>
          <w:rFonts w:ascii="Calibri" w:hAnsi="Calibri" w:cs="Calibri"/>
          <w:sz w:val="22"/>
          <w:szCs w:val="22"/>
        </w:rPr>
        <w:t xml:space="preserve">są ważnym i niezbędnym </w:t>
      </w:r>
      <w:r w:rsidR="00B54F43" w:rsidRPr="00CD6F00">
        <w:rPr>
          <w:rFonts w:ascii="Calibri" w:hAnsi="Calibri" w:cs="Calibri"/>
          <w:sz w:val="22"/>
          <w:szCs w:val="22"/>
        </w:rPr>
        <w:t>partnerem dla samorządu m.in. w </w:t>
      </w:r>
      <w:r w:rsidR="0025461C" w:rsidRPr="00CD6F00">
        <w:rPr>
          <w:rFonts w:ascii="Calibri" w:hAnsi="Calibri" w:cs="Calibri"/>
          <w:sz w:val="22"/>
          <w:szCs w:val="22"/>
        </w:rPr>
        <w:t>zakresie realizowania zadań publicznych, współtworzenia</w:t>
      </w:r>
      <w:r w:rsidR="00092112" w:rsidRPr="00CD6F00">
        <w:rPr>
          <w:rFonts w:ascii="Calibri" w:hAnsi="Calibri" w:cs="Calibri"/>
          <w:sz w:val="22"/>
          <w:szCs w:val="22"/>
        </w:rPr>
        <w:t xml:space="preserve"> i konsultowania projektów dokumentów i aktów prawnych</w:t>
      </w:r>
      <w:r w:rsidR="0025461C" w:rsidRPr="00CD6F00">
        <w:rPr>
          <w:rFonts w:ascii="Calibri" w:hAnsi="Calibri" w:cs="Calibri"/>
          <w:sz w:val="22"/>
          <w:szCs w:val="22"/>
        </w:rPr>
        <w:t xml:space="preserve">, </w:t>
      </w:r>
      <w:r w:rsidR="00092112" w:rsidRPr="00CD6F00">
        <w:rPr>
          <w:rFonts w:ascii="Calibri" w:hAnsi="Calibri" w:cs="Calibri"/>
          <w:sz w:val="22"/>
          <w:szCs w:val="22"/>
        </w:rPr>
        <w:t xml:space="preserve">czy w zakresie </w:t>
      </w:r>
      <w:r w:rsidR="0025461C" w:rsidRPr="00CD6F00">
        <w:rPr>
          <w:rFonts w:ascii="Calibri" w:hAnsi="Calibri" w:cs="Calibri"/>
          <w:sz w:val="22"/>
          <w:szCs w:val="22"/>
        </w:rPr>
        <w:t>monitor</w:t>
      </w:r>
      <w:r w:rsidR="00092112" w:rsidRPr="00CD6F00">
        <w:rPr>
          <w:rFonts w:ascii="Calibri" w:hAnsi="Calibri" w:cs="Calibri"/>
          <w:sz w:val="22"/>
          <w:szCs w:val="22"/>
        </w:rPr>
        <w:t>owania</w:t>
      </w:r>
      <w:r w:rsidR="0025461C" w:rsidRPr="00CD6F00">
        <w:rPr>
          <w:rFonts w:ascii="Calibri" w:hAnsi="Calibri" w:cs="Calibri"/>
          <w:sz w:val="22"/>
          <w:szCs w:val="22"/>
        </w:rPr>
        <w:t xml:space="preserve"> działań władz samorządowych.</w:t>
      </w:r>
    </w:p>
    <w:p w:rsidR="008E701C" w:rsidRPr="00CD6F00" w:rsidRDefault="008E701C" w:rsidP="00721725">
      <w:pPr>
        <w:spacing w:line="30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Podstawą zapisów w programie</w:t>
      </w:r>
      <w:r w:rsidR="00B7091B">
        <w:rPr>
          <w:rFonts w:ascii="Calibri" w:hAnsi="Calibri" w:cs="Calibri"/>
          <w:sz w:val="22"/>
          <w:szCs w:val="22"/>
        </w:rPr>
        <w:t xml:space="preserve"> współpracy Miasta i organizacji pozarządowych</w:t>
      </w:r>
      <w:r>
        <w:rPr>
          <w:rFonts w:ascii="Calibri" w:hAnsi="Calibri" w:cs="Calibri"/>
          <w:sz w:val="22"/>
          <w:szCs w:val="22"/>
        </w:rPr>
        <w:t xml:space="preserve"> jest </w:t>
      </w:r>
      <w:r w:rsidR="004D36AE">
        <w:rPr>
          <w:rFonts w:ascii="Calibri" w:hAnsi="Calibri" w:cs="Calibri"/>
          <w:sz w:val="22"/>
          <w:szCs w:val="22"/>
        </w:rPr>
        <w:t xml:space="preserve">przytoczona </w:t>
      </w:r>
      <w:r>
        <w:rPr>
          <w:rFonts w:ascii="Calibri" w:hAnsi="Calibri" w:cs="Calibri"/>
          <w:sz w:val="22"/>
          <w:szCs w:val="22"/>
        </w:rPr>
        <w:t>ustawa</w:t>
      </w:r>
      <w:r w:rsidR="004D36AE">
        <w:rPr>
          <w:rFonts w:ascii="Calibri" w:hAnsi="Calibri" w:cs="Calibri"/>
          <w:sz w:val="22"/>
          <w:szCs w:val="22"/>
        </w:rPr>
        <w:t xml:space="preserve">. </w:t>
      </w:r>
      <w:r w:rsidR="001F7EEA">
        <w:rPr>
          <w:rFonts w:ascii="Calibri" w:hAnsi="Calibri" w:cs="Calibri"/>
          <w:sz w:val="22"/>
          <w:szCs w:val="22"/>
        </w:rPr>
        <w:t>Program z</w:t>
      </w:r>
      <w:r w:rsidR="00373BBC">
        <w:rPr>
          <w:rFonts w:ascii="Calibri" w:hAnsi="Calibri" w:cs="Calibri"/>
          <w:sz w:val="22"/>
          <w:szCs w:val="22"/>
        </w:rPr>
        <w:t>awiera</w:t>
      </w:r>
      <w:r w:rsidR="00BC42A7">
        <w:rPr>
          <w:rFonts w:ascii="Calibri" w:hAnsi="Calibri" w:cs="Calibri"/>
          <w:sz w:val="22"/>
          <w:szCs w:val="22"/>
        </w:rPr>
        <w:t xml:space="preserve"> m.in.</w:t>
      </w:r>
      <w:r>
        <w:rPr>
          <w:rFonts w:ascii="Calibri" w:hAnsi="Calibri" w:cs="Calibri"/>
          <w:sz w:val="22"/>
          <w:szCs w:val="22"/>
        </w:rPr>
        <w:t>:</w:t>
      </w:r>
    </w:p>
    <w:p w:rsidR="008E701C" w:rsidRDefault="008E701C" w:rsidP="00721725">
      <w:pPr>
        <w:numPr>
          <w:ilvl w:val="0"/>
          <w:numId w:val="4"/>
        </w:numPr>
        <w:spacing w:line="30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cele ogólne i szczegółowe programu;</w:t>
      </w:r>
    </w:p>
    <w:p w:rsidR="008E701C" w:rsidRDefault="008E701C" w:rsidP="00B17AB1">
      <w:pPr>
        <w:numPr>
          <w:ilvl w:val="0"/>
          <w:numId w:val="4"/>
        </w:numPr>
        <w:spacing w:line="30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zasady współpracy;</w:t>
      </w:r>
    </w:p>
    <w:p w:rsidR="008E701C" w:rsidRDefault="008E701C" w:rsidP="008E701C">
      <w:pPr>
        <w:numPr>
          <w:ilvl w:val="0"/>
          <w:numId w:val="4"/>
        </w:numPr>
        <w:spacing w:line="300" w:lineRule="auto"/>
        <w:rPr>
          <w:rFonts w:ascii="Calibri" w:hAnsi="Calibri" w:cs="Calibri"/>
          <w:sz w:val="22"/>
          <w:szCs w:val="22"/>
        </w:rPr>
      </w:pPr>
      <w:r w:rsidRPr="00CD6F00">
        <w:rPr>
          <w:rFonts w:ascii="Calibri" w:hAnsi="Calibri" w:cs="Calibri"/>
          <w:sz w:val="22"/>
          <w:szCs w:val="22"/>
        </w:rPr>
        <w:t>formy współpracy finansowej i pozafinansowej;</w:t>
      </w:r>
    </w:p>
    <w:p w:rsidR="00B7091B" w:rsidRPr="00CD6F00" w:rsidRDefault="00B7091B" w:rsidP="00B7091B">
      <w:pPr>
        <w:numPr>
          <w:ilvl w:val="0"/>
          <w:numId w:val="4"/>
        </w:numPr>
        <w:spacing w:line="300" w:lineRule="auto"/>
        <w:rPr>
          <w:rFonts w:ascii="Calibri" w:hAnsi="Calibri" w:cs="Calibri"/>
          <w:sz w:val="22"/>
          <w:szCs w:val="22"/>
        </w:rPr>
      </w:pPr>
      <w:r w:rsidRPr="00CD6F00">
        <w:rPr>
          <w:rFonts w:ascii="Calibri" w:hAnsi="Calibri" w:cs="Calibri"/>
          <w:sz w:val="22"/>
          <w:szCs w:val="22"/>
        </w:rPr>
        <w:t>wysokość środków planowanych na realizację programu</w:t>
      </w:r>
      <w:r>
        <w:rPr>
          <w:rFonts w:ascii="Calibri" w:hAnsi="Calibri" w:cs="Calibri"/>
          <w:sz w:val="22"/>
          <w:szCs w:val="22"/>
        </w:rPr>
        <w:t>;</w:t>
      </w:r>
    </w:p>
    <w:p w:rsidR="00B7091B" w:rsidRDefault="00B7091B" w:rsidP="00B7091B">
      <w:pPr>
        <w:numPr>
          <w:ilvl w:val="0"/>
          <w:numId w:val="4"/>
        </w:numPr>
        <w:spacing w:line="300" w:lineRule="auto"/>
        <w:ind w:left="357" w:hanging="357"/>
        <w:rPr>
          <w:rFonts w:ascii="Calibri" w:hAnsi="Calibri" w:cs="Calibri"/>
          <w:sz w:val="22"/>
          <w:szCs w:val="22"/>
        </w:rPr>
      </w:pPr>
      <w:r w:rsidRPr="00CD6F00">
        <w:rPr>
          <w:rFonts w:ascii="Calibri" w:hAnsi="Calibri" w:cs="Calibri"/>
          <w:sz w:val="22"/>
          <w:szCs w:val="22"/>
        </w:rPr>
        <w:t>priorytetowe zadania publiczne</w:t>
      </w:r>
      <w:r>
        <w:rPr>
          <w:rFonts w:ascii="Calibri" w:hAnsi="Calibri" w:cs="Calibri"/>
          <w:sz w:val="22"/>
          <w:szCs w:val="22"/>
        </w:rPr>
        <w:t>;</w:t>
      </w:r>
    </w:p>
    <w:p w:rsidR="0025461C" w:rsidRPr="00B7091B" w:rsidRDefault="00F5320E" w:rsidP="00463EA2">
      <w:pPr>
        <w:spacing w:after="240" w:line="30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oraz </w:t>
      </w:r>
      <w:r w:rsidR="007D05E4" w:rsidRPr="00B7091B">
        <w:rPr>
          <w:rFonts w:ascii="Calibri" w:hAnsi="Calibri" w:cs="Calibri"/>
          <w:sz w:val="22"/>
          <w:szCs w:val="22"/>
        </w:rPr>
        <w:t xml:space="preserve">opisuje </w:t>
      </w:r>
      <w:r w:rsidR="002F70CE" w:rsidRPr="00B7091B">
        <w:rPr>
          <w:rFonts w:ascii="Calibri" w:hAnsi="Calibri" w:cs="Calibri"/>
          <w:sz w:val="22"/>
          <w:szCs w:val="22"/>
        </w:rPr>
        <w:t>podmioty realizujące</w:t>
      </w:r>
      <w:r w:rsidR="00921A0F" w:rsidRPr="00B7091B">
        <w:rPr>
          <w:rFonts w:ascii="Calibri" w:hAnsi="Calibri" w:cs="Calibri"/>
          <w:sz w:val="22"/>
          <w:szCs w:val="22"/>
        </w:rPr>
        <w:t xml:space="preserve"> tę</w:t>
      </w:r>
      <w:r w:rsidR="002F70CE" w:rsidRPr="00B7091B">
        <w:rPr>
          <w:rFonts w:ascii="Calibri" w:hAnsi="Calibri" w:cs="Calibri"/>
          <w:sz w:val="22"/>
          <w:szCs w:val="22"/>
        </w:rPr>
        <w:t xml:space="preserve"> współpracę </w:t>
      </w:r>
      <w:r w:rsidR="0025461C" w:rsidRPr="00B7091B">
        <w:rPr>
          <w:rFonts w:ascii="Calibri" w:hAnsi="Calibri" w:cs="Calibri"/>
          <w:sz w:val="22"/>
          <w:szCs w:val="22"/>
        </w:rPr>
        <w:t>(Komisje Dialogu</w:t>
      </w:r>
      <w:r w:rsidR="00F44E1E" w:rsidRPr="00B7091B">
        <w:rPr>
          <w:rFonts w:ascii="Calibri" w:hAnsi="Calibri" w:cs="Calibri"/>
          <w:sz w:val="22"/>
          <w:szCs w:val="22"/>
        </w:rPr>
        <w:t xml:space="preserve"> Społecznego, Forum Komisji Dialogu Społecznego</w:t>
      </w:r>
      <w:r w:rsidR="0025461C" w:rsidRPr="00B7091B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>.</w:t>
      </w:r>
    </w:p>
    <w:p w:rsidR="00A9548E" w:rsidRPr="008E1538" w:rsidRDefault="00BF72C7" w:rsidP="00F5320E">
      <w:pPr>
        <w:spacing w:after="240" w:line="300" w:lineRule="auto"/>
        <w:rPr>
          <w:rFonts w:ascii="Calibri" w:hAnsi="Calibri" w:cs="Calibri"/>
          <w:sz w:val="22"/>
          <w:szCs w:val="22"/>
        </w:rPr>
      </w:pPr>
      <w:r w:rsidRPr="008E1538">
        <w:rPr>
          <w:rFonts w:ascii="Calibri" w:hAnsi="Calibri" w:cs="Calibri"/>
          <w:sz w:val="22"/>
          <w:szCs w:val="22"/>
        </w:rPr>
        <w:t xml:space="preserve">Projekt programu </w:t>
      </w:r>
      <w:r w:rsidR="00F67EAD" w:rsidRPr="008E1538">
        <w:rPr>
          <w:rFonts w:ascii="Calibri" w:hAnsi="Calibri" w:cs="Calibri"/>
          <w:sz w:val="22"/>
          <w:szCs w:val="22"/>
        </w:rPr>
        <w:t xml:space="preserve">współpracy </w:t>
      </w:r>
      <w:r w:rsidRPr="008E1538">
        <w:rPr>
          <w:rFonts w:ascii="Calibri" w:hAnsi="Calibri" w:cs="Calibri"/>
          <w:sz w:val="22"/>
          <w:szCs w:val="22"/>
        </w:rPr>
        <w:t>na 202</w:t>
      </w:r>
      <w:r w:rsidR="00086559">
        <w:rPr>
          <w:rFonts w:ascii="Calibri" w:hAnsi="Calibri" w:cs="Calibri"/>
          <w:sz w:val="22"/>
          <w:szCs w:val="22"/>
        </w:rPr>
        <w:t>5</w:t>
      </w:r>
      <w:r w:rsidRPr="008E1538">
        <w:rPr>
          <w:rFonts w:ascii="Calibri" w:hAnsi="Calibri" w:cs="Calibri"/>
          <w:sz w:val="22"/>
          <w:szCs w:val="22"/>
        </w:rPr>
        <w:t xml:space="preserve"> rok powstał na bazie programu współpracy</w:t>
      </w:r>
      <w:r w:rsidR="00F67EAD" w:rsidRPr="008E1538">
        <w:rPr>
          <w:rFonts w:ascii="Calibri" w:hAnsi="Calibri" w:cs="Calibri"/>
          <w:sz w:val="22"/>
          <w:szCs w:val="22"/>
        </w:rPr>
        <w:t xml:space="preserve"> z poprzedniego rok</w:t>
      </w:r>
      <w:r w:rsidR="00BF4A3E">
        <w:rPr>
          <w:rFonts w:ascii="Calibri" w:hAnsi="Calibri" w:cs="Calibri"/>
          <w:sz w:val="22"/>
          <w:szCs w:val="22"/>
        </w:rPr>
        <w:t>u. Wprowadzone</w:t>
      </w:r>
      <w:r w:rsidR="008C07E9">
        <w:rPr>
          <w:rFonts w:ascii="Calibri" w:hAnsi="Calibri" w:cs="Calibri"/>
          <w:sz w:val="22"/>
          <w:szCs w:val="22"/>
        </w:rPr>
        <w:t xml:space="preserve"> zapisy</w:t>
      </w:r>
      <w:r w:rsidR="00016634" w:rsidRPr="008E1538">
        <w:rPr>
          <w:rFonts w:ascii="Calibri" w:hAnsi="Calibri" w:cs="Calibri"/>
          <w:sz w:val="22"/>
          <w:szCs w:val="22"/>
        </w:rPr>
        <w:t xml:space="preserve"> </w:t>
      </w:r>
      <w:r w:rsidR="000204FB">
        <w:rPr>
          <w:rFonts w:ascii="Calibri" w:hAnsi="Calibri" w:cs="Calibri"/>
          <w:sz w:val="22"/>
          <w:szCs w:val="22"/>
        </w:rPr>
        <w:t xml:space="preserve">dotyczą </w:t>
      </w:r>
      <w:r w:rsidR="00653768" w:rsidRPr="008E1538">
        <w:rPr>
          <w:rFonts w:ascii="Calibri" w:hAnsi="Calibri" w:cs="Calibri"/>
          <w:sz w:val="22"/>
          <w:szCs w:val="22"/>
        </w:rPr>
        <w:t xml:space="preserve">określenia </w:t>
      </w:r>
      <w:r w:rsidR="00653768" w:rsidRPr="008E1538">
        <w:rPr>
          <w:rFonts w:ascii="Calibri" w:hAnsi="Calibri" w:cs="Arial"/>
          <w:sz w:val="22"/>
          <w:szCs w:val="22"/>
        </w:rPr>
        <w:t xml:space="preserve">priorytetowych zadań publicznych w zakresie współpracy Miasta i organizacji pozarządowych w </w:t>
      </w:r>
      <w:r w:rsidR="00086559">
        <w:rPr>
          <w:rFonts w:ascii="Calibri" w:hAnsi="Calibri" w:cs="Arial"/>
          <w:sz w:val="22"/>
          <w:szCs w:val="22"/>
        </w:rPr>
        <w:t>2025</w:t>
      </w:r>
      <w:r w:rsidR="00653768" w:rsidRPr="008E1538">
        <w:rPr>
          <w:rFonts w:ascii="Calibri" w:hAnsi="Calibri" w:cs="Arial"/>
          <w:sz w:val="22"/>
          <w:szCs w:val="22"/>
        </w:rPr>
        <w:t xml:space="preserve"> roku</w:t>
      </w:r>
      <w:r w:rsidR="00E221FA" w:rsidRPr="008E1538">
        <w:rPr>
          <w:rFonts w:ascii="Calibri" w:hAnsi="Calibri" w:cs="Calibri"/>
          <w:sz w:val="22"/>
          <w:szCs w:val="22"/>
        </w:rPr>
        <w:t xml:space="preserve"> oraz </w:t>
      </w:r>
      <w:r w:rsidR="001E0BF5" w:rsidRPr="008E1538">
        <w:rPr>
          <w:rFonts w:ascii="Calibri" w:hAnsi="Calibri" w:cs="Calibri"/>
          <w:sz w:val="22"/>
          <w:szCs w:val="22"/>
        </w:rPr>
        <w:t>dostosowan</w:t>
      </w:r>
      <w:r w:rsidR="00086559">
        <w:rPr>
          <w:rFonts w:ascii="Calibri" w:hAnsi="Calibri" w:cs="Calibri"/>
          <w:sz w:val="22"/>
          <w:szCs w:val="22"/>
        </w:rPr>
        <w:t>ia dat do kalendarza w roku 2025</w:t>
      </w:r>
      <w:r w:rsidR="001E0BF5" w:rsidRPr="008E1538">
        <w:rPr>
          <w:rFonts w:ascii="Calibri" w:hAnsi="Calibri" w:cs="Calibri"/>
          <w:sz w:val="22"/>
          <w:szCs w:val="22"/>
        </w:rPr>
        <w:t>.</w:t>
      </w:r>
    </w:p>
    <w:p w:rsidR="00634092" w:rsidRPr="00CD6F00" w:rsidRDefault="00D5355C" w:rsidP="00A717E8">
      <w:pPr>
        <w:spacing w:after="120" w:line="30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AA0C26">
        <w:rPr>
          <w:rFonts w:ascii="Calibri" w:hAnsi="Calibri" w:cs="Calibri"/>
          <w:sz w:val="22"/>
          <w:szCs w:val="22"/>
        </w:rPr>
        <w:t>apis</w:t>
      </w:r>
      <w:r>
        <w:rPr>
          <w:rFonts w:ascii="Calibri" w:hAnsi="Calibri" w:cs="Calibri"/>
          <w:sz w:val="22"/>
          <w:szCs w:val="22"/>
        </w:rPr>
        <w:t>y</w:t>
      </w:r>
      <w:r w:rsidR="00AA0C26">
        <w:rPr>
          <w:rFonts w:ascii="Calibri" w:hAnsi="Calibri" w:cs="Calibri"/>
          <w:sz w:val="22"/>
          <w:szCs w:val="22"/>
        </w:rPr>
        <w:t xml:space="preserve"> </w:t>
      </w:r>
      <w:r w:rsidR="004766C3" w:rsidRPr="00CD6F00">
        <w:rPr>
          <w:rFonts w:ascii="Calibri" w:hAnsi="Calibri" w:cs="Calibri"/>
          <w:sz w:val="22"/>
          <w:szCs w:val="22"/>
        </w:rPr>
        <w:t xml:space="preserve">ww. </w:t>
      </w:r>
      <w:r w:rsidR="00DB053F" w:rsidRPr="00CD6F00">
        <w:rPr>
          <w:rFonts w:ascii="Calibri" w:hAnsi="Calibri" w:cs="Calibri"/>
          <w:sz w:val="22"/>
          <w:szCs w:val="22"/>
        </w:rPr>
        <w:t xml:space="preserve">ustawy </w:t>
      </w:r>
      <w:r>
        <w:rPr>
          <w:rFonts w:ascii="Calibri" w:hAnsi="Calibri" w:cs="Calibri"/>
          <w:sz w:val="22"/>
          <w:szCs w:val="22"/>
        </w:rPr>
        <w:t xml:space="preserve">nakładają obowiązek skonsultowania </w:t>
      </w:r>
      <w:r w:rsidR="00325306" w:rsidRPr="00CD6F00">
        <w:rPr>
          <w:rFonts w:ascii="Calibri" w:hAnsi="Calibri" w:cs="Calibri"/>
          <w:sz w:val="22"/>
          <w:szCs w:val="22"/>
        </w:rPr>
        <w:t>projekt</w:t>
      </w:r>
      <w:r>
        <w:rPr>
          <w:rFonts w:ascii="Calibri" w:hAnsi="Calibri" w:cs="Calibri"/>
          <w:sz w:val="22"/>
          <w:szCs w:val="22"/>
        </w:rPr>
        <w:t>u</w:t>
      </w:r>
      <w:r w:rsidR="00AA0C26">
        <w:rPr>
          <w:rFonts w:ascii="Calibri" w:hAnsi="Calibri" w:cs="Calibri"/>
          <w:sz w:val="22"/>
          <w:szCs w:val="22"/>
        </w:rPr>
        <w:t xml:space="preserve"> </w:t>
      </w:r>
      <w:r w:rsidR="00325306" w:rsidRPr="00CD6F00">
        <w:rPr>
          <w:rFonts w:ascii="Calibri" w:hAnsi="Calibri" w:cs="Calibri"/>
          <w:sz w:val="22"/>
          <w:szCs w:val="22"/>
        </w:rPr>
        <w:t xml:space="preserve">programu </w:t>
      </w:r>
      <w:r w:rsidR="00AA0C26">
        <w:rPr>
          <w:rFonts w:ascii="Calibri" w:hAnsi="Calibri" w:cs="Calibri"/>
          <w:sz w:val="22"/>
          <w:szCs w:val="22"/>
        </w:rPr>
        <w:t xml:space="preserve">współpracy </w:t>
      </w:r>
      <w:r w:rsidR="00BE4094" w:rsidRPr="00CD6F00">
        <w:rPr>
          <w:rFonts w:ascii="Calibri" w:hAnsi="Calibri" w:cs="Calibri"/>
          <w:sz w:val="22"/>
          <w:szCs w:val="22"/>
        </w:rPr>
        <w:t>z organizacjami pozarządowymi</w:t>
      </w:r>
      <w:r w:rsidR="00AA0C26">
        <w:rPr>
          <w:rFonts w:ascii="Calibri" w:hAnsi="Calibri" w:cs="Calibri"/>
          <w:sz w:val="22"/>
          <w:szCs w:val="22"/>
        </w:rPr>
        <w:t>.</w:t>
      </w:r>
      <w:r w:rsidR="001C74BE" w:rsidRPr="00CD6F00">
        <w:rPr>
          <w:rFonts w:ascii="Calibri" w:hAnsi="Calibri" w:cs="Calibri"/>
          <w:sz w:val="22"/>
          <w:szCs w:val="22"/>
        </w:rPr>
        <w:t xml:space="preserve"> </w:t>
      </w:r>
      <w:r w:rsidR="00AA0C26">
        <w:rPr>
          <w:rFonts w:ascii="Calibri" w:hAnsi="Calibri" w:cs="Calibri"/>
          <w:sz w:val="22"/>
          <w:szCs w:val="22"/>
        </w:rPr>
        <w:t xml:space="preserve">Konsultacje zostaną </w:t>
      </w:r>
      <w:r w:rsidR="001C74BE" w:rsidRPr="00CD6F00">
        <w:rPr>
          <w:rFonts w:ascii="Calibri" w:hAnsi="Calibri" w:cs="Calibri"/>
          <w:sz w:val="22"/>
          <w:szCs w:val="22"/>
        </w:rPr>
        <w:t>przeprowadzone</w:t>
      </w:r>
      <w:r w:rsidR="00BE4094" w:rsidRPr="00CD6F00">
        <w:rPr>
          <w:rFonts w:ascii="Calibri" w:hAnsi="Calibri" w:cs="Calibri"/>
          <w:sz w:val="22"/>
          <w:szCs w:val="22"/>
        </w:rPr>
        <w:t xml:space="preserve"> zgodnie z uchwałą </w:t>
      </w:r>
      <w:r w:rsidR="00BE4094" w:rsidRPr="00CD6F00">
        <w:rPr>
          <w:rStyle w:val="Pogrubienie"/>
          <w:rFonts w:ascii="Calibri" w:hAnsi="Calibri" w:cs="Calibri"/>
          <w:b w:val="0"/>
          <w:sz w:val="22"/>
          <w:szCs w:val="22"/>
        </w:rPr>
        <w:t xml:space="preserve">nr </w:t>
      </w:r>
      <w:r w:rsidR="00BE4094" w:rsidRPr="00CD6F00">
        <w:rPr>
          <w:rStyle w:val="Pogrubienie"/>
          <w:rFonts w:ascii="Calibri" w:hAnsi="Calibri" w:cs="Calibri"/>
          <w:b w:val="0"/>
          <w:sz w:val="22"/>
          <w:szCs w:val="22"/>
        </w:rPr>
        <w:lastRenderedPageBreak/>
        <w:t>L/1440/2013</w:t>
      </w:r>
      <w:r w:rsidR="00634092" w:rsidRPr="00CD6F00">
        <w:rPr>
          <w:rStyle w:val="Odwoanieprzypisudolnego"/>
          <w:rFonts w:ascii="Calibri" w:hAnsi="Calibri" w:cs="Calibri"/>
          <w:sz w:val="22"/>
          <w:szCs w:val="22"/>
        </w:rPr>
        <w:footnoteReference w:id="2"/>
      </w:r>
      <w:r w:rsidR="0021793A" w:rsidRPr="00CD6F00">
        <w:rPr>
          <w:rFonts w:ascii="Calibri" w:hAnsi="Calibri" w:cs="Calibri"/>
          <w:sz w:val="22"/>
          <w:szCs w:val="22"/>
        </w:rPr>
        <w:t>. Z</w:t>
      </w:r>
      <w:r w:rsidR="00634092" w:rsidRPr="00CD6F00">
        <w:rPr>
          <w:rFonts w:ascii="Calibri" w:hAnsi="Calibri" w:cs="Calibri"/>
          <w:sz w:val="22"/>
          <w:szCs w:val="22"/>
        </w:rPr>
        <w:t xml:space="preserve">arządzenie nr </w:t>
      </w:r>
      <w:r w:rsidR="002870E7">
        <w:rPr>
          <w:rFonts w:ascii="Calibri" w:hAnsi="Calibri" w:cs="Calibri"/>
          <w:sz w:val="22"/>
          <w:szCs w:val="22"/>
        </w:rPr>
        <w:t>1609</w:t>
      </w:r>
      <w:r w:rsidR="00634092" w:rsidRPr="00CD6F00">
        <w:rPr>
          <w:rFonts w:ascii="Calibri" w:hAnsi="Calibri" w:cs="Calibri"/>
          <w:sz w:val="22"/>
          <w:szCs w:val="22"/>
        </w:rPr>
        <w:t>/20</w:t>
      </w:r>
      <w:r w:rsidR="002870E7">
        <w:rPr>
          <w:rFonts w:ascii="Calibri" w:hAnsi="Calibri" w:cs="Calibri"/>
          <w:sz w:val="22"/>
          <w:szCs w:val="22"/>
        </w:rPr>
        <w:t>23</w:t>
      </w:r>
      <w:r w:rsidR="00634092" w:rsidRPr="00CD6F00">
        <w:rPr>
          <w:rStyle w:val="Odwoanieprzypisudolnego"/>
          <w:rFonts w:ascii="Calibri" w:hAnsi="Calibri" w:cs="Calibri"/>
          <w:sz w:val="22"/>
          <w:szCs w:val="22"/>
        </w:rPr>
        <w:footnoteReference w:id="3"/>
      </w:r>
      <w:r w:rsidR="00634092" w:rsidRPr="00CD6F00">
        <w:rPr>
          <w:rFonts w:ascii="Calibri" w:hAnsi="Calibri" w:cs="Calibri"/>
          <w:sz w:val="22"/>
          <w:szCs w:val="22"/>
        </w:rPr>
        <w:t xml:space="preserve"> </w:t>
      </w:r>
      <w:r w:rsidR="00927BA5" w:rsidRPr="00CD6F00">
        <w:rPr>
          <w:rFonts w:ascii="Calibri" w:hAnsi="Calibri" w:cs="Calibri"/>
          <w:sz w:val="22"/>
          <w:szCs w:val="22"/>
        </w:rPr>
        <w:t xml:space="preserve">nakłada </w:t>
      </w:r>
      <w:r w:rsidR="00C8122B" w:rsidRPr="00CD6F00">
        <w:rPr>
          <w:rFonts w:ascii="Calibri" w:hAnsi="Calibri" w:cs="Calibri"/>
          <w:sz w:val="22"/>
          <w:szCs w:val="22"/>
        </w:rPr>
        <w:t xml:space="preserve">obowiązek uzgodnienia projektu programu </w:t>
      </w:r>
      <w:r w:rsidR="00AA0C26">
        <w:rPr>
          <w:rFonts w:ascii="Calibri" w:hAnsi="Calibri" w:cs="Calibri"/>
          <w:sz w:val="22"/>
          <w:szCs w:val="22"/>
        </w:rPr>
        <w:t xml:space="preserve">współpracy </w:t>
      </w:r>
      <w:r w:rsidR="00C8122B" w:rsidRPr="00CD6F00">
        <w:rPr>
          <w:rFonts w:ascii="Calibri" w:hAnsi="Calibri" w:cs="Calibri"/>
          <w:sz w:val="22"/>
          <w:szCs w:val="22"/>
        </w:rPr>
        <w:t>z </w:t>
      </w:r>
      <w:r w:rsidR="00634092" w:rsidRPr="00CD6F00">
        <w:rPr>
          <w:rFonts w:ascii="Calibri" w:hAnsi="Calibri" w:cs="Calibri"/>
          <w:sz w:val="22"/>
          <w:szCs w:val="22"/>
        </w:rPr>
        <w:t>komórkami, których zakres działania dotyczy spraw regulowanych w projekcie.</w:t>
      </w:r>
    </w:p>
    <w:p w:rsidR="00A442D7" w:rsidRPr="00CD6F00" w:rsidRDefault="005721F8" w:rsidP="00A717E8">
      <w:pPr>
        <w:spacing w:after="120" w:line="300" w:lineRule="auto"/>
        <w:rPr>
          <w:rFonts w:ascii="Calibri" w:hAnsi="Calibri" w:cs="Calibri"/>
          <w:sz w:val="22"/>
          <w:szCs w:val="22"/>
        </w:rPr>
      </w:pPr>
      <w:r w:rsidRPr="00CD6F00">
        <w:rPr>
          <w:rFonts w:ascii="Calibri" w:hAnsi="Calibri" w:cs="Calibri"/>
          <w:sz w:val="22"/>
          <w:szCs w:val="22"/>
        </w:rPr>
        <w:t>Na realizację programu planowana jest kwota</w:t>
      </w:r>
      <w:r w:rsidR="000976ED" w:rsidRPr="00CD6F00">
        <w:rPr>
          <w:rFonts w:ascii="Calibri" w:hAnsi="Calibri" w:cs="Calibri"/>
          <w:sz w:val="22"/>
          <w:szCs w:val="22"/>
        </w:rPr>
        <w:t xml:space="preserve"> </w:t>
      </w:r>
      <w:r w:rsidRPr="00CD6F00">
        <w:rPr>
          <w:rFonts w:ascii="Calibri" w:hAnsi="Calibri" w:cs="Calibri"/>
          <w:sz w:val="22"/>
          <w:szCs w:val="22"/>
        </w:rPr>
        <w:t>określona w Wieloletniej Prognozie Finans</w:t>
      </w:r>
      <w:r w:rsidR="0077530F" w:rsidRPr="00CD6F00">
        <w:rPr>
          <w:rFonts w:ascii="Calibri" w:hAnsi="Calibri" w:cs="Calibri"/>
          <w:sz w:val="22"/>
          <w:szCs w:val="22"/>
        </w:rPr>
        <w:t>owej m.st. Wars</w:t>
      </w:r>
      <w:r w:rsidR="00E333C0" w:rsidRPr="00CD6F00">
        <w:rPr>
          <w:rFonts w:ascii="Calibri" w:hAnsi="Calibri" w:cs="Calibri"/>
          <w:sz w:val="22"/>
          <w:szCs w:val="22"/>
        </w:rPr>
        <w:t xml:space="preserve">zawy na lata </w:t>
      </w:r>
      <w:r w:rsidR="00E333C0" w:rsidRPr="00B579F5">
        <w:rPr>
          <w:rFonts w:ascii="Calibri" w:hAnsi="Calibri" w:cs="Calibri"/>
          <w:sz w:val="22"/>
          <w:szCs w:val="22"/>
        </w:rPr>
        <w:t>202</w:t>
      </w:r>
      <w:r w:rsidR="00086559">
        <w:rPr>
          <w:rFonts w:ascii="Calibri" w:hAnsi="Calibri" w:cs="Calibri"/>
          <w:sz w:val="22"/>
          <w:szCs w:val="22"/>
        </w:rPr>
        <w:t>4</w:t>
      </w:r>
      <w:r w:rsidR="001B6E53" w:rsidRPr="00B579F5">
        <w:rPr>
          <w:rFonts w:ascii="Calibri" w:hAnsi="Calibri" w:cs="Calibri"/>
          <w:sz w:val="22"/>
          <w:szCs w:val="22"/>
        </w:rPr>
        <w:t>–2050</w:t>
      </w:r>
      <w:r w:rsidR="000976ED" w:rsidRPr="00B579F5">
        <w:rPr>
          <w:rFonts w:ascii="Calibri" w:hAnsi="Calibri" w:cs="Calibri"/>
          <w:sz w:val="22"/>
          <w:szCs w:val="22"/>
        </w:rPr>
        <w:t>.</w:t>
      </w:r>
      <w:r w:rsidR="000976ED" w:rsidRPr="00CD6F00">
        <w:rPr>
          <w:rFonts w:ascii="Calibri" w:hAnsi="Calibri" w:cs="Calibri"/>
          <w:sz w:val="22"/>
          <w:szCs w:val="22"/>
        </w:rPr>
        <w:t xml:space="preserve"> N</w:t>
      </w:r>
      <w:r w:rsidR="003E69F8">
        <w:rPr>
          <w:rFonts w:ascii="Calibri" w:hAnsi="Calibri" w:cs="Calibri"/>
          <w:sz w:val="22"/>
          <w:szCs w:val="22"/>
        </w:rPr>
        <w:t>ie większa niż 35</w:t>
      </w:r>
      <w:r w:rsidRPr="00CD6F00">
        <w:rPr>
          <w:rFonts w:ascii="Calibri" w:hAnsi="Calibri" w:cs="Calibri"/>
          <w:sz w:val="22"/>
          <w:szCs w:val="22"/>
        </w:rPr>
        <w:t xml:space="preserve">0 000 000 złotych, w tym w części dotyczącej zlecania realizacji zadań publicznych w ramach </w:t>
      </w:r>
      <w:r w:rsidR="008013F4" w:rsidRPr="00CD6F00">
        <w:rPr>
          <w:rFonts w:ascii="Calibri" w:hAnsi="Calibri" w:cs="Calibri"/>
          <w:sz w:val="22"/>
          <w:szCs w:val="22"/>
        </w:rPr>
        <w:t>konkursów ofert i małych dotacji</w:t>
      </w:r>
      <w:r w:rsidR="000976ED" w:rsidRPr="00CD6F00">
        <w:rPr>
          <w:rFonts w:ascii="Calibri" w:hAnsi="Calibri" w:cs="Calibri"/>
          <w:sz w:val="22"/>
          <w:szCs w:val="22"/>
        </w:rPr>
        <w:t>,</w:t>
      </w:r>
      <w:r w:rsidR="003E69F8">
        <w:rPr>
          <w:rFonts w:ascii="Calibri" w:hAnsi="Calibri" w:cs="Calibri"/>
          <w:sz w:val="22"/>
          <w:szCs w:val="22"/>
        </w:rPr>
        <w:t xml:space="preserve"> nie mniej niż 15</w:t>
      </w:r>
      <w:r w:rsidRPr="00CD6F00">
        <w:rPr>
          <w:rFonts w:ascii="Calibri" w:hAnsi="Calibri" w:cs="Calibri"/>
          <w:sz w:val="22"/>
          <w:szCs w:val="22"/>
        </w:rPr>
        <w:t xml:space="preserve">0 000 000 </w:t>
      </w:r>
      <w:bookmarkStart w:id="2" w:name="_GoBack"/>
      <w:bookmarkEnd w:id="2"/>
      <w:r w:rsidRPr="00CD6F00">
        <w:rPr>
          <w:rFonts w:ascii="Calibri" w:hAnsi="Calibri" w:cs="Calibri"/>
          <w:sz w:val="22"/>
          <w:szCs w:val="22"/>
        </w:rPr>
        <w:t>złotych.</w:t>
      </w:r>
    </w:p>
    <w:sectPr w:rsidR="00A442D7" w:rsidRPr="00CD6F00" w:rsidSect="00385D65"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82F" w:rsidRDefault="0084182F" w:rsidP="003145EE">
      <w:r>
        <w:separator/>
      </w:r>
    </w:p>
  </w:endnote>
  <w:endnote w:type="continuationSeparator" w:id="0">
    <w:p w:rsidR="0084182F" w:rsidRDefault="0084182F" w:rsidP="0031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82F" w:rsidRDefault="0084182F" w:rsidP="003145EE">
      <w:r>
        <w:separator/>
      </w:r>
    </w:p>
  </w:footnote>
  <w:footnote w:type="continuationSeparator" w:id="0">
    <w:p w:rsidR="0084182F" w:rsidRDefault="0084182F" w:rsidP="003145EE">
      <w:r>
        <w:continuationSeparator/>
      </w:r>
    </w:p>
  </w:footnote>
  <w:footnote w:id="1">
    <w:p w:rsidR="00AA0C26" w:rsidRPr="00CD6F00" w:rsidRDefault="00AA0C26" w:rsidP="00AA0C26">
      <w:pPr>
        <w:pStyle w:val="Tekstprzypisudolnego"/>
        <w:spacing w:line="300" w:lineRule="auto"/>
        <w:rPr>
          <w:rFonts w:ascii="Calibri" w:hAnsi="Calibri"/>
          <w:sz w:val="22"/>
          <w:szCs w:val="22"/>
        </w:rPr>
      </w:pPr>
      <w:r w:rsidRPr="00CD6F00">
        <w:rPr>
          <w:rStyle w:val="Odwoanieprzypisudolnego"/>
          <w:rFonts w:ascii="Calibri" w:hAnsi="Calibri"/>
          <w:sz w:val="22"/>
          <w:szCs w:val="22"/>
        </w:rPr>
        <w:footnoteRef/>
      </w:r>
      <w:r w:rsidRPr="00CD6F00">
        <w:rPr>
          <w:rFonts w:ascii="Calibri" w:hAnsi="Calibri"/>
          <w:sz w:val="22"/>
          <w:szCs w:val="22"/>
        </w:rPr>
        <w:t xml:space="preserve"> </w:t>
      </w:r>
      <w:r w:rsidRPr="00CD6F00">
        <w:rPr>
          <w:rFonts w:ascii="Calibri" w:hAnsi="Calibri" w:cs="Calibri"/>
          <w:sz w:val="22"/>
          <w:szCs w:val="22"/>
        </w:rPr>
        <w:t>Ustawa z dnia 24 kwietnia 2003 r. o działalności pożytku p</w:t>
      </w:r>
      <w:r w:rsidR="00E31B78">
        <w:rPr>
          <w:rFonts w:ascii="Calibri" w:hAnsi="Calibri" w:cs="Calibri"/>
          <w:sz w:val="22"/>
          <w:szCs w:val="22"/>
        </w:rPr>
        <w:t xml:space="preserve">ublicznego i o wolontariacie </w:t>
      </w:r>
      <w:r w:rsidR="00E31B78" w:rsidRPr="00E31B78">
        <w:rPr>
          <w:rFonts w:ascii="Calibri" w:hAnsi="Calibri" w:cs="Calibri"/>
          <w:sz w:val="22"/>
          <w:szCs w:val="22"/>
        </w:rPr>
        <w:t>(Dz. U</w:t>
      </w:r>
      <w:r w:rsidR="006E29A1">
        <w:rPr>
          <w:rFonts w:ascii="Calibri" w:hAnsi="Calibri" w:cs="Calibri"/>
          <w:sz w:val="22"/>
          <w:szCs w:val="22"/>
        </w:rPr>
        <w:t>. z 2023 r. poz. 40, 572)</w:t>
      </w:r>
    </w:p>
  </w:footnote>
  <w:footnote w:id="2">
    <w:p w:rsidR="00634092" w:rsidRPr="00CD6F00" w:rsidRDefault="00634092" w:rsidP="00325306">
      <w:pPr>
        <w:pStyle w:val="Tekstprzypisudolnego"/>
        <w:spacing w:line="300" w:lineRule="auto"/>
        <w:rPr>
          <w:rFonts w:ascii="Calibri" w:hAnsi="Calibri" w:cs="Calibri"/>
        </w:rPr>
      </w:pPr>
      <w:r w:rsidRPr="00CD6F00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CD6F00">
        <w:rPr>
          <w:rFonts w:ascii="Calibri" w:hAnsi="Calibri" w:cs="Calibri"/>
          <w:sz w:val="22"/>
          <w:szCs w:val="22"/>
        </w:rPr>
        <w:t xml:space="preserve"> </w:t>
      </w:r>
      <w:r w:rsidR="00216E75" w:rsidRPr="00CD6F00">
        <w:rPr>
          <w:rStyle w:val="Pogrubienie"/>
          <w:rFonts w:ascii="Calibri" w:hAnsi="Calibri" w:cs="Calibri"/>
          <w:b w:val="0"/>
          <w:sz w:val="22"/>
          <w:szCs w:val="22"/>
        </w:rPr>
        <w:t>U</w:t>
      </w:r>
      <w:r w:rsidRPr="00CD6F00">
        <w:rPr>
          <w:rStyle w:val="Pogrubienie"/>
          <w:rFonts w:ascii="Calibri" w:hAnsi="Calibri" w:cs="Calibri"/>
          <w:b w:val="0"/>
          <w:sz w:val="22"/>
          <w:szCs w:val="22"/>
        </w:rPr>
        <w:t>chwała nr L/1440/2013 Rady m.st. Warszawy z dnia 21 lutego 2013 r. w sprawie szczegółowego sposobu konsultowania z Warszawską Radą Działalności Pożytku Publicznego lub organizacjami pozarządowymi i podmiotami wymienionymi w art. 3 ust. 3 ustawy z dnia 24 kwietnia 2003 r. o działalności pożytku publicznego i o wolontariacie, projektów aktów prawa miejscowego w dziedzinach dotyczących działalności statutowej tych organizacji</w:t>
      </w:r>
      <w:r w:rsidR="00EA5BAB" w:rsidRPr="00CD6F00">
        <w:rPr>
          <w:rStyle w:val="Pogrubienie"/>
          <w:rFonts w:ascii="Calibri" w:hAnsi="Calibri" w:cs="Calibri"/>
          <w:b w:val="0"/>
          <w:sz w:val="22"/>
          <w:szCs w:val="22"/>
        </w:rPr>
        <w:t>.</w:t>
      </w:r>
    </w:p>
  </w:footnote>
  <w:footnote w:id="3">
    <w:p w:rsidR="00634092" w:rsidRPr="00325306" w:rsidRDefault="00634092" w:rsidP="00325306">
      <w:pPr>
        <w:pStyle w:val="Tekstprzypisudolnego"/>
        <w:spacing w:line="300" w:lineRule="auto"/>
        <w:rPr>
          <w:sz w:val="22"/>
          <w:szCs w:val="22"/>
        </w:rPr>
      </w:pPr>
      <w:r w:rsidRPr="00CD6F00">
        <w:rPr>
          <w:rStyle w:val="Odwoanieprzypisudolnego"/>
          <w:rFonts w:ascii="Calibri" w:hAnsi="Calibri" w:cs="Calibri"/>
          <w:sz w:val="22"/>
          <w:szCs w:val="22"/>
        </w:rPr>
        <w:footnoteRef/>
      </w:r>
      <w:r w:rsidR="00216E75" w:rsidRPr="00CD6F00">
        <w:rPr>
          <w:rFonts w:ascii="Calibri" w:hAnsi="Calibri" w:cs="Calibri"/>
          <w:sz w:val="22"/>
          <w:szCs w:val="22"/>
        </w:rPr>
        <w:t xml:space="preserve"> Z</w:t>
      </w:r>
      <w:r w:rsidR="0088786A" w:rsidRPr="00CD6F00">
        <w:rPr>
          <w:rFonts w:ascii="Calibri" w:hAnsi="Calibri" w:cs="Calibri"/>
          <w:sz w:val="22"/>
          <w:szCs w:val="22"/>
        </w:rPr>
        <w:t xml:space="preserve">arządzenie nr </w:t>
      </w:r>
      <w:r w:rsidR="002870E7">
        <w:rPr>
          <w:rFonts w:ascii="Calibri" w:hAnsi="Calibri" w:cs="Calibri"/>
          <w:sz w:val="22"/>
          <w:szCs w:val="22"/>
        </w:rPr>
        <w:t>1609</w:t>
      </w:r>
      <w:r w:rsidRPr="00CD6F00">
        <w:rPr>
          <w:rFonts w:ascii="Calibri" w:hAnsi="Calibri" w:cs="Calibri"/>
          <w:sz w:val="22"/>
          <w:szCs w:val="22"/>
        </w:rPr>
        <w:t>/20</w:t>
      </w:r>
      <w:r w:rsidR="002870E7">
        <w:rPr>
          <w:rFonts w:ascii="Calibri" w:hAnsi="Calibri" w:cs="Calibri"/>
          <w:sz w:val="22"/>
          <w:szCs w:val="22"/>
        </w:rPr>
        <w:t>23</w:t>
      </w:r>
      <w:r w:rsidRPr="00CD6F00">
        <w:rPr>
          <w:rFonts w:ascii="Calibri" w:hAnsi="Calibri" w:cs="Calibri"/>
          <w:sz w:val="22"/>
          <w:szCs w:val="22"/>
        </w:rPr>
        <w:t xml:space="preserve"> Prezydenta m.st. Warszawy z dnia </w:t>
      </w:r>
      <w:r w:rsidR="002870E7">
        <w:rPr>
          <w:rFonts w:ascii="Calibri" w:hAnsi="Calibri" w:cs="Calibri"/>
          <w:sz w:val="22"/>
          <w:szCs w:val="22"/>
        </w:rPr>
        <w:t>26</w:t>
      </w:r>
      <w:r w:rsidRPr="00CD6F00">
        <w:rPr>
          <w:rFonts w:ascii="Calibri" w:hAnsi="Calibri" w:cs="Calibri"/>
          <w:sz w:val="22"/>
          <w:szCs w:val="22"/>
        </w:rPr>
        <w:t xml:space="preserve"> </w:t>
      </w:r>
      <w:r w:rsidR="002870E7">
        <w:rPr>
          <w:rFonts w:ascii="Calibri" w:hAnsi="Calibri" w:cs="Calibri"/>
          <w:sz w:val="22"/>
          <w:szCs w:val="22"/>
        </w:rPr>
        <w:t>październik</w:t>
      </w:r>
      <w:r w:rsidRPr="00CD6F00">
        <w:rPr>
          <w:rFonts w:ascii="Calibri" w:hAnsi="Calibri" w:cs="Calibri"/>
          <w:sz w:val="22"/>
          <w:szCs w:val="22"/>
        </w:rPr>
        <w:t>a 20</w:t>
      </w:r>
      <w:r w:rsidR="002870E7">
        <w:rPr>
          <w:rFonts w:ascii="Calibri" w:hAnsi="Calibri" w:cs="Calibri"/>
          <w:sz w:val="22"/>
          <w:szCs w:val="22"/>
        </w:rPr>
        <w:t>23</w:t>
      </w:r>
      <w:r w:rsidRPr="00CD6F00">
        <w:rPr>
          <w:rFonts w:ascii="Calibri" w:hAnsi="Calibri" w:cs="Calibri"/>
          <w:sz w:val="22"/>
          <w:szCs w:val="22"/>
        </w:rPr>
        <w:t xml:space="preserve"> r. w sprawie projektów zarządzeń Prezydenta Miasta Stołecznego Warszawy</w:t>
      </w:r>
      <w:r w:rsidR="00AC27B6">
        <w:rPr>
          <w:rFonts w:ascii="Calibri" w:hAnsi="Calibri" w:cs="Calibri"/>
          <w:sz w:val="22"/>
          <w:szCs w:val="22"/>
        </w:rPr>
        <w:t xml:space="preserve"> (z </w:t>
      </w:r>
      <w:proofErr w:type="spellStart"/>
      <w:r w:rsidR="00AC27B6">
        <w:rPr>
          <w:rFonts w:ascii="Calibri" w:hAnsi="Calibri" w:cs="Calibri"/>
          <w:sz w:val="22"/>
          <w:szCs w:val="22"/>
        </w:rPr>
        <w:t>późn</w:t>
      </w:r>
      <w:proofErr w:type="spellEnd"/>
      <w:r w:rsidR="00AC27B6">
        <w:rPr>
          <w:rFonts w:ascii="Calibri" w:hAnsi="Calibri" w:cs="Calibri"/>
          <w:sz w:val="22"/>
          <w:szCs w:val="22"/>
        </w:rPr>
        <w:t>. zm</w:t>
      </w:r>
      <w:r w:rsidRPr="00CD6F00">
        <w:rPr>
          <w:rFonts w:ascii="Calibri" w:hAnsi="Calibri" w:cs="Calibri"/>
          <w:sz w:val="22"/>
          <w:szCs w:val="22"/>
        </w:rPr>
        <w:t>.</w:t>
      </w:r>
      <w:r w:rsidR="00AC27B6">
        <w:rPr>
          <w:rFonts w:ascii="Calibri" w:hAnsi="Calibri" w:cs="Calibri"/>
          <w:sz w:val="22"/>
          <w:szCs w:val="22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16267"/>
    <w:multiLevelType w:val="hybridMultilevel"/>
    <w:tmpl w:val="0EBA6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D57D8"/>
    <w:multiLevelType w:val="hybridMultilevel"/>
    <w:tmpl w:val="6FC8DA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734546"/>
    <w:multiLevelType w:val="hybridMultilevel"/>
    <w:tmpl w:val="94FC3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47524"/>
    <w:multiLevelType w:val="hybridMultilevel"/>
    <w:tmpl w:val="EC0C3D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C777B"/>
    <w:multiLevelType w:val="hybridMultilevel"/>
    <w:tmpl w:val="199610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D0509B"/>
    <w:multiLevelType w:val="hybridMultilevel"/>
    <w:tmpl w:val="0892260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A9A5347"/>
    <w:multiLevelType w:val="hybridMultilevel"/>
    <w:tmpl w:val="7F4C16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7A8"/>
    <w:rsid w:val="00001342"/>
    <w:rsid w:val="00001E4C"/>
    <w:rsid w:val="00006496"/>
    <w:rsid w:val="00006D00"/>
    <w:rsid w:val="000163CC"/>
    <w:rsid w:val="00016634"/>
    <w:rsid w:val="0001719D"/>
    <w:rsid w:val="000204FB"/>
    <w:rsid w:val="00024530"/>
    <w:rsid w:val="000259A5"/>
    <w:rsid w:val="00026F4A"/>
    <w:rsid w:val="00034190"/>
    <w:rsid w:val="0004403A"/>
    <w:rsid w:val="00044EBB"/>
    <w:rsid w:val="00086559"/>
    <w:rsid w:val="00092112"/>
    <w:rsid w:val="0009436A"/>
    <w:rsid w:val="000969A5"/>
    <w:rsid w:val="000976ED"/>
    <w:rsid w:val="000A43A2"/>
    <w:rsid w:val="000B30ED"/>
    <w:rsid w:val="000B6BC3"/>
    <w:rsid w:val="000C314E"/>
    <w:rsid w:val="000D34D4"/>
    <w:rsid w:val="000E6656"/>
    <w:rsid w:val="0010032A"/>
    <w:rsid w:val="001052A5"/>
    <w:rsid w:val="0010775B"/>
    <w:rsid w:val="001207AF"/>
    <w:rsid w:val="00126C71"/>
    <w:rsid w:val="001608AD"/>
    <w:rsid w:val="001A0916"/>
    <w:rsid w:val="001B1F50"/>
    <w:rsid w:val="001B404E"/>
    <w:rsid w:val="001B6E53"/>
    <w:rsid w:val="001C74BE"/>
    <w:rsid w:val="001D1C14"/>
    <w:rsid w:val="001E0BF5"/>
    <w:rsid w:val="001E4CA6"/>
    <w:rsid w:val="001F3E83"/>
    <w:rsid w:val="001F7EEA"/>
    <w:rsid w:val="002002CB"/>
    <w:rsid w:val="002134A6"/>
    <w:rsid w:val="00216E75"/>
    <w:rsid w:val="0021793A"/>
    <w:rsid w:val="00220C36"/>
    <w:rsid w:val="00226727"/>
    <w:rsid w:val="00253997"/>
    <w:rsid w:val="0025461C"/>
    <w:rsid w:val="00262545"/>
    <w:rsid w:val="002804E1"/>
    <w:rsid w:val="002870E7"/>
    <w:rsid w:val="00287BB7"/>
    <w:rsid w:val="00296F1E"/>
    <w:rsid w:val="002A3152"/>
    <w:rsid w:val="002A6194"/>
    <w:rsid w:val="002A75CD"/>
    <w:rsid w:val="002B1C60"/>
    <w:rsid w:val="002E2C99"/>
    <w:rsid w:val="002F70CE"/>
    <w:rsid w:val="003107E0"/>
    <w:rsid w:val="003145EE"/>
    <w:rsid w:val="00325306"/>
    <w:rsid w:val="00326EE8"/>
    <w:rsid w:val="0032785C"/>
    <w:rsid w:val="00333932"/>
    <w:rsid w:val="0036143B"/>
    <w:rsid w:val="00362577"/>
    <w:rsid w:val="00364ACB"/>
    <w:rsid w:val="00373BBC"/>
    <w:rsid w:val="003826A0"/>
    <w:rsid w:val="003853E6"/>
    <w:rsid w:val="00385D65"/>
    <w:rsid w:val="00391F2C"/>
    <w:rsid w:val="003955D5"/>
    <w:rsid w:val="003959C1"/>
    <w:rsid w:val="003A062F"/>
    <w:rsid w:val="003B315C"/>
    <w:rsid w:val="003B443E"/>
    <w:rsid w:val="003B7AF8"/>
    <w:rsid w:val="003C6E5F"/>
    <w:rsid w:val="003D0AAD"/>
    <w:rsid w:val="003E4C13"/>
    <w:rsid w:val="003E69F8"/>
    <w:rsid w:val="003F2D6E"/>
    <w:rsid w:val="003F7122"/>
    <w:rsid w:val="00437886"/>
    <w:rsid w:val="0044048B"/>
    <w:rsid w:val="0045172A"/>
    <w:rsid w:val="00463EA2"/>
    <w:rsid w:val="0047000D"/>
    <w:rsid w:val="004709F5"/>
    <w:rsid w:val="00476381"/>
    <w:rsid w:val="004766C3"/>
    <w:rsid w:val="00482C57"/>
    <w:rsid w:val="0049192F"/>
    <w:rsid w:val="00493296"/>
    <w:rsid w:val="004962E9"/>
    <w:rsid w:val="004B0E04"/>
    <w:rsid w:val="004D30D3"/>
    <w:rsid w:val="004D36AE"/>
    <w:rsid w:val="004D498C"/>
    <w:rsid w:val="005007A8"/>
    <w:rsid w:val="00507234"/>
    <w:rsid w:val="00513BBF"/>
    <w:rsid w:val="00514C68"/>
    <w:rsid w:val="00530227"/>
    <w:rsid w:val="00551B82"/>
    <w:rsid w:val="00571228"/>
    <w:rsid w:val="005721F8"/>
    <w:rsid w:val="005763F0"/>
    <w:rsid w:val="00576BE3"/>
    <w:rsid w:val="00583457"/>
    <w:rsid w:val="0059752D"/>
    <w:rsid w:val="005A366C"/>
    <w:rsid w:val="005A54D8"/>
    <w:rsid w:val="005C6D5D"/>
    <w:rsid w:val="005D0A85"/>
    <w:rsid w:val="005E02C5"/>
    <w:rsid w:val="005F1CC2"/>
    <w:rsid w:val="005F6A0E"/>
    <w:rsid w:val="006015BE"/>
    <w:rsid w:val="00603EBA"/>
    <w:rsid w:val="00606F52"/>
    <w:rsid w:val="00621BC1"/>
    <w:rsid w:val="00625284"/>
    <w:rsid w:val="00627199"/>
    <w:rsid w:val="00634092"/>
    <w:rsid w:val="006520D1"/>
    <w:rsid w:val="00653768"/>
    <w:rsid w:val="00655006"/>
    <w:rsid w:val="00655384"/>
    <w:rsid w:val="00656084"/>
    <w:rsid w:val="00656C13"/>
    <w:rsid w:val="00663D12"/>
    <w:rsid w:val="0066615D"/>
    <w:rsid w:val="00672D69"/>
    <w:rsid w:val="00676CF4"/>
    <w:rsid w:val="00683218"/>
    <w:rsid w:val="00695521"/>
    <w:rsid w:val="00695799"/>
    <w:rsid w:val="006A2E34"/>
    <w:rsid w:val="006A3FAB"/>
    <w:rsid w:val="006A6FA0"/>
    <w:rsid w:val="006B3189"/>
    <w:rsid w:val="006C3336"/>
    <w:rsid w:val="006D44D8"/>
    <w:rsid w:val="006E29A1"/>
    <w:rsid w:val="00704BA8"/>
    <w:rsid w:val="00721725"/>
    <w:rsid w:val="0072367B"/>
    <w:rsid w:val="00730E13"/>
    <w:rsid w:val="0075762B"/>
    <w:rsid w:val="00762B02"/>
    <w:rsid w:val="0077195A"/>
    <w:rsid w:val="0077530F"/>
    <w:rsid w:val="007837E6"/>
    <w:rsid w:val="00797135"/>
    <w:rsid w:val="007C6489"/>
    <w:rsid w:val="007D05E4"/>
    <w:rsid w:val="007D4619"/>
    <w:rsid w:val="007E1E52"/>
    <w:rsid w:val="007E1F42"/>
    <w:rsid w:val="008013F4"/>
    <w:rsid w:val="008018D7"/>
    <w:rsid w:val="008029F1"/>
    <w:rsid w:val="0082291C"/>
    <w:rsid w:val="0084182F"/>
    <w:rsid w:val="0084659A"/>
    <w:rsid w:val="00851284"/>
    <w:rsid w:val="00851843"/>
    <w:rsid w:val="00874EC8"/>
    <w:rsid w:val="008767EE"/>
    <w:rsid w:val="008832D0"/>
    <w:rsid w:val="0088786A"/>
    <w:rsid w:val="00891BDA"/>
    <w:rsid w:val="008C07E9"/>
    <w:rsid w:val="008C41F7"/>
    <w:rsid w:val="008D28EB"/>
    <w:rsid w:val="008E1538"/>
    <w:rsid w:val="008E701C"/>
    <w:rsid w:val="00921A0F"/>
    <w:rsid w:val="009225BA"/>
    <w:rsid w:val="00927BA5"/>
    <w:rsid w:val="0093217C"/>
    <w:rsid w:val="00960599"/>
    <w:rsid w:val="00976CFD"/>
    <w:rsid w:val="00976FB7"/>
    <w:rsid w:val="009B076F"/>
    <w:rsid w:val="009B136C"/>
    <w:rsid w:val="009B6D03"/>
    <w:rsid w:val="009B7030"/>
    <w:rsid w:val="009C0062"/>
    <w:rsid w:val="009C4F3F"/>
    <w:rsid w:val="009C6BA4"/>
    <w:rsid w:val="009D056D"/>
    <w:rsid w:val="009F4260"/>
    <w:rsid w:val="009F5F91"/>
    <w:rsid w:val="00A04717"/>
    <w:rsid w:val="00A17807"/>
    <w:rsid w:val="00A203FD"/>
    <w:rsid w:val="00A247B5"/>
    <w:rsid w:val="00A31D05"/>
    <w:rsid w:val="00A42110"/>
    <w:rsid w:val="00A442D7"/>
    <w:rsid w:val="00A5249E"/>
    <w:rsid w:val="00A678D9"/>
    <w:rsid w:val="00A717E8"/>
    <w:rsid w:val="00A720CA"/>
    <w:rsid w:val="00A75315"/>
    <w:rsid w:val="00A80427"/>
    <w:rsid w:val="00A81E80"/>
    <w:rsid w:val="00A87736"/>
    <w:rsid w:val="00A9548E"/>
    <w:rsid w:val="00AA0C26"/>
    <w:rsid w:val="00AC27B6"/>
    <w:rsid w:val="00AD460A"/>
    <w:rsid w:val="00AE19E3"/>
    <w:rsid w:val="00AF2D42"/>
    <w:rsid w:val="00B054F8"/>
    <w:rsid w:val="00B17AB1"/>
    <w:rsid w:val="00B21A7C"/>
    <w:rsid w:val="00B32A88"/>
    <w:rsid w:val="00B54F43"/>
    <w:rsid w:val="00B579F5"/>
    <w:rsid w:val="00B7091B"/>
    <w:rsid w:val="00B74AFA"/>
    <w:rsid w:val="00B74F19"/>
    <w:rsid w:val="00B90C52"/>
    <w:rsid w:val="00B942AF"/>
    <w:rsid w:val="00BA5651"/>
    <w:rsid w:val="00BA7885"/>
    <w:rsid w:val="00BB23B3"/>
    <w:rsid w:val="00BC42A7"/>
    <w:rsid w:val="00BC4C5F"/>
    <w:rsid w:val="00BD28D0"/>
    <w:rsid w:val="00BE36D8"/>
    <w:rsid w:val="00BE4094"/>
    <w:rsid w:val="00BF0C36"/>
    <w:rsid w:val="00BF4A3E"/>
    <w:rsid w:val="00BF72C7"/>
    <w:rsid w:val="00C04B62"/>
    <w:rsid w:val="00C25EF0"/>
    <w:rsid w:val="00C35AAE"/>
    <w:rsid w:val="00C52E21"/>
    <w:rsid w:val="00C62177"/>
    <w:rsid w:val="00C64C8F"/>
    <w:rsid w:val="00C72231"/>
    <w:rsid w:val="00C738B6"/>
    <w:rsid w:val="00C8122B"/>
    <w:rsid w:val="00C953E2"/>
    <w:rsid w:val="00CA25A2"/>
    <w:rsid w:val="00CB5BE9"/>
    <w:rsid w:val="00CC286E"/>
    <w:rsid w:val="00CC4F4F"/>
    <w:rsid w:val="00CD6F00"/>
    <w:rsid w:val="00CF0329"/>
    <w:rsid w:val="00D21A2F"/>
    <w:rsid w:val="00D35FEE"/>
    <w:rsid w:val="00D478B1"/>
    <w:rsid w:val="00D5355C"/>
    <w:rsid w:val="00D866A9"/>
    <w:rsid w:val="00DB053F"/>
    <w:rsid w:val="00DB51B8"/>
    <w:rsid w:val="00DC6B20"/>
    <w:rsid w:val="00DD65F5"/>
    <w:rsid w:val="00DF0C1F"/>
    <w:rsid w:val="00E13C3B"/>
    <w:rsid w:val="00E15F07"/>
    <w:rsid w:val="00E221FA"/>
    <w:rsid w:val="00E25DCA"/>
    <w:rsid w:val="00E30CD8"/>
    <w:rsid w:val="00E31B78"/>
    <w:rsid w:val="00E333C0"/>
    <w:rsid w:val="00E34620"/>
    <w:rsid w:val="00E35A3F"/>
    <w:rsid w:val="00E6568E"/>
    <w:rsid w:val="00E73342"/>
    <w:rsid w:val="00E81215"/>
    <w:rsid w:val="00E8332F"/>
    <w:rsid w:val="00E8616D"/>
    <w:rsid w:val="00E900D4"/>
    <w:rsid w:val="00E94B5B"/>
    <w:rsid w:val="00EA2051"/>
    <w:rsid w:val="00EA5BAB"/>
    <w:rsid w:val="00EB37FE"/>
    <w:rsid w:val="00EC4929"/>
    <w:rsid w:val="00ED3F1B"/>
    <w:rsid w:val="00ED6893"/>
    <w:rsid w:val="00EE3F29"/>
    <w:rsid w:val="00EE66A6"/>
    <w:rsid w:val="00EE6B21"/>
    <w:rsid w:val="00F04D6F"/>
    <w:rsid w:val="00F114C9"/>
    <w:rsid w:val="00F1681C"/>
    <w:rsid w:val="00F2204A"/>
    <w:rsid w:val="00F44E1E"/>
    <w:rsid w:val="00F4568E"/>
    <w:rsid w:val="00F511DE"/>
    <w:rsid w:val="00F5320E"/>
    <w:rsid w:val="00F55079"/>
    <w:rsid w:val="00F60B78"/>
    <w:rsid w:val="00F62041"/>
    <w:rsid w:val="00F67EAD"/>
    <w:rsid w:val="00F929A3"/>
    <w:rsid w:val="00FA1BEA"/>
    <w:rsid w:val="00FB081D"/>
    <w:rsid w:val="00FD0B56"/>
    <w:rsid w:val="00FD7D27"/>
    <w:rsid w:val="00FE0371"/>
    <w:rsid w:val="00FE4155"/>
    <w:rsid w:val="00FE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A5113-2991-470A-B5E4-B1B58C44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5007A8"/>
    <w:pPr>
      <w:jc w:val="both"/>
    </w:pPr>
    <w:rPr>
      <w:b/>
      <w:bCs/>
    </w:rPr>
  </w:style>
  <w:style w:type="paragraph" w:styleId="Tekstpodstawowy3">
    <w:name w:val="Body Text 3"/>
    <w:basedOn w:val="Normalny"/>
    <w:rsid w:val="003955D5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F929A3"/>
    <w:rPr>
      <w:rFonts w:ascii="Tahoma" w:hAnsi="Tahoma"/>
      <w:sz w:val="16"/>
      <w:szCs w:val="16"/>
    </w:rPr>
  </w:style>
  <w:style w:type="paragraph" w:styleId="Mapadokumentu">
    <w:name w:val="Document Map"/>
    <w:basedOn w:val="Normalny"/>
    <w:semiHidden/>
    <w:rsid w:val="006D44D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nyWeb">
    <w:name w:val="Normal (Web)"/>
    <w:basedOn w:val="Normalny"/>
    <w:rsid w:val="00FA1BEA"/>
    <w:pPr>
      <w:spacing w:before="100" w:beforeAutospacing="1" w:after="100" w:afterAutospacing="1"/>
    </w:pPr>
  </w:style>
  <w:style w:type="character" w:customStyle="1" w:styleId="TekstprzypisudolnegoZnak">
    <w:name w:val="Tekst przypisu dolnego Znak"/>
    <w:link w:val="Tekstprzypisudolnego"/>
    <w:uiPriority w:val="99"/>
    <w:locked/>
    <w:rsid w:val="003145EE"/>
  </w:style>
  <w:style w:type="paragraph" w:styleId="Tekstprzypisudolnego">
    <w:name w:val="footnote text"/>
    <w:basedOn w:val="Normalny"/>
    <w:link w:val="TekstprzypisudolnegoZnak"/>
    <w:uiPriority w:val="99"/>
    <w:rsid w:val="003145EE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rsid w:val="003145EE"/>
  </w:style>
  <w:style w:type="character" w:styleId="Odwoanieprzypisudolnego">
    <w:name w:val="footnote reference"/>
    <w:uiPriority w:val="99"/>
    <w:rsid w:val="003145EE"/>
    <w:rPr>
      <w:vertAlign w:val="superscript"/>
    </w:rPr>
  </w:style>
  <w:style w:type="character" w:styleId="Pogrubienie">
    <w:name w:val="Strong"/>
    <w:uiPriority w:val="22"/>
    <w:qFormat/>
    <w:rsid w:val="006520D1"/>
    <w:rPr>
      <w:b/>
      <w:bCs/>
    </w:rPr>
  </w:style>
  <w:style w:type="paragraph" w:styleId="Lista">
    <w:name w:val="List"/>
    <w:basedOn w:val="Normalny"/>
    <w:rsid w:val="002A75CD"/>
    <w:pPr>
      <w:ind w:left="283" w:hanging="283"/>
      <w:contextualSpacing/>
    </w:pPr>
  </w:style>
  <w:style w:type="paragraph" w:styleId="Lista-kontynuacja">
    <w:name w:val="List Continue"/>
    <w:basedOn w:val="Normalny"/>
    <w:rsid w:val="00656084"/>
    <w:pPr>
      <w:spacing w:after="120"/>
      <w:ind w:left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8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C417B-B2F2-42C6-BA3F-5D599147C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projektu programu współpracy na 2014 rok</vt:lpstr>
    </vt:vector>
  </TitlesOfParts>
  <Company>UMSTW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projektu programu współpracy na 2014 rok</dc:title>
  <dc:subject/>
  <dc:creator>Martyna Leciak</dc:creator>
  <cp:keywords/>
  <cp:lastModifiedBy>Stasiak Michał (CK)</cp:lastModifiedBy>
  <cp:revision>3</cp:revision>
  <cp:lastPrinted>2016-08-24T06:14:00Z</cp:lastPrinted>
  <dcterms:created xsi:type="dcterms:W3CDTF">2024-05-27T07:54:00Z</dcterms:created>
  <dcterms:modified xsi:type="dcterms:W3CDTF">2024-05-27T08:01:00Z</dcterms:modified>
</cp:coreProperties>
</file>