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24CCD" w14:textId="77777777" w:rsidR="00F81BEF" w:rsidRPr="00F81BEF" w:rsidRDefault="00F81BEF" w:rsidP="00F81BEF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sz w:val="24"/>
          <w:szCs w:val="24"/>
        </w:rPr>
        <w:t>NABÓR DO KOLEGIUM ELEKTORSKIEGO WYBIERAJĄCEGO PRZEDSTAWICIELI/LKI SPOŁECZEŃSTWA OBYWATELSKIEGO W KOMITECIE MONITORUJĄCYM KRAJOWY PLAN ODBUDOWY</w:t>
      </w:r>
    </w:p>
    <w:p w14:paraId="61990C25" w14:textId="77777777" w:rsidR="00F81BEF" w:rsidRPr="00F81BEF" w:rsidRDefault="00F81BEF" w:rsidP="00F81BEF">
      <w:p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Mając na uwadze reprezentatywność, niezależności i autonomię przedstawicieli/lek partnerów reprezentowanych w </w:t>
      </w:r>
      <w:r w:rsidRPr="00F81BEF">
        <w:rPr>
          <w:rFonts w:asciiTheme="minorHAnsi" w:eastAsia="Arial" w:hAnsiTheme="minorHAnsi" w:cstheme="minorHAnsi"/>
          <w:b/>
          <w:color w:val="333333"/>
          <w:sz w:val="24"/>
          <w:szCs w:val="24"/>
        </w:rPr>
        <w:t>Komitecie Monitorującym Krajowy Plan Odbudowy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(dalej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KM KPO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) oraz 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>transparentność procesu ich wyłonienia</w:t>
      </w:r>
      <w:r w:rsidRPr="00F81BEF">
        <w:rPr>
          <w:rFonts w:asciiTheme="minorHAnsi" w:eastAsia="Arial" w:hAnsiTheme="minorHAnsi" w:cstheme="minorHAnsi"/>
          <w:b/>
          <w:color w:val="333333"/>
          <w:sz w:val="24"/>
          <w:szCs w:val="24"/>
        </w:rPr>
        <w:t xml:space="preserve">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Podkomitet ds. rozwoju partnerstwa </w:t>
      </w:r>
      <w:r w:rsidRPr="00F81BEF">
        <w:rPr>
          <w:rFonts w:asciiTheme="minorHAnsi" w:eastAsia="Arial" w:hAnsiTheme="minorHAnsi" w:cstheme="minorHAnsi"/>
          <w:sz w:val="24"/>
          <w:szCs w:val="24"/>
        </w:rPr>
        <w:t>(dalej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 Podkomitet</w:t>
      </w:r>
      <w:r w:rsidRPr="00F81BEF">
        <w:rPr>
          <w:rFonts w:asciiTheme="minorHAnsi" w:eastAsia="Arial" w:hAnsiTheme="minorHAnsi" w:cstheme="minorHAnsi"/>
          <w:sz w:val="24"/>
          <w:szCs w:val="24"/>
        </w:rPr>
        <w:t>), działając na podstawie pisma Ministra Funduszy i Polityki Regionalnej Grzegorza Pudy z dnia 26.07.2022 DSR-Xd.6011.19.2022 w sprawie włączenia Podkomitetu ds. rozwoju partnerstwa w proces wyboru przedstawicieli społeczeństwa obywatelskiego w KM KPO i realizując Rozporządzenie Parlamentu Europejskiego i Rady (UE) 2021/241 z dnia 12 lutego 2021 r. ustanawiające Instrument na rzecz Odbudowy i Zwiększania Odporności (Dz.U.UE.L.2021.57.17)</w:t>
      </w:r>
    </w:p>
    <w:p w14:paraId="4773BFB5" w14:textId="77777777" w:rsidR="00F81BEF" w:rsidRPr="00F81BEF" w:rsidRDefault="00F81BEF" w:rsidP="00F81BEF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sz w:val="24"/>
          <w:szCs w:val="24"/>
        </w:rPr>
        <w:t>ogłasza</w:t>
      </w:r>
    </w:p>
    <w:p w14:paraId="3E8E5B8B" w14:textId="77777777" w:rsidR="00F81BEF" w:rsidRPr="00F81BEF" w:rsidRDefault="00F81BEF" w:rsidP="00F81BEF">
      <w:p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sz w:val="24"/>
          <w:szCs w:val="24"/>
        </w:rPr>
        <w:t>nabór na członków/kinie KOLEGIUM ELEKTORSKIEGO wyłaniającego przedstawicieli/</w:t>
      </w:r>
      <w:proofErr w:type="spellStart"/>
      <w:r w:rsidRPr="00F81BEF">
        <w:rPr>
          <w:rFonts w:asciiTheme="minorHAnsi" w:eastAsia="Arial" w:hAnsiTheme="minorHAnsi" w:cstheme="minorHAnsi"/>
          <w:b/>
          <w:sz w:val="24"/>
          <w:szCs w:val="24"/>
        </w:rPr>
        <w:t>lki</w:t>
      </w:r>
      <w:proofErr w:type="spellEnd"/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 społeczeństwa obywatelskiego w Komitecie Monitorującym </w:t>
      </w:r>
      <w:hyperlink r:id="rId8">
        <w:r w:rsidRPr="00F81BEF">
          <w:rPr>
            <w:rFonts w:asciiTheme="minorHAnsi" w:eastAsia="Arial" w:hAnsiTheme="minorHAnsi" w:cstheme="minorHAnsi"/>
            <w:b/>
            <w:color w:val="1155CC"/>
            <w:sz w:val="24"/>
            <w:szCs w:val="24"/>
            <w:u w:val="single"/>
          </w:rPr>
          <w:t>Krajowy Plan Odbudowy</w:t>
        </w:r>
      </w:hyperlink>
      <w:r w:rsidRPr="00F81BEF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765AC6B3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1385ADC0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14:paraId="0A6767CF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Do zadań Kolegium elektorskiego należy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F81BEF">
        <w:rPr>
          <w:rFonts w:asciiTheme="minorHAnsi" w:eastAsia="Arial" w:hAnsiTheme="minorHAnsi" w:cstheme="minorHAnsi"/>
          <w:sz w:val="24"/>
          <w:szCs w:val="24"/>
        </w:rPr>
        <w:t>weryfikacja i ocena zgłoszeń przesłanych przez organizacje pozarządowe uczestniczące w procedurze naboru przedstawicieli/lek społeczeństwa obywatelskiego do udziału w pracach KM KPO</w:t>
      </w:r>
      <w:r>
        <w:rPr>
          <w:rFonts w:asciiTheme="minorHAnsi" w:eastAsia="Arial" w:hAnsiTheme="minorHAnsi" w:cstheme="minorHAnsi"/>
          <w:sz w:val="24"/>
          <w:szCs w:val="24"/>
        </w:rPr>
        <w:t>.</w:t>
      </w:r>
    </w:p>
    <w:p w14:paraId="3C06277F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Kolegium elektorskie składa się z 5 do 20 osób. </w:t>
      </w:r>
    </w:p>
    <w:p w14:paraId="53260EEC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W skład Kolegium elektorskiego wchodzą:</w:t>
      </w:r>
    </w:p>
    <w:p w14:paraId="76176120" w14:textId="77777777" w:rsidR="00F81BEF" w:rsidRPr="00F81BEF" w:rsidRDefault="00F81BEF" w:rsidP="00F81B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członkowie i członkinie Podkomitetu reprezentujący w Podkomitecie zorganizowane społeczeństwo obywatelskie i posiadający doświadczenie w obszarze naboru;</w:t>
      </w:r>
    </w:p>
    <w:p w14:paraId="79F61051" w14:textId="77777777" w:rsidR="00F81BEF" w:rsidRPr="00F81BEF" w:rsidRDefault="00F81BEF" w:rsidP="00F81B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osoby nie będące członkami/członkiniami Podkomitetu, które:</w:t>
      </w:r>
    </w:p>
    <w:p w14:paraId="6FDCF1D4" w14:textId="77777777" w:rsidR="00F81BEF" w:rsidRPr="00F81BEF" w:rsidRDefault="00F81BEF" w:rsidP="00F81BEF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posiadają niezbędną wiedzą nt. zorganizowanego społeczeństwa obywatelskiego, </w:t>
      </w:r>
    </w:p>
    <w:p w14:paraId="0A363C58" w14:textId="77777777" w:rsidR="00F81BEF" w:rsidRPr="00F81BEF" w:rsidRDefault="00F81BEF" w:rsidP="00F81BEF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Arial" w:hAnsiTheme="minorHAnsi" w:cstheme="minorHAnsi"/>
          <w:color w:val="333333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mają kompetencje w obszarze praw podstawowych i niedyskryminacji 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>lub w obszarze interwencji KPO,</w:t>
      </w:r>
    </w:p>
    <w:p w14:paraId="5DB5A5DA" w14:textId="77777777" w:rsidR="00F81BEF" w:rsidRPr="00F81BEF" w:rsidRDefault="00F81BEF" w:rsidP="00F81BEF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mogą udokumentować co najmniej 10-letnią działalność w organizacjach pozarządowych (np. w organach statutowych albo pełniąc zadania koordynatora/ ki albo eksperta/</w:t>
      </w:r>
      <w:proofErr w:type="spellStart"/>
      <w:r w:rsidRPr="00F81BEF">
        <w:rPr>
          <w:rFonts w:asciiTheme="minorHAnsi" w:eastAsia="Arial" w:hAnsiTheme="minorHAnsi" w:cstheme="minorHAnsi"/>
          <w:sz w:val="24"/>
          <w:szCs w:val="24"/>
        </w:rPr>
        <w:t>tki</w:t>
      </w:r>
      <w:proofErr w:type="spellEnd"/>
      <w:r w:rsidRPr="00F81BEF">
        <w:rPr>
          <w:rFonts w:asciiTheme="minorHAnsi" w:eastAsia="Arial" w:hAnsiTheme="minorHAnsi" w:cstheme="minorHAnsi"/>
          <w:sz w:val="24"/>
          <w:szCs w:val="24"/>
        </w:rPr>
        <w:t>).</w:t>
      </w:r>
    </w:p>
    <w:p w14:paraId="1CA88AA4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Osoby zgłoszone 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>do Kolegium elektorskiego powinny</w:t>
      </w:r>
      <w:r w:rsidRPr="00F81BEF">
        <w:rPr>
          <w:rFonts w:asciiTheme="minorHAnsi" w:eastAsia="Arial" w:hAnsiTheme="minorHAnsi" w:cstheme="minorHAnsi"/>
          <w:sz w:val="24"/>
          <w:szCs w:val="24"/>
        </w:rPr>
        <w:t>:</w:t>
      </w:r>
    </w:p>
    <w:p w14:paraId="08DB8561" w14:textId="77777777" w:rsidR="00F81BEF" w:rsidRPr="00F81BEF" w:rsidRDefault="00F81BEF" w:rsidP="00F81BEF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posiadać obywatelstwo polskie oraz czynne prawo wyborcze w wyborach powszechnych;</w:t>
      </w:r>
    </w:p>
    <w:p w14:paraId="68989EDF" w14:textId="77777777" w:rsidR="00F81BEF" w:rsidRPr="00F81BEF" w:rsidRDefault="00F81BEF" w:rsidP="00F81BEF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wyróżniać się wiedzą i doświadczeniem w sprawach związanych z działalnością pożytku publicznego i wolontariatem;</w:t>
      </w:r>
    </w:p>
    <w:p w14:paraId="4213B989" w14:textId="77777777" w:rsidR="00F81BEF" w:rsidRPr="00F81BEF" w:rsidRDefault="00F81BEF" w:rsidP="00F81BEF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posiadać niezbędną znajomość obszaru interwencji KPO i móc udokumentować co najmniej 10-letnią działalność w obszarze naboru (np. doświadczenie w ciałach statutowych, pełnienie funkcji kierowniczych, eksperckich, koordynacyjnych w organizacjach pozarządowych); </w:t>
      </w:r>
    </w:p>
    <w:p w14:paraId="09C1A586" w14:textId="77777777" w:rsidR="00F81BEF" w:rsidRPr="00F81BEF" w:rsidRDefault="00F81BEF" w:rsidP="00F81BEF">
      <w:pPr>
        <w:pStyle w:val="Akapitzlist"/>
        <w:numPr>
          <w:ilvl w:val="0"/>
          <w:numId w:val="3"/>
        </w:numPr>
        <w:spacing w:after="0" w:line="240" w:lineRule="auto"/>
        <w:ind w:left="108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lastRenderedPageBreak/>
        <w:t>posiadać zdolności analityczne i komunikacyjne oraz umiejętność logicznego przedstawiania argumentów.</w:t>
      </w:r>
    </w:p>
    <w:p w14:paraId="64F7B69B" w14:textId="77777777" w:rsidR="00F81BEF" w:rsidRPr="00F81BEF" w:rsidRDefault="00F81BEF" w:rsidP="00F81BEF">
      <w:pPr>
        <w:spacing w:after="0" w:line="240" w:lineRule="auto"/>
        <w:ind w:left="360" w:firstLine="50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E25499B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Przedstawicielem/</w:t>
      </w:r>
      <w:proofErr w:type="spellStart"/>
      <w:r w:rsidRPr="00F81BEF">
        <w:rPr>
          <w:rFonts w:asciiTheme="minorHAnsi" w:eastAsia="Arial" w:hAnsiTheme="minorHAnsi" w:cstheme="minorHAnsi"/>
          <w:sz w:val="24"/>
          <w:szCs w:val="24"/>
        </w:rPr>
        <w:t>lką</w:t>
      </w:r>
      <w:proofErr w:type="spellEnd"/>
      <w:r w:rsidRPr="00F81BEF">
        <w:rPr>
          <w:rFonts w:asciiTheme="minorHAnsi" w:eastAsia="Arial" w:hAnsiTheme="minorHAnsi" w:cstheme="minorHAnsi"/>
          <w:sz w:val="24"/>
          <w:szCs w:val="24"/>
        </w:rPr>
        <w:t xml:space="preserve"> społeczeństwa obywatelskiego w Kolegium elektorskim nie może zostać osoba, która:</w:t>
      </w:r>
    </w:p>
    <w:p w14:paraId="478564FF" w14:textId="77777777" w:rsidR="00F81BEF" w:rsidRPr="00F81BEF" w:rsidRDefault="00F81BEF" w:rsidP="00F81B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jest posłem/posłanką na Sejm, senatorem/senatorką, posłem/posłanką do Parlamentu Europejskiego ani członkiem/członkinią organu stanowiącego lub wykonawczego jednostki samorządu terytorialnego;</w:t>
      </w:r>
    </w:p>
    <w:p w14:paraId="6380727C" w14:textId="77777777" w:rsidR="00F81BEF" w:rsidRPr="00F81BEF" w:rsidRDefault="00F81BEF" w:rsidP="00F81B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jest zatrudniony/a w administracji publicznej na podstawie stosunku pracy;</w:t>
      </w:r>
    </w:p>
    <w:p w14:paraId="51B4F5CF" w14:textId="77777777" w:rsidR="00F81BEF" w:rsidRPr="00F81BEF" w:rsidRDefault="00F81BEF" w:rsidP="00F81B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jest członkiem/członkinią władz statutowych partii politycznej na poziomie ogólnopolskim albo regionalnym;</w:t>
      </w:r>
    </w:p>
    <w:p w14:paraId="2646DC38" w14:textId="77777777" w:rsidR="00F81BEF" w:rsidRPr="00F81BEF" w:rsidRDefault="00F81BEF" w:rsidP="00F81B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został/a skazany/a prawomocnym wyrokiem na karę pozbawienia wolności za przestępstwo umyślne ścigane z oskarżenia publicznego lub umyślne przestępstwo skarbowe.</w:t>
      </w:r>
    </w:p>
    <w:p w14:paraId="077B17E7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Osobę do Kolegium elektorskiego wskazaną w pkt. 3.b mogą zgłosić:</w:t>
      </w:r>
    </w:p>
    <w:p w14:paraId="1850BE4E" w14:textId="77777777" w:rsidR="00F81BEF" w:rsidRPr="00F81BEF" w:rsidRDefault="00F81BEF" w:rsidP="00F81B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organizacje pozarządowe w rozumieniu art. 3 ust. 2 oraz ust. 3 ustawy o działalności pożytku publicznego i wolontariacie, legitymujące się minimum 10-letnim doświadczeniem w obszarze ochrony praw podstawowych i przeciwdziałania dyskryminacji lub w obszarze interwencji KPO;</w:t>
      </w:r>
    </w:p>
    <w:p w14:paraId="6CA17174" w14:textId="77777777" w:rsidR="00F81BEF" w:rsidRDefault="00F81BEF" w:rsidP="00F81B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związki stowarzyszeń ogólnopolskie (co najmniej 8 województw) albo regionalne, albo branżowe, albo organizacje patronackie reprezentujące zorganizowane społeczeństwo obywatelskie, o których mowa w art. 4 Rozporządzenia Delegowanego Komisji (UE) NR 240/2014 z dnia 7 stycznia 2014 r. w sprawie europejskiego kodeksu postępowania w zakresie partnerstwa w ramach europejskich funduszy strukturalnych i inwestycyjnych (tj. sieci działające na podstawie porozumienia lub umowy zawartej pomiędzy organizacjami pozarządowymi);</w:t>
      </w:r>
    </w:p>
    <w:p w14:paraId="088A550C" w14:textId="77777777" w:rsidR="00F81BEF" w:rsidRDefault="00F81BEF" w:rsidP="00F81BE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członkowie i członkinie Podkomitetu reprezentujący w Podkomitecie zorganizowane społeczeństwo obywatelskie i posiadający doświadczenie w obszarze naboru.</w:t>
      </w:r>
    </w:p>
    <w:p w14:paraId="3DED6209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Członkowie/kinie Kolegium elektorskiego przed rozpoczęciem prac wypełniają oświadczenie wyrażające zgodę na uczestnictwo w pracach Kolegium elektorskiego oraz oświadczenie o bezstronności</w:t>
      </w:r>
    </w:p>
    <w:p w14:paraId="56D6C158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Organizacja uczestnicząca w procedurze 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>zgłaszania przedstawicieli/</w:t>
      </w:r>
      <w:proofErr w:type="spellStart"/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>ek</w:t>
      </w:r>
      <w:proofErr w:type="spellEnd"/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społeczeństwa obywatelskiego do udziału w pracach Kolegium Elektorskiego składa w terminie </w:t>
      </w:r>
      <w:r w:rsidRPr="00F81BEF">
        <w:rPr>
          <w:rFonts w:asciiTheme="minorHAnsi" w:eastAsia="Arial" w:hAnsiTheme="minorHAnsi" w:cstheme="minorHAnsi"/>
          <w:b/>
          <w:color w:val="333333"/>
          <w:sz w:val="24"/>
          <w:szCs w:val="24"/>
        </w:rPr>
        <w:t>do dnia 18.08.2022 r.  godziny 24.00 formularz zgłoszeniowy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będący </w:t>
      </w:r>
      <w:r w:rsidRPr="00F81BEF">
        <w:rPr>
          <w:rFonts w:asciiTheme="minorHAnsi" w:eastAsia="Arial" w:hAnsiTheme="minorHAnsi" w:cstheme="minorHAnsi"/>
          <w:b/>
          <w:color w:val="333333"/>
          <w:sz w:val="24"/>
          <w:szCs w:val="24"/>
        </w:rPr>
        <w:t>załącznikiem nr 1</w:t>
      </w: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 do ogłoszenia o naborze.</w:t>
      </w:r>
    </w:p>
    <w:p w14:paraId="07C43127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Formularz zgłoszeniowy (bez załączników) należy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podpisać za pomocą podpisu kwalifikowanego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, albo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profilu zaufanego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, albo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podpisem osobistym</w:t>
      </w:r>
      <w:r w:rsidRPr="00F81BEF">
        <w:rPr>
          <w:rFonts w:asciiTheme="minorHAnsi" w:eastAsia="Arial" w:hAnsiTheme="minorHAnsi" w:cstheme="minorHAnsi"/>
          <w:sz w:val="24"/>
          <w:szCs w:val="24"/>
        </w:rPr>
        <w:t>.</w:t>
      </w:r>
    </w:p>
    <w:p w14:paraId="0C9E5307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color w:val="333333"/>
          <w:sz w:val="24"/>
          <w:szCs w:val="24"/>
        </w:rPr>
        <w:t xml:space="preserve">Formularz zgłoszeniowy 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wraz z załącznikami należy przesłać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w wersji elektronicznej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 w formacie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pdf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 na adres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 xml:space="preserve">e-mail: </w:t>
      </w:r>
      <w:r w:rsidRPr="00F81BEF">
        <w:rPr>
          <w:rFonts w:asciiTheme="minorHAnsi" w:eastAsia="Arial" w:hAnsiTheme="minorHAnsi" w:cstheme="minorHAnsi"/>
          <w:color w:val="1155CC"/>
          <w:sz w:val="24"/>
          <w:szCs w:val="24"/>
        </w:rPr>
        <w:t>Podkomitet@mfipr.gov.pl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 wpisując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w tytule</w:t>
      </w:r>
      <w:r w:rsidRPr="00F81BEF">
        <w:rPr>
          <w:rFonts w:asciiTheme="minorHAnsi" w:eastAsia="Arial" w:hAnsiTheme="minorHAnsi" w:cstheme="minorHAnsi"/>
          <w:sz w:val="24"/>
          <w:szCs w:val="24"/>
        </w:rPr>
        <w:t xml:space="preserve"> „Kolegium elektorskie”.</w:t>
      </w:r>
    </w:p>
    <w:p w14:paraId="30E3ED50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Każda organizacja uczestnicząca w naborze może złożyć 1 formularz zgłoszeniowy.</w:t>
      </w:r>
    </w:p>
    <w:p w14:paraId="3313F1A0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>Dokumenty złożone po terminie wskazanym w pkt. 1 nie będą rozpatrywane.</w:t>
      </w:r>
    </w:p>
    <w:p w14:paraId="1F295F9E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t xml:space="preserve">Kolegium elektorskie zostanie powołane przez członkinie i członków Podkomitetu reprezentujących w Podkomitecie zorganizowane społeczeństwo obywatelskie w terminie do dnia </w:t>
      </w:r>
      <w:r w:rsidRPr="00F81BEF">
        <w:rPr>
          <w:rFonts w:asciiTheme="minorHAnsi" w:eastAsia="Arial" w:hAnsiTheme="minorHAnsi" w:cstheme="minorHAnsi"/>
          <w:b/>
          <w:sz w:val="24"/>
          <w:szCs w:val="24"/>
        </w:rPr>
        <w:t>21 sierpnia 2022 r.</w:t>
      </w:r>
    </w:p>
    <w:p w14:paraId="1145F7BC" w14:textId="77777777" w:rsidR="00F81BEF" w:rsidRPr="00F81BEF" w:rsidRDefault="00F81BEF" w:rsidP="00F81B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81BEF">
        <w:rPr>
          <w:rFonts w:asciiTheme="minorHAnsi" w:eastAsia="Arial" w:hAnsiTheme="minorHAnsi" w:cstheme="minorHAnsi"/>
          <w:sz w:val="24"/>
          <w:szCs w:val="24"/>
        </w:rPr>
        <w:lastRenderedPageBreak/>
        <w:t>Decyzja członkiń i członków Podkomitetu reprezentujących w Podkomitecie zorganizowane społeczeństwo obywatelskie nt. składu Kolegium elektorskiego jest ostateczna i nie przysługuje od niej odwołanie.</w:t>
      </w:r>
    </w:p>
    <w:p w14:paraId="443D97C7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F81B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09F474C7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30B4B6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91695C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Załącznik 1</w:t>
      </w:r>
    </w:p>
    <w:p w14:paraId="6283AD96" w14:textId="77777777" w:rsidR="00F81BEF" w:rsidRPr="00F81BEF" w:rsidRDefault="00F81BEF" w:rsidP="00F81BE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0A7490D" w14:textId="77777777" w:rsidR="00F81BEF" w:rsidRPr="00F81BEF" w:rsidRDefault="00F81BEF" w:rsidP="00F81BE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1BEF">
        <w:rPr>
          <w:rFonts w:asciiTheme="minorHAnsi" w:hAnsiTheme="minorHAnsi" w:cstheme="minorHAnsi"/>
          <w:b/>
          <w:sz w:val="28"/>
          <w:szCs w:val="28"/>
        </w:rPr>
        <w:t>Formularz zgłoszeniowy do Kolegium elektorskiego</w:t>
      </w:r>
    </w:p>
    <w:p w14:paraId="5CAA77B3" w14:textId="77777777" w:rsidR="00F81BEF" w:rsidRPr="00F81BEF" w:rsidRDefault="00F81BEF" w:rsidP="00F81BE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81BEF">
        <w:rPr>
          <w:rFonts w:asciiTheme="minorHAnsi" w:hAnsiTheme="minorHAnsi" w:cstheme="minorHAnsi"/>
          <w:b/>
          <w:sz w:val="28"/>
          <w:szCs w:val="28"/>
        </w:rPr>
        <w:t>wyłaniającego przedstawicieli/ki społeczeństwa obywatelskiego w Komitecie Monitorującym Krajowy Plan Odbudowy (KM KPO)</w:t>
      </w:r>
    </w:p>
    <w:p w14:paraId="12BEF12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236714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1. Dane organizacji zgłaszającej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 wyłaniającego przedstawicieli/ki społeczeństwa obywatelskiego do KM KPO</w:t>
      </w:r>
    </w:p>
    <w:p w14:paraId="3DA4CA9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40"/>
      </w:tblGrid>
      <w:tr w:rsidR="00F81BEF" w:rsidRPr="00F81BEF" w14:paraId="72CC0E00" w14:textId="77777777" w:rsidTr="001B6C58">
        <w:trPr>
          <w:trHeight w:val="77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0C1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Nazwa organizacji</w:t>
            </w:r>
          </w:p>
        </w:tc>
        <w:tc>
          <w:tcPr>
            <w:tcW w:w="5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3EB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A3D45EB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FFF4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E120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1CEC2AC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122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Nazwa rejestru i numer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1EF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5809C4E8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0B5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Data rejestracji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CDB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BEF" w:rsidRPr="00F81BEF" w14:paraId="6E32028E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EEAC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Siedziba organizacji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EFA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750AB2ED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EB7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DAA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C38CA21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220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A6E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19138DF" w14:textId="77777777" w:rsidTr="001B6C58">
        <w:trPr>
          <w:trHeight w:val="770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53B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9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6E5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B3FB13C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57F05B0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2.  </w:t>
      </w:r>
      <w:r w:rsidR="00347461">
        <w:rPr>
          <w:rFonts w:asciiTheme="minorHAnsi" w:hAnsiTheme="minorHAnsi" w:cstheme="minorHAnsi"/>
          <w:b/>
          <w:sz w:val="24"/>
          <w:szCs w:val="24"/>
        </w:rPr>
        <w:t>Przedstawienie k</w:t>
      </w:r>
      <w:r w:rsidRPr="00F81BEF">
        <w:rPr>
          <w:rFonts w:asciiTheme="minorHAnsi" w:hAnsiTheme="minorHAnsi" w:cstheme="minorHAnsi"/>
          <w:b/>
          <w:sz w:val="24"/>
          <w:szCs w:val="24"/>
        </w:rPr>
        <w:t>ompetencj</w:t>
      </w:r>
      <w:r w:rsidR="00347461">
        <w:rPr>
          <w:rFonts w:asciiTheme="minorHAnsi" w:hAnsiTheme="minorHAnsi" w:cstheme="minorHAnsi"/>
          <w:b/>
          <w:sz w:val="24"/>
          <w:szCs w:val="24"/>
        </w:rPr>
        <w:t>i</w:t>
      </w:r>
      <w:r w:rsidRPr="00F81BEF">
        <w:rPr>
          <w:rFonts w:asciiTheme="minorHAnsi" w:hAnsiTheme="minorHAnsi" w:cstheme="minorHAnsi"/>
          <w:b/>
          <w:sz w:val="24"/>
          <w:szCs w:val="24"/>
        </w:rPr>
        <w:t xml:space="preserve"> i doświadczeni</w:t>
      </w:r>
      <w:r w:rsidR="00347461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F81BEF">
        <w:rPr>
          <w:rFonts w:asciiTheme="minorHAnsi" w:hAnsiTheme="minorHAnsi" w:cstheme="minorHAnsi"/>
          <w:b/>
          <w:sz w:val="24"/>
          <w:szCs w:val="24"/>
        </w:rPr>
        <w:t>organizacji zgłaszającej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w a) obszarze promocji praw podstawowych i niedyskryminacji lub  b) w obszarze interw</w:t>
      </w:r>
      <w:r w:rsidR="00347461">
        <w:rPr>
          <w:rFonts w:asciiTheme="minorHAnsi" w:hAnsiTheme="minorHAnsi" w:cstheme="minorHAnsi"/>
          <w:b/>
          <w:sz w:val="24"/>
          <w:szCs w:val="24"/>
        </w:rPr>
        <w:t>en</w:t>
      </w:r>
      <w:r w:rsidRPr="00F81BEF">
        <w:rPr>
          <w:rFonts w:asciiTheme="minorHAnsi" w:hAnsiTheme="minorHAnsi" w:cstheme="minorHAnsi"/>
          <w:b/>
          <w:sz w:val="24"/>
          <w:szCs w:val="24"/>
        </w:rPr>
        <w:t>cji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7A86C6E9" w14:textId="77777777" w:rsidTr="001B6C58">
        <w:trPr>
          <w:trHeight w:val="67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284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B8D31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F89C34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4F3D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 3.   Imię i nazwisko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elektorskiego.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4417C3CB" w14:textId="77777777" w:rsidTr="001B6C58">
        <w:trPr>
          <w:trHeight w:val="1040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C39D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8F2F5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BF1C8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4B5984B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4.   Adres i dane kontaktowe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do Kolegium elektorskiego.</w:t>
      </w:r>
    </w:p>
    <w:tbl>
      <w:tblPr>
        <w:tblW w:w="8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5820"/>
      </w:tblGrid>
      <w:tr w:rsidR="00F81BEF" w:rsidRPr="00F81BEF" w14:paraId="45FA27CA" w14:textId="77777777" w:rsidTr="00347461">
        <w:trPr>
          <w:trHeight w:val="797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52C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do korespondencj</w:t>
            </w:r>
            <w:r w:rsidR="0034746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5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AA5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F6022CA" w14:textId="77777777" w:rsidTr="001B6C58">
        <w:trPr>
          <w:trHeight w:val="515"/>
        </w:trPr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50F8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F2B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D050D5B" w14:textId="77777777" w:rsidTr="001B6C58">
        <w:trPr>
          <w:trHeight w:val="515"/>
        </w:trPr>
        <w:tc>
          <w:tcPr>
            <w:tcW w:w="3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68F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8D7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5DE25B7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59A62A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5.   Kompetencje, wiedza i doświadczenie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w zakresie :</w:t>
      </w:r>
    </w:p>
    <w:p w14:paraId="5848541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a)  zorganizowanego społeczeństwa obywatelskiego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F81BEF" w:rsidRPr="00F81BEF" w14:paraId="694D0A57" w14:textId="77777777" w:rsidTr="001B6C58">
        <w:trPr>
          <w:trHeight w:val="895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4D4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A7821C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DB44F24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B92ABE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D8D5BE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praw podstawowych i niedyskryminacji lub obszarów interwencji KPO.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F81BEF" w:rsidRPr="00F81BEF" w14:paraId="28694A8D" w14:textId="77777777" w:rsidTr="00347461">
        <w:trPr>
          <w:trHeight w:val="697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AF4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392D9ED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633B311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A5DBF9D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8CD350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  <w:r w:rsidRPr="00F81BEF">
        <w:rPr>
          <w:rFonts w:asciiTheme="minorHAnsi" w:hAnsiTheme="minorHAnsi" w:cstheme="minorHAnsi"/>
          <w:b/>
          <w:sz w:val="24"/>
          <w:szCs w:val="24"/>
        </w:rPr>
        <w:t>6.   Przedstawienie 10-letniej działalności kandydata/ki w organizacjach pozarządowych (przebieg dotychczasowej działalności oraz zatrudnienia / doświadczenia zawodowego w organizacjach pozarządowych).</w:t>
      </w: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F81BEF" w:rsidRPr="00F81BEF" w14:paraId="22BFED3A" w14:textId="77777777" w:rsidTr="001B6C58">
        <w:trPr>
          <w:trHeight w:val="141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5F6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37FC98B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07CA69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7.   Doświadczenie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w procesach partycypacji społecznej (m.in. udział w konsultacjach społecznych, ciałach dialogu), w tym doświadczenie w procesie programowania i konsultowania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F81BEF" w:rsidRPr="00F81BEF" w14:paraId="07EBECE1" w14:textId="77777777" w:rsidTr="001B6C58">
        <w:trPr>
          <w:trHeight w:val="210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A21A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CAC8F0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98B8503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7ABE8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0EB312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CA897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8.   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>. zm.), zgłaszają</w:t>
      </w:r>
      <w:r w:rsidR="00347461">
        <w:rPr>
          <w:rFonts w:asciiTheme="minorHAnsi" w:hAnsiTheme="minorHAnsi" w:cstheme="minorHAnsi"/>
          <w:b/>
          <w:sz w:val="24"/>
          <w:szCs w:val="24"/>
        </w:rPr>
        <w:t xml:space="preserve">cych </w:t>
      </w:r>
      <w:r w:rsidRPr="00F81BEF">
        <w:rPr>
          <w:rFonts w:asciiTheme="minorHAnsi" w:hAnsiTheme="minorHAnsi" w:cstheme="minorHAnsi"/>
          <w:b/>
          <w:sz w:val="24"/>
          <w:szCs w:val="24"/>
        </w:rPr>
        <w:t>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kę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>.</w:t>
      </w:r>
    </w:p>
    <w:p w14:paraId="4A07F58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680"/>
      </w:tblGrid>
      <w:tr w:rsidR="00F81BEF" w:rsidRPr="00F81BEF" w14:paraId="0B73B2C1" w14:textId="77777777" w:rsidTr="001B6C58">
        <w:trPr>
          <w:trHeight w:val="5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AE1C" w14:textId="77777777" w:rsidR="00F81BEF" w:rsidRPr="00347461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461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23E4" w14:textId="77777777" w:rsidR="00F81BEF" w:rsidRPr="00347461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7461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</w:tr>
      <w:tr w:rsidR="00F81BEF" w:rsidRPr="00F81BEF" w14:paraId="238535F6" w14:textId="77777777" w:rsidTr="00347461">
        <w:trPr>
          <w:trHeight w:val="5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502E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EC25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666599F8" w14:textId="77777777" w:rsidTr="00347461">
        <w:trPr>
          <w:trHeight w:val="263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F52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003B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2BA4F2E9" w14:textId="77777777" w:rsidTr="00347461">
        <w:trPr>
          <w:trHeight w:val="32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A452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6D6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81BEF" w:rsidRPr="00F81BEF" w14:paraId="153931F0" w14:textId="77777777" w:rsidTr="00347461">
        <w:trPr>
          <w:trHeight w:val="207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8F29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12C7" w14:textId="77777777" w:rsidR="00F81BEF" w:rsidRPr="00F81BEF" w:rsidRDefault="00F81BEF" w:rsidP="001B6C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1BE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E3D8F4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ADFDB2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 xml:space="preserve">  10.   Oświadczenia kandydata/</w:t>
      </w:r>
      <w:proofErr w:type="spellStart"/>
      <w:r w:rsidRPr="00F81BEF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  <w:r w:rsidRPr="00F81BEF">
        <w:rPr>
          <w:rFonts w:asciiTheme="minorHAnsi" w:hAnsiTheme="minorHAnsi" w:cstheme="minorHAnsi"/>
          <w:b/>
          <w:sz w:val="24"/>
          <w:szCs w:val="24"/>
        </w:rPr>
        <w:t xml:space="preserve">  zgłoszonej przez organizację do Kolegium elektorskiego</w:t>
      </w:r>
    </w:p>
    <w:p w14:paraId="6FEA4EE8" w14:textId="77777777" w:rsidR="00F81BEF" w:rsidRPr="00F81BEF" w:rsidRDefault="00F81BEF" w:rsidP="00F81B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E211CC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Ja, niżej podpisany(a) ........................................................................................... oświadczam, iż:</w:t>
      </w:r>
    </w:p>
    <w:p w14:paraId="1DD167CC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pełniąc funkcję członka/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Kolegium elektorskiego wyłaniającego przedstawicieli/ki społeczeństwa obywatelskiego w Komitecie Monitorującym Krajowy Plan Odbudowy (KPO) zobowiązuję się:</w:t>
      </w:r>
    </w:p>
    <w:p w14:paraId="0587C8C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a)      aktywnie uczestniczyć w posiedzeniach Kolegium elekcyjnego;</w:t>
      </w:r>
    </w:p>
    <w:p w14:paraId="452EB264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     działać bezstronnie, obiektywnie i transparentnie.</w:t>
      </w:r>
    </w:p>
    <w:p w14:paraId="2B7E8B55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p w14:paraId="30B4100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Ponadto, oświadczam, iż:</w:t>
      </w:r>
    </w:p>
    <w:p w14:paraId="06D78F59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a)   posiadam obywatelstwo polskie oraz czynne prawo wyborcze w wyborach powszechnych;</w:t>
      </w:r>
    </w:p>
    <w:p w14:paraId="16A302A8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b)   mam wiedzę i doświadczenie w sprawach związanych z działalnością pożytku publicznego i wolontariatem;</w:t>
      </w:r>
    </w:p>
    <w:p w14:paraId="06A998C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c)   mam 10-letnie doświadczenie w pracy w organizacjach pozarządowych oraz posiadam niezbędną znajomość obszaru interwencji KPO i/lub zakresie praw podstawowych i niedyskryminacji;</w:t>
      </w:r>
    </w:p>
    <w:p w14:paraId="335721E0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d) posiadam zdolności analityczne i komunikacyjne oraz umiejętność logicznego przedstawiania argumentów;</w:t>
      </w:r>
    </w:p>
    <w:p w14:paraId="30BB537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e) nie jest posłem /posłaną na Sejm, senatorem, posłem/posłanką do Parlamentu Europejskiego ani członkiem/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inią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organu stanowiącego lub wykonawczego jednostki samorządu terytorialnego;</w:t>
      </w:r>
    </w:p>
    <w:p w14:paraId="1D7D9B7A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f) nie jestem zatrudniony/a w administracji publicznej na podstawie stosunku pracy;</w:t>
      </w:r>
    </w:p>
    <w:p w14:paraId="76C26757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g) nie jest członkiem/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inią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władz statutowych partii politycznej na poziomie ogólnopolskim albo regionalnym.</w:t>
      </w:r>
    </w:p>
    <w:p w14:paraId="1B037483" w14:textId="77777777" w:rsidR="00347461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997B7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Wyrażam zgodę na pełnienie funkcji członka/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Kolegium elektorskiego w procedurze naboru przedstawicieli/el społeczeństwa obywatelskiego do Komitetu Monitorującego Krajowy Plan Odbudowy.</w:t>
      </w:r>
    </w:p>
    <w:p w14:paraId="11224EB6" w14:textId="77777777" w:rsidR="00347461" w:rsidRDefault="00347461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3264DF" w14:textId="77777777" w:rsidR="00347461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zamieszczonych w postaci mojego imienia, nazwiska i informacji o dotychczasowej działalności w sektorze pozarządowym oraz doświadczeniu zawodowym, nazwy reprezentowanej przeze mnie organizacji oraz innych informacji zawartych w dokumentach niezbędnych do przeprowadzenia procedury wyboru do Kolegium elektorskiego wyłaniającego przedstawicieli/ki społeczeństwa obywatelskiego do Komitetu Monitorującego Krajowy Plan Odbudowy. </w:t>
      </w:r>
    </w:p>
    <w:p w14:paraId="6454A729" w14:textId="77777777" w:rsidR="00347461" w:rsidRDefault="00347461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9DBC51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Wyrażam zgodę na upublicznienie ww. informacji.</w:t>
      </w:r>
    </w:p>
    <w:p w14:paraId="244E42E6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69325E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BE1E90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728B2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AD0F8D9" w14:textId="77777777" w:rsidR="00F81BEF" w:rsidRPr="00F81BEF" w:rsidRDefault="00F81BEF" w:rsidP="00F81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(czytelny podpis kandydata/ki)</w:t>
      </w:r>
      <w:r w:rsidRPr="00F81BE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E3EB5F" w14:textId="7F1CB85C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8C9967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F81BEF">
        <w:rPr>
          <w:rFonts w:asciiTheme="minorHAnsi" w:hAnsiTheme="minorHAnsi" w:cstheme="minorHAnsi"/>
          <w:b/>
          <w:sz w:val="28"/>
          <w:szCs w:val="28"/>
        </w:rPr>
        <w:t>Klauzula informacyjna w związku z przetwarzaniem danych na podstawie przepisów prawa</w:t>
      </w:r>
    </w:p>
    <w:p w14:paraId="289E564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</w:p>
    <w:p w14:paraId="5D60D615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Informacje i dane do kontaktów w sprawie danych osobowych</w:t>
      </w:r>
    </w:p>
    <w:p w14:paraId="6701B9D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Administrator Danych: Ministerstwo Funduszy i Polityki Regionalnej, Wspólna 2/4, 00-926 Warszawa, e-mail:</w:t>
      </w:r>
      <w:r w:rsidRPr="00F81BEF">
        <w:rPr>
          <w:rFonts w:asciiTheme="minorHAnsi" w:hAnsiTheme="minorHAnsi" w:cstheme="minorHAnsi"/>
        </w:rPr>
        <w:t> </w:t>
      </w:r>
      <w:hyperlink r:id="rId9" w:tgtFrame="undefined" w:tooltip="kancelaria@mfipr.gov.pl" w:history="1">
        <w:r w:rsidRPr="00F81BEF">
          <w:rPr>
            <w:rStyle w:val="Hipercze"/>
            <w:rFonts w:asciiTheme="minorHAnsi" w:hAnsiTheme="minorHAnsi" w:cstheme="minorHAnsi"/>
          </w:rPr>
          <w:t>kancelaria@mfipr.gov.pl</w:t>
        </w:r>
      </w:hyperlink>
    </w:p>
    <w:p w14:paraId="48447C7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lastRenderedPageBreak/>
        <w:t xml:space="preserve">Dane kontaktowe do Inspektora Ochrony Danych: Inspektor Ochrony Danych, Wspólna 2/4, 00-926 Warszawa </w:t>
      </w:r>
      <w:hyperlink r:id="rId10" w:history="1">
        <w:r w:rsidRPr="00F81BEF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</w:p>
    <w:p w14:paraId="06680D58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0D4A536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Informacje dotyczące przetwarzanych danych osobowych</w:t>
      </w:r>
    </w:p>
    <w:p w14:paraId="58D2E3F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Celem przetwarzania danych jest: przeprowadzenie naboru przedstawicieli/</w:t>
      </w:r>
      <w:proofErr w:type="spellStart"/>
      <w:r w:rsidRPr="00F81BEF">
        <w:rPr>
          <w:rFonts w:asciiTheme="minorHAnsi" w:hAnsiTheme="minorHAnsi" w:cstheme="minorHAnsi"/>
          <w:sz w:val="24"/>
          <w:szCs w:val="24"/>
        </w:rPr>
        <w:t>ek</w:t>
      </w:r>
      <w:proofErr w:type="spellEnd"/>
      <w:r w:rsidRPr="00F81BEF">
        <w:rPr>
          <w:rFonts w:asciiTheme="minorHAnsi" w:hAnsiTheme="minorHAnsi" w:cstheme="minorHAnsi"/>
          <w:sz w:val="24"/>
          <w:szCs w:val="24"/>
        </w:rPr>
        <w:t xml:space="preserve"> organizacji pozarządowych do Komitetu Monitorującego Krajowy Plan Odbudowy (dalej KPO)</w:t>
      </w:r>
    </w:p>
    <w:p w14:paraId="2D7FF197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Podstawą prawną przetwarzania danych jest przepis prawa.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064018D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Dane osobowe będą przetwarzane przez okres trwania naboru i prowadzenia czynności powołania wybranych kandydatów/tek do Komitetu Monitorującego KPO.</w:t>
      </w:r>
    </w:p>
    <w:p w14:paraId="379C53F1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Konsekwencją niepodania danych osobowych może być: wykluczenie z naboru, brak możliwości udziału w naborze.</w:t>
      </w:r>
    </w:p>
    <w:p w14:paraId="034D169A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Odbiorcy danych osobowych</w:t>
      </w:r>
    </w:p>
    <w:p w14:paraId="3F68C17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Dane zostaną powierzone do przetwarzania Ministerstwu Funduszy i Polityki Regionalnej </w:t>
      </w:r>
      <w:r w:rsidRPr="00F81BEF">
        <w:rPr>
          <w:rFonts w:asciiTheme="minorHAnsi" w:eastAsia="Times New Roman" w:hAnsiTheme="minorHAnsi" w:cstheme="minorHAnsi"/>
        </w:rPr>
        <w:t xml:space="preserve">w </w:t>
      </w:r>
      <w:r w:rsidRPr="00F81BEF">
        <w:rPr>
          <w:rFonts w:asciiTheme="minorHAnsi" w:hAnsiTheme="minorHAnsi" w:cstheme="minorHAnsi"/>
          <w:sz w:val="24"/>
          <w:szCs w:val="24"/>
        </w:rPr>
        <w:t>celu: przeprowadzenia naboru 4 przedstawicieli organizacji pozarządowych do Komitetu Monitorującego KPO.</w:t>
      </w:r>
    </w:p>
    <w:p w14:paraId="30D238C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F81BEF">
        <w:rPr>
          <w:rFonts w:asciiTheme="minorHAnsi" w:hAnsiTheme="minorHAnsi" w:cstheme="minorHAnsi"/>
          <w:b/>
          <w:sz w:val="24"/>
          <w:szCs w:val="24"/>
        </w:rPr>
        <w:t>Prawa osoby, której dane dotyczą</w:t>
      </w:r>
    </w:p>
    <w:p w14:paraId="0BD87579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Przysługuje Pani/Panu prawo żądania od Administratora Danych dostępu do swoich danych osobowych, ich sprostowania, usunięcia lub ograniczenia ich przetwarzania. </w:t>
      </w:r>
    </w:p>
    <w:p w14:paraId="0A1F544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Żądanie realizacji wyżej wymienionych praw proszę przesłać w formie pisemnej do Administratora Danych: Ministerstwo Funduszy i Polityki Regionalnej, Wspólna 2/4, 00-926 Warszawa, e-mail:</w:t>
      </w:r>
      <w:r w:rsidRPr="00F81BEF">
        <w:rPr>
          <w:rFonts w:asciiTheme="minorHAnsi" w:hAnsiTheme="minorHAnsi" w:cstheme="minorHAnsi"/>
        </w:rPr>
        <w:t> </w:t>
      </w:r>
      <w:hyperlink r:id="rId11" w:tgtFrame="undefined" w:tooltip="kancelaria@mfipr.gov.pl" w:history="1">
        <w:r w:rsidRPr="00F81BEF">
          <w:rPr>
            <w:rStyle w:val="Hipercze"/>
            <w:rFonts w:asciiTheme="minorHAnsi" w:hAnsiTheme="minorHAnsi" w:cstheme="minorHAnsi"/>
          </w:rPr>
          <w:t>kancelaria@mfipr.gov.pl</w:t>
        </w:r>
      </w:hyperlink>
      <w:r w:rsidRPr="00F81BEF">
        <w:rPr>
          <w:rFonts w:asciiTheme="minorHAnsi" w:hAnsiTheme="minorHAnsi" w:cstheme="minorHAnsi"/>
          <w:sz w:val="24"/>
          <w:szCs w:val="24"/>
        </w:rPr>
        <w:t xml:space="preserve"> z dopiskiem „Ochrona danych osobowych”.</w:t>
      </w:r>
    </w:p>
    <w:p w14:paraId="6EF055BE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>Przysługuje Pani/Panu prawo do wniesienia skargi do Prezesa Urzędu Ochrony Danych Osobowych.</w:t>
      </w:r>
    </w:p>
    <w:p w14:paraId="15165E33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6288DE4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81B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8229F" w14:textId="77777777" w:rsidR="00F81BEF" w:rsidRPr="00F81BEF" w:rsidRDefault="00F81BEF" w:rsidP="00F81B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AB4E97A" w14:textId="77777777" w:rsidR="0022235B" w:rsidRPr="00F81BEF" w:rsidRDefault="0022235B">
      <w:pPr>
        <w:rPr>
          <w:rFonts w:asciiTheme="minorHAnsi" w:hAnsiTheme="minorHAnsi" w:cstheme="minorHAnsi"/>
        </w:rPr>
      </w:pPr>
    </w:p>
    <w:sectPr w:rsidR="0022235B" w:rsidRPr="00F81BE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DE"/>
    <w:multiLevelType w:val="hybridMultilevel"/>
    <w:tmpl w:val="20F24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E6A1D"/>
    <w:multiLevelType w:val="hybridMultilevel"/>
    <w:tmpl w:val="4662A1E8"/>
    <w:lvl w:ilvl="0" w:tplc="6F9663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3C7860"/>
    <w:multiLevelType w:val="hybridMultilevel"/>
    <w:tmpl w:val="977877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829C1"/>
    <w:multiLevelType w:val="hybridMultilevel"/>
    <w:tmpl w:val="5914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129E"/>
    <w:multiLevelType w:val="hybridMultilevel"/>
    <w:tmpl w:val="CB065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2011"/>
    <w:multiLevelType w:val="hybridMultilevel"/>
    <w:tmpl w:val="D95EA9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EF"/>
    <w:rsid w:val="0022235B"/>
    <w:rsid w:val="00347461"/>
    <w:rsid w:val="009160B2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8B83"/>
  <w15:chartTrackingRefBased/>
  <w15:docId w15:val="{BD4D1858-4EBE-43B0-B55A-3A9A425D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BEF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B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09762/KPO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mfipr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C7A7E-D2EA-4EF1-9198-34DA5F92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C2702-A3C5-4645-A04C-15116651B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92076F-B356-4EB4-90AE-D7F15CD2F9F8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84657868-15ac-40c6-bbbf-68c24e9d0a49"/>
    <ds:schemaRef ds:uri="05701f74-39bd-438a-a1a4-bf395d169d4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Kulik-Bielińska</dc:creator>
  <cp:keywords/>
  <dc:description/>
  <cp:lastModifiedBy>Ewa Kulik-Bielińska</cp:lastModifiedBy>
  <cp:revision>2</cp:revision>
  <dcterms:created xsi:type="dcterms:W3CDTF">2022-08-12T06:32:00Z</dcterms:created>
  <dcterms:modified xsi:type="dcterms:W3CDTF">2022-08-12T06:58:00Z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