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9E46" w14:textId="2965B513" w:rsidR="00880CA0" w:rsidRPr="00BB17AA" w:rsidRDefault="007F4B16" w:rsidP="003F470E">
      <w:pPr>
        <w:spacing w:before="0" w:after="0" w:line="300" w:lineRule="auto"/>
        <w:ind w:left="504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do</w:t>
      </w:r>
      <w:r>
        <w:rPr>
          <w:rFonts w:asciiTheme="majorHAnsi" w:hAnsiTheme="majorHAnsi" w:cstheme="majorHAnsi"/>
        </w:rPr>
        <w:br/>
        <w:t>zarządzenia nr 1494</w:t>
      </w:r>
      <w:r w:rsidR="00B20A04">
        <w:rPr>
          <w:rFonts w:asciiTheme="majorHAnsi" w:hAnsiTheme="majorHAnsi" w:cstheme="majorHAnsi"/>
        </w:rPr>
        <w:t>/2020</w:t>
      </w:r>
      <w:r w:rsidR="00B20A04">
        <w:rPr>
          <w:rFonts w:asciiTheme="majorHAnsi" w:hAnsiTheme="majorHAnsi" w:cstheme="majorHAnsi"/>
        </w:rPr>
        <w:br/>
        <w:t>Prez</w:t>
      </w:r>
      <w:r>
        <w:rPr>
          <w:rFonts w:asciiTheme="majorHAnsi" w:hAnsiTheme="majorHAnsi" w:cstheme="majorHAnsi"/>
        </w:rPr>
        <w:t>ydenta m.st. Warszawy</w:t>
      </w:r>
      <w:r>
        <w:rPr>
          <w:rFonts w:asciiTheme="majorHAnsi" w:hAnsiTheme="majorHAnsi" w:cstheme="majorHAnsi"/>
        </w:rPr>
        <w:br/>
        <w:t xml:space="preserve">z dnia 29 grudnia </w:t>
      </w:r>
      <w:r w:rsidR="00B20A04">
        <w:rPr>
          <w:rFonts w:asciiTheme="majorHAnsi" w:hAnsiTheme="majorHAnsi" w:cstheme="majorHAnsi"/>
        </w:rPr>
        <w:t>2020 r.</w:t>
      </w:r>
      <w:r w:rsidR="00880CA0" w:rsidRPr="00BB17AA">
        <w:rPr>
          <w:rFonts w:asciiTheme="majorHAnsi" w:hAnsiTheme="majorHAnsi" w:cstheme="majorHAnsi"/>
        </w:rPr>
        <w:t xml:space="preserve"> </w:t>
      </w:r>
      <w:r w:rsidR="00880CA0" w:rsidRPr="00BB17AA">
        <w:rPr>
          <w:rFonts w:asciiTheme="majorHAnsi" w:hAnsiTheme="majorHAnsi" w:cstheme="majorHAnsi"/>
        </w:rPr>
        <w:tab/>
      </w:r>
    </w:p>
    <w:sdt>
      <w:sdtPr>
        <w:rPr>
          <w:rFonts w:asciiTheme="majorHAnsi" w:hAnsiTheme="majorHAnsi" w:cstheme="majorHAnsi"/>
        </w:rPr>
        <w:id w:val="859707977"/>
        <w:docPartObj>
          <w:docPartGallery w:val="Cover Pages"/>
          <w:docPartUnique/>
        </w:docPartObj>
      </w:sdtPr>
      <w:sdtEndPr/>
      <w:sdtContent>
        <w:bookmarkStart w:id="0" w:name="_top" w:displacedByCustomXml="prev"/>
        <w:bookmarkEnd w:id="0" w:displacedByCustomXml="prev"/>
        <w:p w14:paraId="1FF5A44A" w14:textId="27D795B5" w:rsidR="00F21EB8" w:rsidRDefault="0049442F" w:rsidP="00F21EB8">
          <w:pPr>
            <w:spacing w:line="480" w:lineRule="auto"/>
            <w:jc w:val="center"/>
            <w:rPr>
              <w:rFonts w:asciiTheme="majorHAnsi" w:hAnsiTheme="majorHAnsi" w:cstheme="majorHAnsi"/>
            </w:rPr>
          </w:pPr>
          <w:r w:rsidRPr="00BB17AA">
            <w:rPr>
              <w:rFonts w:asciiTheme="majorHAnsi" w:hAnsiTheme="majorHAnsi" w:cstheme="majorHAnsi"/>
            </w:rPr>
            <w:t xml:space="preserve"> </w:t>
          </w:r>
        </w:p>
        <w:p w14:paraId="73DAB8C0" w14:textId="149703AB" w:rsidR="00F21EB8" w:rsidRDefault="00B20A04" w:rsidP="00F21EB8">
          <w:pPr>
            <w:spacing w:line="480" w:lineRule="auto"/>
            <w:jc w:val="center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noProof/>
              <w:lang w:eastAsia="pl-PL"/>
            </w:rPr>
            <w:drawing>
              <wp:anchor distT="0" distB="0" distL="114300" distR="114300" simplePos="0" relativeHeight="251695104" behindDoc="0" locked="0" layoutInCell="1" allowOverlap="1" wp14:anchorId="3979F0CE" wp14:editId="4054CA06">
                <wp:simplePos x="0" y="0"/>
                <wp:positionH relativeFrom="column">
                  <wp:posOffset>-1270</wp:posOffset>
                </wp:positionH>
                <wp:positionV relativeFrom="paragraph">
                  <wp:posOffset>49530</wp:posOffset>
                </wp:positionV>
                <wp:extent cx="758190" cy="898525"/>
                <wp:effectExtent l="0" t="0" r="3810" b="0"/>
                <wp:wrapSquare wrapText="bothSides"/>
                <wp:docPr id="25" name="Obraz 25" descr="Warszawska syrenka" title="Logo miasta stołecznego Warsza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piotr.majewski\AppData\Local\Microsoft\Windows\INetCache\Content.Word\Syren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19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6A44D0" w14:textId="169E186A" w:rsidR="00F21EB8" w:rsidRDefault="00B20A04" w:rsidP="00F21EB8">
          <w:pPr>
            <w:spacing w:line="480" w:lineRule="auto"/>
            <w:jc w:val="center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noProof/>
              <w:lang w:eastAsia="pl-PL"/>
            </w:rPr>
            <w:drawing>
              <wp:anchor distT="0" distB="0" distL="114300" distR="114300" simplePos="0" relativeHeight="251684864" behindDoc="0" locked="0" layoutInCell="1" allowOverlap="1" wp14:anchorId="7F6E0401" wp14:editId="4049C118">
                <wp:simplePos x="0" y="0"/>
                <wp:positionH relativeFrom="page">
                  <wp:align>center</wp:align>
                </wp:positionH>
                <wp:positionV relativeFrom="paragraph">
                  <wp:posOffset>255212</wp:posOffset>
                </wp:positionV>
                <wp:extent cx="5039995" cy="4693920"/>
                <wp:effectExtent l="0" t="0" r="8255" b="0"/>
                <wp:wrapSquare wrapText="bothSides"/>
                <wp:docPr id="19" name="Obraz 19" descr="Rysunek przedstawia artystyczną wizję charakterystycznych dla Warszawy obiektów: Pałacu Kultury i Nauki, rotundy i stadionu narodowego, wokół których gromadzą się postacie różnej płci i w różnym wieku używające urządzeń mobilnych takich jak tablety i smartfony." title="Cyfrowa transformacja Warsza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iotr.majewski\AppData\Local\Microsoft\Windows\INetCache\Content.Word\Okladk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469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EADB9AC" w14:textId="61CC3048" w:rsidR="0049442F" w:rsidRPr="00BB17AA" w:rsidRDefault="00B20A04" w:rsidP="00F21EB8">
          <w:pPr>
            <w:spacing w:line="480" w:lineRule="auto"/>
            <w:jc w:val="center"/>
            <w:rPr>
              <w:rFonts w:asciiTheme="majorHAnsi" w:hAnsiTheme="majorHAnsi" w:cstheme="majorHAnsi"/>
            </w:rPr>
          </w:pPr>
          <w:r w:rsidRPr="003A40AF">
            <w:rPr>
              <w:rFonts w:asciiTheme="majorHAnsi" w:hAnsiTheme="majorHAnsi" w:cstheme="majorHAnsi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63F04E38" wp14:editId="4BDFD888">
                    <wp:simplePos x="0" y="0"/>
                    <wp:positionH relativeFrom="page">
                      <wp:posOffset>791656</wp:posOffset>
                    </wp:positionH>
                    <wp:positionV relativeFrom="paragraph">
                      <wp:posOffset>5032012</wp:posOffset>
                    </wp:positionV>
                    <wp:extent cx="6000750" cy="19621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00750" cy="19621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028F7C" w14:textId="18BF8AB4" w:rsidR="0022116F" w:rsidRPr="00F21EB8" w:rsidRDefault="0022116F" w:rsidP="00E80F4F">
                                <w:pPr>
                                  <w:pStyle w:val="Tytu"/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</w:pPr>
                                <w:r w:rsidRPr="00E80F4F">
                                  <w:br/>
                                  <w:t xml:space="preserve">Polityka cyfrowej </w:t>
                                </w:r>
                                <w:r w:rsidR="00E80F4F" w:rsidRPr="00E80F4F">
                                  <w:t>t</w:t>
                                </w:r>
                                <w:r w:rsidRPr="00E80F4F">
                                  <w:t xml:space="preserve">ransformacji </w:t>
                                </w:r>
                                <w:r w:rsidRPr="00E80F4F">
                                  <w:br/>
                                  <w:t>m.st. Warszawy</w:t>
                                </w:r>
                              </w:p>
                            </w:txbxContent>
                          </wps:txbx>
                          <wps:bodyPr rot="0" vert="horz" wrap="square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type w14:anchorId="63F04E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2.35pt;margin-top:396.2pt;width:472.5pt;height:154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" filled="f" stroked="f">
                    <v:textbox>
                      <w:txbxContent>
                        <w:p w14:paraId="45028F7C" w14:textId="18BF8AB4" w:rsidR="0022116F" w:rsidRPr="00F21EB8" w:rsidRDefault="0022116F" w:rsidP="00E80F4F">
                          <w:pPr>
                            <w:pStyle w:val="Tytu"/>
                            <w:rPr>
                              <w:rFonts w:cs="Arial"/>
                              <w:sz w:val="32"/>
                              <w:szCs w:val="32"/>
                            </w:rPr>
                          </w:pPr>
                          <w:r w:rsidRPr="00E80F4F">
                            <w:br/>
                            <w:t xml:space="preserve">Polityka cyfrowej </w:t>
                          </w:r>
                          <w:r w:rsidR="00E80F4F" w:rsidRPr="00E80F4F">
                            <w:t>t</w:t>
                          </w:r>
                          <w:r w:rsidRPr="00E80F4F">
                            <w:t xml:space="preserve">ransformacji </w:t>
                          </w:r>
                          <w:r w:rsidRPr="00E80F4F">
                            <w:br/>
                            <w:t>m.st. Warszawy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bookmarkStart w:id="1" w:name="_GoBack" w:displacedByCustomXml="next"/>
        <w:bookmarkEnd w:id="1" w:displacedByCustomXml="next"/>
      </w:sdtContent>
    </w:sdt>
    <w:bookmarkStart w:id="2" w:name="scroll-bookmark-1" w:displacedByCustomXml="next"/>
    <w:bookmarkEnd w:id="2" w:displacedByCustomXml="next"/>
    <w:bookmarkStart w:id="3" w:name="_Toc51239662" w:displacedByCustomXml="next"/>
    <w:bookmarkStart w:id="4" w:name="_Toc22657999" w:displacedByCustomXml="next"/>
    <w:bookmarkStart w:id="5" w:name="_Toc22592797" w:displacedByCustomXml="next"/>
    <w:bookmarkStart w:id="6" w:name="_Toc22592898" w:displacedByCustomXml="next"/>
    <w:bookmarkStart w:id="7" w:name="scroll-bookmark-2" w:displacedByCustomXml="next"/>
    <w:sdt>
      <w:sdtPr>
        <w:rPr>
          <w:rFonts w:ascii="Arial" w:eastAsiaTheme="minorHAnsi" w:hAnsi="Arial" w:cstheme="minorBidi"/>
          <w:b/>
          <w:bCs w:val="0"/>
          <w:caps/>
          <w:color w:val="auto"/>
          <w:sz w:val="22"/>
          <w:szCs w:val="22"/>
        </w:rPr>
        <w:id w:val="-1488312856"/>
        <w:docPartObj>
          <w:docPartGallery w:val="Table of Contents"/>
          <w:docPartUnique/>
        </w:docPartObj>
      </w:sdtPr>
      <w:sdtEndPr>
        <w:rPr>
          <w:rFonts w:ascii="Verdana" w:hAnsi="Verdana" w:cstheme="majorHAnsi"/>
          <w:b w:val="0"/>
          <w:caps w:val="0"/>
          <w:sz w:val="18"/>
        </w:rPr>
      </w:sdtEndPr>
      <w:sdtContent>
        <w:p w14:paraId="79B8D7F1" w14:textId="77777777" w:rsidR="00753E60" w:rsidRPr="00BB17AA" w:rsidRDefault="00753E60" w:rsidP="00D0498A">
          <w:pPr>
            <w:pStyle w:val="ScrollHeading1"/>
          </w:pPr>
          <w:r w:rsidRPr="00BB17AA">
            <w:t>S</w:t>
          </w:r>
          <w:r w:rsidR="00C346E3" w:rsidRPr="00BB17AA">
            <w:t>pis treści</w:t>
          </w:r>
          <w:bookmarkEnd w:id="6"/>
          <w:bookmarkEnd w:id="5"/>
          <w:bookmarkEnd w:id="4"/>
          <w:bookmarkEnd w:id="3"/>
        </w:p>
        <w:p w14:paraId="5934E975" w14:textId="77777777" w:rsidR="00731639" w:rsidRDefault="00731639">
          <w:pPr>
            <w:pStyle w:val="Spistreci1"/>
            <w:tabs>
              <w:tab w:val="right" w:leader="dot" w:pos="7928"/>
            </w:tabs>
            <w:rPr>
              <w:rFonts w:asciiTheme="majorHAnsi" w:hAnsiTheme="majorHAnsi" w:cstheme="majorHAnsi"/>
              <w:caps/>
              <w:color w:val="000000" w:themeColor="text1"/>
              <w:sz w:val="24"/>
              <w:szCs w:val="24"/>
            </w:rPr>
          </w:pPr>
        </w:p>
        <w:p w14:paraId="16A7B676" w14:textId="77777777" w:rsidR="0004164C" w:rsidRDefault="0004164C">
          <w:pPr>
            <w:pStyle w:val="Spistreci1"/>
            <w:tabs>
              <w:tab w:val="right" w:leader="dot" w:pos="7928"/>
            </w:tabs>
            <w:rPr>
              <w:rFonts w:asciiTheme="majorHAnsi" w:hAnsiTheme="majorHAnsi" w:cstheme="majorHAnsi"/>
              <w:caps/>
              <w:color w:val="000000" w:themeColor="text1"/>
              <w:sz w:val="24"/>
              <w:szCs w:val="24"/>
            </w:rPr>
          </w:pPr>
        </w:p>
        <w:p w14:paraId="7A278B34" w14:textId="0C5BA8EE" w:rsidR="00807C98" w:rsidRDefault="00C346E3">
          <w:pPr>
            <w:pStyle w:val="Spistreci1"/>
            <w:tabs>
              <w:tab w:val="right" w:leader="dot" w:pos="7928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r w:rsidRPr="00176B22">
            <w:rPr>
              <w:rFonts w:asciiTheme="majorHAnsi" w:hAnsiTheme="majorHAnsi" w:cstheme="majorHAnsi"/>
              <w:caps/>
              <w:color w:val="000000" w:themeColor="text1"/>
              <w:sz w:val="24"/>
              <w:szCs w:val="24"/>
            </w:rPr>
            <w:fldChar w:fldCharType="begin"/>
          </w:r>
          <w:r w:rsidRPr="00176B22">
            <w:rPr>
              <w:rFonts w:asciiTheme="majorHAnsi" w:hAnsiTheme="majorHAnsi" w:cstheme="majorHAnsi"/>
              <w:caps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176B22">
            <w:rPr>
              <w:rFonts w:asciiTheme="majorHAnsi" w:hAnsiTheme="majorHAnsi" w:cstheme="majorHAnsi"/>
              <w:caps/>
              <w:color w:val="000000" w:themeColor="text1"/>
              <w:sz w:val="24"/>
              <w:szCs w:val="24"/>
            </w:rPr>
            <w:fldChar w:fldCharType="separate"/>
          </w:r>
          <w:hyperlink w:anchor="_Toc51239662" w:history="1">
            <w:r w:rsidR="00807C98" w:rsidRPr="00A43E34">
              <w:rPr>
                <w:rStyle w:val="Hipercze"/>
                <w:noProof/>
              </w:rPr>
              <w:t>Spis treści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_Toc51239662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2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5A1431F7" w14:textId="53FF034B" w:rsidR="00807C98" w:rsidRDefault="00A27B0D">
          <w:pPr>
            <w:pStyle w:val="Spistreci1"/>
            <w:tabs>
              <w:tab w:val="right" w:leader="dot" w:pos="7928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51239663" w:history="1">
            <w:r w:rsidR="00807C98" w:rsidRPr="00A43E34">
              <w:rPr>
                <w:rStyle w:val="Hipercze"/>
                <w:noProof/>
              </w:rPr>
              <w:t>Uzasadnienie wprowadzenia Polityki cyfrowej transformacji m.st. Warszawy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_Toc51239663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3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53CDB61C" w14:textId="7E6B13FA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64" w:history="1">
            <w:r w:rsidR="00807C98" w:rsidRPr="00A43E34">
              <w:rPr>
                <w:rStyle w:val="Hipercze"/>
                <w:noProof/>
              </w:rPr>
              <w:t>Czym jest cyfrowa transformacja miasta?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_Toc51239664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3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15D020CC" w14:textId="7442F3A6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65" w:history="1">
            <w:r w:rsidR="00807C98" w:rsidRPr="00A43E34">
              <w:rPr>
                <w:rStyle w:val="Hipercze"/>
                <w:noProof/>
              </w:rPr>
              <w:t>Po co nam Polityka cyfrowej transformacji?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_Toc51239665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4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6C86F6AB" w14:textId="1B5C697E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66" w:history="1">
            <w:r w:rsidR="00807C98" w:rsidRPr="00A43E34">
              <w:rPr>
                <w:rStyle w:val="Hipercze"/>
                <w:noProof/>
              </w:rPr>
              <w:t>Co znajdziemy w Polityce?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_Toc51239666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5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10B1DFAE" w14:textId="328D11BE" w:rsidR="00807C98" w:rsidRDefault="00A27B0D">
          <w:pPr>
            <w:pStyle w:val="Spistreci1"/>
            <w:tabs>
              <w:tab w:val="right" w:leader="dot" w:pos="7928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51239667" w:history="1">
            <w:r w:rsidR="00807C98" w:rsidRPr="00A43E34">
              <w:rPr>
                <w:rStyle w:val="Hipercze"/>
                <w:rFonts w:cstheme="majorHAnsi"/>
                <w:noProof/>
              </w:rPr>
              <w:t>Koncepcja cyfrowej transformacji  m.st. Warszawy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_Toc51239667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6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12DEDCDF" w14:textId="1D001D40" w:rsidR="00807C98" w:rsidRDefault="00A27B0D">
          <w:pPr>
            <w:pStyle w:val="Spistreci2"/>
            <w:tabs>
              <w:tab w:val="right" w:leader="dot" w:pos="7928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1239668" w:history="1">
            <w:r w:rsidR="00807C98" w:rsidRPr="00A43E34">
              <w:rPr>
                <w:rStyle w:val="Hipercze"/>
                <w:noProof/>
              </w:rPr>
              <w:t>Priorytety cyfrowej transformacji m.st. Warszawy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_Toc51239668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6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0ACC1581" w14:textId="3F66F09D" w:rsidR="00807C98" w:rsidRDefault="00A27B0D">
          <w:pPr>
            <w:pStyle w:val="Spistreci2"/>
            <w:tabs>
              <w:tab w:val="right" w:leader="dot" w:pos="7928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1239669" w:history="1">
            <w:r w:rsidR="00807C98" w:rsidRPr="00A43E34">
              <w:rPr>
                <w:rStyle w:val="Hipercze"/>
                <w:noProof/>
              </w:rPr>
              <w:t>Wartości i zasady cyfrowej transformacji  m.st. Warszawy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_Toc51239669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8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5261BC12" w14:textId="32A52A33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70" w:history="1">
            <w:r w:rsidR="00807C98" w:rsidRPr="00A43E34">
              <w:rPr>
                <w:rStyle w:val="Hipercze"/>
                <w:noProof/>
              </w:rPr>
              <w:t>Usługi blisko użytkownika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_Toc51239670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9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0A78DFF3" w14:textId="0172DB8E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71" w:history="1">
            <w:r w:rsidR="00807C98" w:rsidRPr="00A43E34">
              <w:rPr>
                <w:rStyle w:val="Hipercze"/>
                <w:noProof/>
              </w:rPr>
              <w:t>Większe zaangażowanie użytkowników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_Toc51239671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10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5A3425D9" w14:textId="55471C54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72" w:history="1">
            <w:r w:rsidR="00807C98" w:rsidRPr="00A43E34">
              <w:rPr>
                <w:rStyle w:val="Hipercze"/>
                <w:noProof/>
              </w:rPr>
              <w:t>Wysoka kultura cyfrowa użytkowników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_Toc51239672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10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1D9CD4FE" w14:textId="1637C5A4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73" w:history="1">
            <w:r w:rsidR="00807C98" w:rsidRPr="00A43E34">
              <w:rPr>
                <w:rStyle w:val="Hipercze"/>
                <w:noProof/>
              </w:rPr>
              <w:t>Bezpieczeństwo i prywatność użytkowników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_Toc51239673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11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24A3E1FA" w14:textId="1AD411F3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74" w:history="1">
            <w:r w:rsidR="00807C98" w:rsidRPr="00A43E34">
              <w:rPr>
                <w:rStyle w:val="Hipercze"/>
                <w:noProof/>
              </w:rPr>
              <w:t>Przejrzystość w zarządzaniu miastem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_Toc51239674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12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3E20F529" w14:textId="16801E3C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75" w:history="1">
            <w:r w:rsidR="00807C98" w:rsidRPr="00A43E34">
              <w:rPr>
                <w:rStyle w:val="Hipercze"/>
                <w:noProof/>
              </w:rPr>
              <w:t>Innowacyjność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_Toc51239675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13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1169E85C" w14:textId="51013BCD" w:rsidR="00807C98" w:rsidRDefault="00A27B0D">
          <w:pPr>
            <w:pStyle w:val="Spistreci3"/>
            <w:tabs>
              <w:tab w:val="right" w:leader="dot" w:pos="792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51239676" w:history="1">
            <w:r w:rsidR="00807C98" w:rsidRPr="00A43E34">
              <w:rPr>
                <w:rStyle w:val="Hipercze"/>
                <w:noProof/>
              </w:rPr>
              <w:t>Efektywność urzędu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_Toc51239676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14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2703C952" w14:textId="7C2D088E" w:rsidR="00807C98" w:rsidRDefault="00A27B0D">
          <w:pPr>
            <w:pStyle w:val="Spistreci1"/>
            <w:tabs>
              <w:tab w:val="right" w:leader="dot" w:pos="7928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51239677" w:history="1">
            <w:r w:rsidR="00807C98" w:rsidRPr="00A43E34">
              <w:rPr>
                <w:rStyle w:val="Hipercze"/>
                <w:rFonts w:cstheme="majorHAnsi"/>
                <w:noProof/>
              </w:rPr>
              <w:t>Odpowiedzialność za uwzględnianie wytycznych wynikających z Polityki</w:t>
            </w:r>
            <w:r w:rsidR="00807C98">
              <w:rPr>
                <w:noProof/>
                <w:webHidden/>
              </w:rPr>
              <w:tab/>
            </w:r>
            <w:r w:rsidR="00807C98">
              <w:rPr>
                <w:noProof/>
                <w:webHidden/>
              </w:rPr>
              <w:fldChar w:fldCharType="begin"/>
            </w:r>
            <w:r w:rsidR="00807C98">
              <w:rPr>
                <w:noProof/>
                <w:webHidden/>
              </w:rPr>
              <w:instrText xml:space="preserve"> PAGEREF _Toc51239677 \h </w:instrText>
            </w:r>
            <w:r w:rsidR="00807C98">
              <w:rPr>
                <w:noProof/>
                <w:webHidden/>
              </w:rPr>
            </w:r>
            <w:r w:rsidR="00807C98">
              <w:rPr>
                <w:noProof/>
                <w:webHidden/>
              </w:rPr>
              <w:fldChar w:fldCharType="separate"/>
            </w:r>
            <w:r w:rsidR="00727DCA">
              <w:rPr>
                <w:noProof/>
                <w:webHidden/>
              </w:rPr>
              <w:t>15</w:t>
            </w:r>
            <w:r w:rsidR="00807C98">
              <w:rPr>
                <w:noProof/>
                <w:webHidden/>
              </w:rPr>
              <w:fldChar w:fldCharType="end"/>
            </w:r>
          </w:hyperlink>
        </w:p>
        <w:p w14:paraId="08E4CEEF" w14:textId="2E5453A9" w:rsidR="00753E60" w:rsidRPr="00176B22" w:rsidRDefault="00C346E3" w:rsidP="00D0498A">
          <w:pPr>
            <w:rPr>
              <w:rFonts w:asciiTheme="majorHAnsi" w:hAnsiTheme="majorHAnsi" w:cstheme="majorHAnsi"/>
              <w:color w:val="000000" w:themeColor="text1"/>
            </w:rPr>
          </w:pPr>
          <w:r w:rsidRPr="00176B22">
            <w:rPr>
              <w:rFonts w:asciiTheme="majorHAnsi" w:hAnsiTheme="majorHAnsi" w:cstheme="majorHAnsi"/>
              <w:caps/>
              <w:color w:val="000000" w:themeColor="text1"/>
              <w:sz w:val="24"/>
              <w:szCs w:val="24"/>
            </w:rPr>
            <w:fldChar w:fldCharType="end"/>
          </w:r>
        </w:p>
      </w:sdtContent>
    </w:sdt>
    <w:bookmarkEnd w:id="7"/>
    <w:p w14:paraId="27B0165E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529DB911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391E7A6F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4692243A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034C629F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1B90D96B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640F6A02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5FA999B9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78A21D28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75D732A4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1742A753" w14:textId="181239FA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0E46F6D4" w14:textId="0E1C6E40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73BE4C69" w14:textId="73B3FF15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1E015408" w14:textId="3310BBE1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6AB2336E" w14:textId="77777777" w:rsidR="009E2B10" w:rsidRDefault="009E2B10">
      <w:pPr>
        <w:spacing w:before="0" w:after="200"/>
        <w:rPr>
          <w:rFonts w:asciiTheme="majorHAnsi" w:hAnsiTheme="majorHAnsi" w:cstheme="majorHAnsi"/>
        </w:rPr>
      </w:pPr>
    </w:p>
    <w:p w14:paraId="0D851BC9" w14:textId="3E134F7E" w:rsidR="009E2B10" w:rsidRPr="008B7DD9" w:rsidRDefault="009E2B10" w:rsidP="008B7DD9">
      <w:pPr>
        <w:spacing w:before="0" w:after="200"/>
        <w:jc w:val="center"/>
        <w:rPr>
          <w:rFonts w:asciiTheme="majorHAnsi" w:hAnsiTheme="majorHAnsi" w:cstheme="majorHAnsi"/>
        </w:rPr>
      </w:pPr>
      <w:r w:rsidRPr="008B7DD9">
        <w:rPr>
          <w:rFonts w:asciiTheme="majorHAnsi" w:hAnsiTheme="majorHAnsi" w:cstheme="majorHAnsi"/>
        </w:rPr>
        <w:t xml:space="preserve">Polityka cyfrowej transformacji m.st. Warszawy jest dokumentem programującym rozwój miasta w ramach </w:t>
      </w:r>
      <w:r w:rsidRPr="008B7DD9">
        <w:rPr>
          <w:rFonts w:asciiTheme="majorHAnsi" w:hAnsiTheme="majorHAnsi" w:cstheme="majorHAnsi"/>
          <w:i/>
        </w:rPr>
        <w:t>Strategii #Warszawa2030.</w:t>
      </w:r>
    </w:p>
    <w:p w14:paraId="4CE36730" w14:textId="05DD6C72" w:rsidR="00D32980" w:rsidRPr="00754195" w:rsidRDefault="005C10A8" w:rsidP="00D0498A">
      <w:pPr>
        <w:pStyle w:val="ScrollHeading1"/>
        <w:rPr>
          <w:sz w:val="10"/>
        </w:rPr>
      </w:pPr>
      <w:bookmarkStart w:id="8" w:name="_Toc51239663"/>
      <w:r w:rsidRPr="00BB17AA">
        <w:lastRenderedPageBreak/>
        <w:t xml:space="preserve">Uzasadnienie wprowadzenia </w:t>
      </w:r>
      <w:r w:rsidR="005467F5">
        <w:t>P</w:t>
      </w:r>
      <w:r w:rsidR="00CF3E11" w:rsidRPr="00BB17AA">
        <w:t xml:space="preserve">olityki cyfrowej transformacji </w:t>
      </w:r>
      <w:r w:rsidR="00D0498A" w:rsidRPr="00BB17AA">
        <w:t xml:space="preserve">m.st. </w:t>
      </w:r>
      <w:r w:rsidR="00CF3E11" w:rsidRPr="00BB17AA">
        <w:t>Warszaw</w:t>
      </w:r>
      <w:r w:rsidR="00D32980" w:rsidRPr="00BB17AA">
        <w:t>y</w:t>
      </w:r>
      <w:bookmarkEnd w:id="8"/>
      <w:r w:rsidR="00D32980" w:rsidRPr="00BB17AA">
        <w:br/>
      </w:r>
    </w:p>
    <w:p w14:paraId="4AFA7766" w14:textId="1DC3EC1F" w:rsidR="00EE4083" w:rsidRPr="00BB17AA" w:rsidRDefault="00F74394" w:rsidP="00D0498A">
      <w:pPr>
        <w:rPr>
          <w:rFonts w:asciiTheme="majorHAnsi" w:hAnsiTheme="majorHAnsi" w:cstheme="majorHAnsi"/>
          <w:color w:val="000000" w:themeColor="text1"/>
          <w:sz w:val="11"/>
          <w:szCs w:val="15"/>
        </w:rPr>
      </w:pPr>
      <w:r w:rsidRPr="003A40AF">
        <w:rPr>
          <w:i/>
          <w:iCs/>
          <w:noProof/>
          <w:color w:val="0097A9" w:themeColor="accent5"/>
          <w:lang w:eastAsia="pl-PL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19A84B9" wp14:editId="13E30E17">
                <wp:simplePos x="0" y="0"/>
                <wp:positionH relativeFrom="column">
                  <wp:posOffset>4220845</wp:posOffset>
                </wp:positionH>
                <wp:positionV relativeFrom="paragraph">
                  <wp:posOffset>45720</wp:posOffset>
                </wp:positionV>
                <wp:extent cx="1811655" cy="5763895"/>
                <wp:effectExtent l="0" t="0" r="0" b="8255"/>
                <wp:wrapSquare wrapText="bothSides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655" cy="5763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631F9B7" id="Rectangle 17" o:spid="_x0000_s1026" style="position:absolute;margin-left:332.35pt;margin-top:3.6pt;width:142.65pt;height:453.8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" fillcolor="#f2f2f2 [3052]" stroked="f" strokeweight="2pt">
                <w10:wrap type="square"/>
              </v:rect>
            </w:pict>
          </mc:Fallback>
        </mc:AlternateContent>
      </w:r>
      <w:r w:rsidR="00D243FF" w:rsidRPr="003A40AF">
        <w:rPr>
          <w:i/>
          <w:iCs/>
          <w:noProof/>
          <w:color w:val="0097A9" w:themeColor="accent5"/>
          <w:lang w:eastAsia="pl-P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17D5C5C" wp14:editId="53E6DB14">
                <wp:simplePos x="0" y="0"/>
                <wp:positionH relativeFrom="column">
                  <wp:posOffset>4347529</wp:posOffset>
                </wp:positionH>
                <wp:positionV relativeFrom="paragraph">
                  <wp:posOffset>124970</wp:posOffset>
                </wp:positionV>
                <wp:extent cx="369021" cy="369021"/>
                <wp:effectExtent l="0" t="0" r="0" b="0"/>
                <wp:wrapNone/>
                <wp:docPr id="297" name="Freeform 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69021" cy="369021"/>
                        </a:xfrm>
                        <a:custGeom>
                          <a:avLst/>
                          <a:gdLst>
                            <a:gd name="T0" fmla="*/ 264 w 512"/>
                            <a:gd name="T1" fmla="*/ 120 h 512"/>
                            <a:gd name="T2" fmla="*/ 343 w 512"/>
                            <a:gd name="T3" fmla="*/ 151 h 512"/>
                            <a:gd name="T4" fmla="*/ 341 w 512"/>
                            <a:gd name="T5" fmla="*/ 156 h 512"/>
                            <a:gd name="T6" fmla="*/ 331 w 512"/>
                            <a:gd name="T7" fmla="*/ 161 h 512"/>
                            <a:gd name="T8" fmla="*/ 326 w 512"/>
                            <a:gd name="T9" fmla="*/ 167 h 512"/>
                            <a:gd name="T10" fmla="*/ 291 w 512"/>
                            <a:gd name="T11" fmla="*/ 256 h 512"/>
                            <a:gd name="T12" fmla="*/ 294 w 512"/>
                            <a:gd name="T13" fmla="*/ 268 h 512"/>
                            <a:gd name="T14" fmla="*/ 315 w 512"/>
                            <a:gd name="T15" fmla="*/ 285 h 512"/>
                            <a:gd name="T16" fmla="*/ 306 w 512"/>
                            <a:gd name="T17" fmla="*/ 308 h 512"/>
                            <a:gd name="T18" fmla="*/ 186 w 512"/>
                            <a:gd name="T19" fmla="*/ 262 h 512"/>
                            <a:gd name="T20" fmla="*/ 195 w 512"/>
                            <a:gd name="T21" fmla="*/ 239 h 512"/>
                            <a:gd name="T22" fmla="*/ 221 w 512"/>
                            <a:gd name="T23" fmla="*/ 240 h 512"/>
                            <a:gd name="T24" fmla="*/ 232 w 512"/>
                            <a:gd name="T25" fmla="*/ 233 h 512"/>
                            <a:gd name="T26" fmla="*/ 266 w 512"/>
                            <a:gd name="T27" fmla="*/ 144 h 512"/>
                            <a:gd name="T28" fmla="*/ 266 w 512"/>
                            <a:gd name="T29" fmla="*/ 136 h 512"/>
                            <a:gd name="T30" fmla="*/ 261 w 512"/>
                            <a:gd name="T31" fmla="*/ 126 h 512"/>
                            <a:gd name="T32" fmla="*/ 264 w 512"/>
                            <a:gd name="T33" fmla="*/ 120 h 512"/>
                            <a:gd name="T34" fmla="*/ 512 w 512"/>
                            <a:gd name="T35" fmla="*/ 256 h 512"/>
                            <a:gd name="T36" fmla="*/ 256 w 512"/>
                            <a:gd name="T37" fmla="*/ 512 h 512"/>
                            <a:gd name="T38" fmla="*/ 0 w 512"/>
                            <a:gd name="T39" fmla="*/ 256 h 512"/>
                            <a:gd name="T40" fmla="*/ 256 w 512"/>
                            <a:gd name="T41" fmla="*/ 0 h 512"/>
                            <a:gd name="T42" fmla="*/ 512 w 512"/>
                            <a:gd name="T43" fmla="*/ 256 h 512"/>
                            <a:gd name="T44" fmla="*/ 361 w 512"/>
                            <a:gd name="T45" fmla="*/ 134 h 512"/>
                            <a:gd name="T46" fmla="*/ 261 w 512"/>
                            <a:gd name="T47" fmla="*/ 96 h 512"/>
                            <a:gd name="T48" fmla="*/ 247 w 512"/>
                            <a:gd name="T49" fmla="*/ 102 h 512"/>
                            <a:gd name="T50" fmla="*/ 240 w 512"/>
                            <a:gd name="T51" fmla="*/ 122 h 512"/>
                            <a:gd name="T52" fmla="*/ 240 w 512"/>
                            <a:gd name="T53" fmla="*/ 131 h 512"/>
                            <a:gd name="T54" fmla="*/ 244 w 512"/>
                            <a:gd name="T55" fmla="*/ 140 h 512"/>
                            <a:gd name="T56" fmla="*/ 214 w 512"/>
                            <a:gd name="T57" fmla="*/ 219 h 512"/>
                            <a:gd name="T58" fmla="*/ 188 w 512"/>
                            <a:gd name="T59" fmla="*/ 218 h 512"/>
                            <a:gd name="T60" fmla="*/ 178 w 512"/>
                            <a:gd name="T61" fmla="*/ 224 h 512"/>
                            <a:gd name="T62" fmla="*/ 163 w 512"/>
                            <a:gd name="T63" fmla="*/ 264 h 512"/>
                            <a:gd name="T64" fmla="*/ 163 w 512"/>
                            <a:gd name="T65" fmla="*/ 272 h 512"/>
                            <a:gd name="T66" fmla="*/ 169 w 512"/>
                            <a:gd name="T67" fmla="*/ 278 h 512"/>
                            <a:gd name="T68" fmla="*/ 229 w 512"/>
                            <a:gd name="T69" fmla="*/ 301 h 512"/>
                            <a:gd name="T70" fmla="*/ 194 w 512"/>
                            <a:gd name="T71" fmla="*/ 391 h 512"/>
                            <a:gd name="T72" fmla="*/ 200 w 512"/>
                            <a:gd name="T73" fmla="*/ 404 h 512"/>
                            <a:gd name="T74" fmla="*/ 204 w 512"/>
                            <a:gd name="T75" fmla="*/ 405 h 512"/>
                            <a:gd name="T76" fmla="*/ 214 w 512"/>
                            <a:gd name="T77" fmla="*/ 398 h 512"/>
                            <a:gd name="T78" fmla="*/ 248 w 512"/>
                            <a:gd name="T79" fmla="*/ 308 h 512"/>
                            <a:gd name="T80" fmla="*/ 308 w 512"/>
                            <a:gd name="T81" fmla="*/ 331 h 512"/>
                            <a:gd name="T82" fmla="*/ 312 w 512"/>
                            <a:gd name="T83" fmla="*/ 332 h 512"/>
                            <a:gd name="T84" fmla="*/ 322 w 512"/>
                            <a:gd name="T85" fmla="*/ 325 h 512"/>
                            <a:gd name="T86" fmla="*/ 337 w 512"/>
                            <a:gd name="T87" fmla="*/ 285 h 512"/>
                            <a:gd name="T88" fmla="*/ 334 w 512"/>
                            <a:gd name="T89" fmla="*/ 273 h 512"/>
                            <a:gd name="T90" fmla="*/ 314 w 512"/>
                            <a:gd name="T91" fmla="*/ 257 h 512"/>
                            <a:gd name="T92" fmla="*/ 344 w 512"/>
                            <a:gd name="T93" fmla="*/ 178 h 512"/>
                            <a:gd name="T94" fmla="*/ 354 w 512"/>
                            <a:gd name="T95" fmla="*/ 174 h 512"/>
                            <a:gd name="T96" fmla="*/ 359 w 512"/>
                            <a:gd name="T97" fmla="*/ 168 h 512"/>
                            <a:gd name="T98" fmla="*/ 367 w 512"/>
                            <a:gd name="T99" fmla="*/ 148 h 512"/>
                            <a:gd name="T100" fmla="*/ 361 w 512"/>
                            <a:gd name="T101" fmla="*/ 134 h 5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12" h="512">
                              <a:moveTo>
                                <a:pt x="264" y="120"/>
                              </a:moveTo>
                              <a:cubicBezTo>
                                <a:pt x="343" y="151"/>
                                <a:pt x="343" y="151"/>
                                <a:pt x="343" y="151"/>
                              </a:cubicBezTo>
                              <a:cubicBezTo>
                                <a:pt x="341" y="156"/>
                                <a:pt x="341" y="156"/>
                                <a:pt x="341" y="156"/>
                              </a:cubicBezTo>
                              <a:cubicBezTo>
                                <a:pt x="331" y="161"/>
                                <a:pt x="331" y="161"/>
                                <a:pt x="331" y="161"/>
                              </a:cubicBezTo>
                              <a:cubicBezTo>
                                <a:pt x="329" y="162"/>
                                <a:pt x="327" y="164"/>
                                <a:pt x="326" y="167"/>
                              </a:cubicBezTo>
                              <a:cubicBezTo>
                                <a:pt x="291" y="256"/>
                                <a:pt x="291" y="256"/>
                                <a:pt x="291" y="256"/>
                              </a:cubicBezTo>
                              <a:cubicBezTo>
                                <a:pt x="290" y="261"/>
                                <a:pt x="291" y="266"/>
                                <a:pt x="294" y="268"/>
                              </a:cubicBezTo>
                              <a:cubicBezTo>
                                <a:pt x="315" y="285"/>
                                <a:pt x="315" y="285"/>
                                <a:pt x="315" y="285"/>
                              </a:cubicBezTo>
                              <a:cubicBezTo>
                                <a:pt x="306" y="308"/>
                                <a:pt x="306" y="308"/>
                                <a:pt x="306" y="308"/>
                              </a:cubicBezTo>
                              <a:cubicBezTo>
                                <a:pt x="186" y="262"/>
                                <a:pt x="186" y="262"/>
                                <a:pt x="186" y="262"/>
                              </a:cubicBezTo>
                              <a:cubicBezTo>
                                <a:pt x="195" y="239"/>
                                <a:pt x="195" y="239"/>
                                <a:pt x="195" y="239"/>
                              </a:cubicBezTo>
                              <a:cubicBezTo>
                                <a:pt x="221" y="240"/>
                                <a:pt x="221" y="240"/>
                                <a:pt x="221" y="240"/>
                              </a:cubicBezTo>
                              <a:cubicBezTo>
                                <a:pt x="226" y="241"/>
                                <a:pt x="230" y="238"/>
                                <a:pt x="232" y="233"/>
                              </a:cubicBezTo>
                              <a:cubicBezTo>
                                <a:pt x="266" y="144"/>
                                <a:pt x="266" y="144"/>
                                <a:pt x="266" y="144"/>
                              </a:cubicBezTo>
                              <a:cubicBezTo>
                                <a:pt x="267" y="141"/>
                                <a:pt x="267" y="138"/>
                                <a:pt x="266" y="136"/>
                              </a:cubicBezTo>
                              <a:cubicBezTo>
                                <a:pt x="261" y="126"/>
                                <a:pt x="261" y="126"/>
                                <a:pt x="261" y="126"/>
                              </a:cubicBezTo>
                              <a:lnTo>
                                <a:pt x="264" y="120"/>
                              </a:lnTo>
                              <a:close/>
                              <a:moveTo>
                                <a:pt x="512" y="256"/>
                              </a:moveTo>
                              <a:cubicBezTo>
                                <a:pt x="512" y="397"/>
                                <a:pt x="397" y="512"/>
                                <a:pt x="256" y="512"/>
                              </a:cubicBezTo>
                              <a:cubicBezTo>
                                <a:pt x="114" y="512"/>
                                <a:pt x="0" y="397"/>
                                <a:pt x="0" y="256"/>
                              </a:cubicBezTo>
                              <a:cubicBezTo>
                                <a:pt x="0" y="114"/>
                                <a:pt x="114" y="0"/>
                                <a:pt x="256" y="0"/>
                              </a:cubicBezTo>
                              <a:cubicBezTo>
                                <a:pt x="397" y="0"/>
                                <a:pt x="512" y="114"/>
                                <a:pt x="512" y="256"/>
                              </a:cubicBezTo>
                              <a:close/>
                              <a:moveTo>
                                <a:pt x="361" y="134"/>
                              </a:moveTo>
                              <a:cubicBezTo>
                                <a:pt x="261" y="96"/>
                                <a:pt x="261" y="96"/>
                                <a:pt x="261" y="96"/>
                              </a:cubicBezTo>
                              <a:cubicBezTo>
                                <a:pt x="256" y="94"/>
                                <a:pt x="250" y="97"/>
                                <a:pt x="247" y="102"/>
                              </a:cubicBezTo>
                              <a:cubicBezTo>
                                <a:pt x="240" y="122"/>
                                <a:pt x="240" y="122"/>
                                <a:pt x="240" y="122"/>
                              </a:cubicBezTo>
                              <a:cubicBezTo>
                                <a:pt x="239" y="125"/>
                                <a:pt x="239" y="128"/>
                                <a:pt x="240" y="131"/>
                              </a:cubicBezTo>
                              <a:cubicBezTo>
                                <a:pt x="244" y="140"/>
                                <a:pt x="244" y="140"/>
                                <a:pt x="244" y="140"/>
                              </a:cubicBezTo>
                              <a:cubicBezTo>
                                <a:pt x="214" y="219"/>
                                <a:pt x="214" y="219"/>
                                <a:pt x="214" y="219"/>
                              </a:cubicBezTo>
                              <a:cubicBezTo>
                                <a:pt x="188" y="218"/>
                                <a:pt x="188" y="218"/>
                                <a:pt x="188" y="218"/>
                              </a:cubicBezTo>
                              <a:cubicBezTo>
                                <a:pt x="184" y="217"/>
                                <a:pt x="180" y="220"/>
                                <a:pt x="178" y="224"/>
                              </a:cubicBezTo>
                              <a:cubicBezTo>
                                <a:pt x="163" y="264"/>
                                <a:pt x="163" y="264"/>
                                <a:pt x="163" y="264"/>
                              </a:cubicBezTo>
                              <a:cubicBezTo>
                                <a:pt x="162" y="267"/>
                                <a:pt x="162" y="270"/>
                                <a:pt x="163" y="272"/>
                              </a:cubicBezTo>
                              <a:cubicBezTo>
                                <a:pt x="164" y="275"/>
                                <a:pt x="166" y="277"/>
                                <a:pt x="169" y="278"/>
                              </a:cubicBezTo>
                              <a:cubicBezTo>
                                <a:pt x="229" y="301"/>
                                <a:pt x="229" y="301"/>
                                <a:pt x="229" y="301"/>
                              </a:cubicBezTo>
                              <a:cubicBezTo>
                                <a:pt x="194" y="391"/>
                                <a:pt x="194" y="391"/>
                                <a:pt x="194" y="391"/>
                              </a:cubicBezTo>
                              <a:cubicBezTo>
                                <a:pt x="192" y="396"/>
                                <a:pt x="195" y="402"/>
                                <a:pt x="200" y="404"/>
                              </a:cubicBezTo>
                              <a:cubicBezTo>
                                <a:pt x="202" y="405"/>
                                <a:pt x="203" y="405"/>
                                <a:pt x="204" y="405"/>
                              </a:cubicBezTo>
                              <a:cubicBezTo>
                                <a:pt x="208" y="405"/>
                                <a:pt x="212" y="402"/>
                                <a:pt x="214" y="398"/>
                              </a:cubicBezTo>
                              <a:cubicBezTo>
                                <a:pt x="248" y="308"/>
                                <a:pt x="248" y="308"/>
                                <a:pt x="248" y="308"/>
                              </a:cubicBezTo>
                              <a:cubicBezTo>
                                <a:pt x="308" y="331"/>
                                <a:pt x="308" y="331"/>
                                <a:pt x="308" y="331"/>
                              </a:cubicBezTo>
                              <a:cubicBezTo>
                                <a:pt x="309" y="332"/>
                                <a:pt x="311" y="332"/>
                                <a:pt x="312" y="332"/>
                              </a:cubicBezTo>
                              <a:cubicBezTo>
                                <a:pt x="316" y="332"/>
                                <a:pt x="320" y="329"/>
                                <a:pt x="322" y="325"/>
                              </a:cubicBezTo>
                              <a:cubicBezTo>
                                <a:pt x="337" y="285"/>
                                <a:pt x="337" y="285"/>
                                <a:pt x="337" y="285"/>
                              </a:cubicBezTo>
                              <a:cubicBezTo>
                                <a:pt x="339" y="281"/>
                                <a:pt x="338" y="276"/>
                                <a:pt x="334" y="273"/>
                              </a:cubicBezTo>
                              <a:cubicBezTo>
                                <a:pt x="314" y="257"/>
                                <a:pt x="314" y="257"/>
                                <a:pt x="314" y="257"/>
                              </a:cubicBezTo>
                              <a:cubicBezTo>
                                <a:pt x="344" y="178"/>
                                <a:pt x="344" y="178"/>
                                <a:pt x="344" y="178"/>
                              </a:cubicBezTo>
                              <a:cubicBezTo>
                                <a:pt x="354" y="174"/>
                                <a:pt x="354" y="174"/>
                                <a:pt x="354" y="174"/>
                              </a:cubicBezTo>
                              <a:cubicBezTo>
                                <a:pt x="356" y="173"/>
                                <a:pt x="358" y="171"/>
                                <a:pt x="359" y="168"/>
                              </a:cubicBezTo>
                              <a:cubicBezTo>
                                <a:pt x="367" y="148"/>
                                <a:pt x="367" y="148"/>
                                <a:pt x="367" y="148"/>
                              </a:cubicBezTo>
                              <a:cubicBezTo>
                                <a:pt x="369" y="143"/>
                                <a:pt x="366" y="137"/>
                                <a:pt x="361" y="1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ED43A06" id="Freeform 324" o:spid="_x0000_s1026" style="position:absolute;margin-left:342.35pt;margin-top:9.85pt;width:29.05pt;height:29.0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" path="m264,120v79,31,79,31,79,31c341,156,341,156,341,156v-10,5,-10,5,-10,5c329,162,327,164,326,167v-35,89,-35,89,-35,89c290,261,291,266,294,268v21,17,21,17,21,17c306,308,306,308,306,308,186,262,186,262,186,262v9,-23,9,-23,9,-23c221,240,221,240,221,240v5,1,9,-2,11,-7c266,144,266,144,266,144v1,-3,1,-6,,-8c261,126,261,126,261,126r3,-6xm512,256v,141,-115,256,-256,256c114,512,,397,,256,,114,114,,256,,397,,512,114,512,256xm361,134c261,96,261,96,261,96v-5,-2,-11,1,-14,6c240,122,240,122,240,122v-1,3,-1,6,,9c244,140,244,140,244,140v-30,79,-30,79,-30,79c188,218,188,218,188,218v-4,-1,-8,2,-10,6c163,264,163,264,163,264v-1,3,-1,6,,8c164,275,166,277,169,278v60,23,60,23,60,23c194,391,194,391,194,391v-2,5,1,11,6,13c202,405,203,405,204,405v4,,8,-3,10,-7c248,308,248,308,248,308v60,23,60,23,60,23c309,332,311,332,312,332v4,,8,-3,10,-7c337,285,337,285,337,285v2,-4,1,-9,-3,-12c314,257,314,257,314,257v30,-79,30,-79,30,-79c354,174,354,174,354,174v2,-1,4,-3,5,-6c367,148,367,148,367,148v2,-5,-1,-11,-6,-14xe" fillcolor="#012169 [3207]" stroked="f">
                <v:path arrowok="t" o:connecttype="custom" o:connectlocs="190276,86489;247215,108832;245774,112436;238566,116040;234963,120364;209737,184511;211899,193159;227034,205412;220548,221989;134058,188835;140545,172258;159284,172979;167213,167933;191718,103787;191718,98021;188114,90814;190276,86489;369021,184511;184511,369021;0,184511;184511,0;369021,184511;260189,96580;188114,69191;178024,73516;172979,87931;172979,94417;175862,100904;154239,157843;135500,157122;128292,161447;117481,190276;117481,196042;121806,200367;165050,216944;139824,281811;144149,291181;147032,291901;154239,286856;178745,221989;221989,238566;224872,239287;232080,234242;242891,205412;240729,196763;226314,185231;247936,128292;255143,125409;258747,121085;264513,106670;260189,96580" o:connectangles="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bookmarkStart w:id="9" w:name="_Toc51239664"/>
    <w:p w14:paraId="05C37187" w14:textId="582A8D8D" w:rsidR="007D793C" w:rsidRPr="00217F68" w:rsidRDefault="00F74394" w:rsidP="00D0498A">
      <w:pPr>
        <w:pStyle w:val="Nagwek3"/>
      </w:pPr>
      <w:r w:rsidRPr="00217F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135F2B4" wp14:editId="7664FD65">
                <wp:simplePos x="0" y="0"/>
                <wp:positionH relativeFrom="column">
                  <wp:posOffset>4244340</wp:posOffset>
                </wp:positionH>
                <wp:positionV relativeFrom="paragraph">
                  <wp:posOffset>34290</wp:posOffset>
                </wp:positionV>
                <wp:extent cx="1811655" cy="5699125"/>
                <wp:effectExtent l="0" t="0" r="0" b="0"/>
                <wp:wrapSquare wrapText="bothSides"/>
                <wp:docPr id="21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569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33488DFE" w14:textId="77777777" w:rsidR="0022116F" w:rsidRDefault="0022116F" w:rsidP="000C04EC">
                            <w:pPr>
                              <w:pStyle w:val="NormalnyWeb"/>
                              <w:spacing w:before="0" w:beforeAutospacing="0" w:after="0" w:afterAutospacing="0" w:line="240" w:lineRule="auto"/>
                              <w:rPr>
                                <w:rFonts w:ascii="Verdana" w:hAnsi="Verdana" w:cs="Open Sans"/>
                                <w:b/>
                                <w:bCs/>
                                <w:color w:val="01216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b/>
                                <w:bCs/>
                                <w:color w:val="01216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72C4249D" w14:textId="05F0D6E4" w:rsidR="0022116F" w:rsidRPr="00F74394" w:rsidRDefault="0022116F" w:rsidP="000C04EC">
                            <w:pPr>
                              <w:pStyle w:val="NormalnyWeb"/>
                              <w:spacing w:before="0" w:beforeAutospacing="0" w:after="0" w:afterAutospacing="0" w:line="240" w:lineRule="auto"/>
                              <w:rPr>
                                <w:rFonts w:ascii="Verdana" w:hAnsi="Verdana" w:cs="Open Sans"/>
                                <w:color w:val="012169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74394">
                              <w:rPr>
                                <w:rFonts w:ascii="Verdana" w:hAnsi="Verdana" w:cs="Open Sans"/>
                                <w:b/>
                                <w:bCs/>
                                <w:color w:val="012169"/>
                                <w:kern w:val="24"/>
                                <w:sz w:val="16"/>
                                <w:szCs w:val="18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Miasto inteligentne </w:t>
                            </w:r>
                            <w:r w:rsidRPr="000C04EC">
                              <w:rPr>
                                <w:rFonts w:ascii="Verdana" w:hAnsi="Verdana" w:cs="Open Sans"/>
                                <w:b/>
                                <w:bCs/>
                                <w:color w:val="01216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(ang. </w:t>
                            </w:r>
                            <w:r w:rsidRPr="00F74394">
                              <w:rPr>
                                <w:rFonts w:ascii="Verdana" w:hAnsi="Verdana" w:cs="Open Sans"/>
                                <w:i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smart </w:t>
                            </w:r>
                            <w:proofErr w:type="spellStart"/>
                            <w:r w:rsidRPr="00F74394">
                              <w:rPr>
                                <w:rFonts w:ascii="Verdana" w:hAnsi="Verdana" w:cs="Open Sans"/>
                                <w:i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city</w:t>
                            </w:r>
                            <w:proofErr w:type="spellEnd"/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) </w:t>
                            </w:r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br/>
                              <w:t>miasto rządzone w mądry sposób, w którym wykorzystuje się technologie cyfrowe</w:t>
                            </w:r>
                          </w:p>
                          <w:p w14:paraId="69BD911F" w14:textId="7CC5182E" w:rsidR="0022116F" w:rsidRPr="00F74394" w:rsidRDefault="0022116F" w:rsidP="000C04EC">
                            <w:pPr>
                              <w:pStyle w:val="NormalnyWeb"/>
                              <w:spacing w:before="0" w:beforeAutospacing="0" w:after="0" w:afterAutospacing="0" w:line="240" w:lineRule="auto"/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i telekomunikacyjne do zwiększenia wydajności sieci i usług, </w:t>
                            </w:r>
                            <w:r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dla</w:t>
                            </w:r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poprawy</w:t>
                            </w:r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jakości życia mieszkańców oraz zapewnienia zrównoważonego</w:t>
                            </w:r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74394"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rozwoju.</w:t>
                            </w:r>
                          </w:p>
                          <w:p w14:paraId="3391C58D" w14:textId="52C05FD5" w:rsidR="0022116F" w:rsidRPr="00D0498A" w:rsidRDefault="0022116F" w:rsidP="0060107D">
                            <w:pPr>
                              <w:pStyle w:val="NormalnyWeb"/>
                            </w:pPr>
                            <w:r w:rsidRPr="00F74394">
                              <w:rPr>
                                <w:rFonts w:ascii="Verdana" w:hAnsi="Verdana" w:cs="Arial"/>
                                <w:b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t xml:space="preserve">Miejskie usługi cyfrowe </w:t>
                            </w:r>
                            <w:r w:rsidRPr="00F74394">
                              <w:rPr>
                                <w:rFonts w:ascii="Verdana" w:hAnsi="Verdana" w:cs="Arial"/>
                                <w:b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br/>
                              <w:t>(e-usługi)</w:t>
                            </w:r>
                            <w:r w:rsidRPr="001C58F8">
                              <w:rPr>
                                <w:rFonts w:ascii="Verdana" w:hAnsi="Verdana" w:cs="Arial"/>
                                <w:b/>
                                <w:color w:val="00015F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Pr="00F74394">
                              <w:rPr>
                                <w:rFonts w:ascii="Verdana" w:hAnsi="Verdana" w:cs="Arial"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t xml:space="preserve">usługi dostarczane </w:t>
                            </w:r>
                            <w:r>
                              <w:rPr>
                                <w:rFonts w:ascii="Verdana" w:hAnsi="Verdana" w:cs="Arial"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t>za pośrednictwem</w:t>
                            </w:r>
                            <w:r w:rsidRPr="00F74394">
                              <w:rPr>
                                <w:rFonts w:ascii="Verdana" w:hAnsi="Verdana" w:cs="Arial"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t xml:space="preserve"> technologi</w:t>
                            </w:r>
                            <w:r>
                              <w:rPr>
                                <w:rFonts w:ascii="Verdana" w:hAnsi="Verdana" w:cs="Arial"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t xml:space="preserve">i </w:t>
                            </w:r>
                            <w:r w:rsidRPr="00F74394">
                              <w:rPr>
                                <w:rFonts w:ascii="Verdana" w:hAnsi="Verdana" w:cs="Arial"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t>cyfrow</w:t>
                            </w:r>
                            <w:r>
                              <w:rPr>
                                <w:rFonts w:ascii="Verdana" w:hAnsi="Verdana" w:cs="Arial"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t>ych</w:t>
                            </w:r>
                            <w:r w:rsidRPr="00F74394">
                              <w:rPr>
                                <w:rFonts w:ascii="Verdana" w:hAnsi="Verdana" w:cs="Arial"/>
                                <w:color w:val="00015F"/>
                                <w:kern w:val="24"/>
                                <w:sz w:val="16"/>
                                <w:szCs w:val="18"/>
                              </w:rPr>
                              <w:t>, usługi zautomatyzowane, np. strona internetowa, aplikacja, oprogramowanie, wiadomości przekazywane drogą elektroniczną, cyfrowe interfejsy i platformy dostępowe, elektroniczne tablice informacyjne.</w:t>
                            </w:r>
                          </w:p>
                          <w:p w14:paraId="68B9208D" w14:textId="3D4FB456" w:rsidR="0022116F" w:rsidRPr="001C58F8" w:rsidRDefault="0022116F" w:rsidP="00D84F1D">
                            <w:pPr>
                              <w:spacing w:before="0" w:after="0" w:line="240" w:lineRule="auto"/>
                              <w:rPr>
                                <w:rFonts w:eastAsiaTheme="minorEastAsia" w:cs="Arial"/>
                                <w:color w:val="00015F"/>
                                <w:kern w:val="24"/>
                                <w:szCs w:val="18"/>
                                <w:lang w:eastAsia="pl-PL"/>
                              </w:rPr>
                            </w:pPr>
                            <w:r w:rsidRPr="00F74394">
                              <w:rPr>
                                <w:rFonts w:eastAsiaTheme="minorEastAsia" w:cs="Arial"/>
                                <w:b/>
                                <w:color w:val="00015F"/>
                                <w:kern w:val="24"/>
                                <w:sz w:val="16"/>
                                <w:szCs w:val="18"/>
                                <w:lang w:eastAsia="pl-PL"/>
                              </w:rPr>
                              <w:t>Użytkownik miasta (użytkownik)</w:t>
                            </w:r>
                            <w:r w:rsidRPr="001C58F8">
                              <w:rPr>
                                <w:rFonts w:eastAsiaTheme="minorEastAsia" w:cs="Arial"/>
                                <w:b/>
                                <w:color w:val="00015F"/>
                                <w:kern w:val="24"/>
                                <w:szCs w:val="18"/>
                                <w:lang w:eastAsia="pl-PL"/>
                              </w:rPr>
                              <w:br/>
                            </w:r>
                            <w:r w:rsidRPr="00F74394">
                              <w:rPr>
                                <w:rFonts w:eastAsiaTheme="minorEastAsia" w:cs="Open Sans"/>
                                <w:color w:val="012169"/>
                                <w:kern w:val="24"/>
                                <w:sz w:val="16"/>
                                <w:szCs w:val="18"/>
                                <w:lang w:eastAsia="pl-PL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osoba przebywająca w Warszawie, niezależnie od tego, czy jest jej mieszkańcem, czy nie, np. osoba regularnie dojeżdżająca do pracy lub miejsca pobierania nauki, przybywająca w celu skorzystania z oferty kulturalnej lub handlowej, załatwiająca sprawy administracyjne albo turysta.</w:t>
                            </w:r>
                          </w:p>
                          <w:p w14:paraId="43B65860" w14:textId="77777777" w:rsidR="0022116F" w:rsidRPr="00D0498A" w:rsidRDefault="0022116F" w:rsidP="000C04EC">
                            <w:pPr>
                              <w:pStyle w:val="NormalnyWeb"/>
                              <w:spacing w:before="0" w:beforeAutospacing="0" w:after="0" w:afterAutospacing="0" w:line="240" w:lineRule="auto"/>
                              <w:rPr>
                                <w:rFonts w:ascii="Verdana" w:hAnsi="Verdana" w:cs="Open Sans"/>
                                <w:color w:val="01216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012169">
                                      <w14:alpha w14:val="1000"/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135F2B4" id="TextBox 35" o:spid="_x0000_s1027" type="#_x0000_t202" style="position:absolute;margin-left:334.2pt;margin-top:2.7pt;width:142.65pt;height:448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" fillcolor="#f2f2f2 [3052]" stroked="f">
                <v:textbox>
                  <w:txbxContent>
                    <w:p w14:paraId="33488DFE" w14:textId="77777777" w:rsidR="0022116F" w:rsidRDefault="0022116F" w:rsidP="000C04EC">
                      <w:pPr>
                        <w:pStyle w:val="NormalnyWeb"/>
                        <w:spacing w:before="0" w:beforeAutospacing="0" w:after="0" w:afterAutospacing="0" w:line="240" w:lineRule="auto"/>
                        <w:rPr>
                          <w:rFonts w:ascii="Verdana" w:hAnsi="Verdana" w:cs="Open Sans"/>
                          <w:b/>
                          <w:bCs/>
                          <w:color w:val="01216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 w:cs="Open Sans"/>
                          <w:b/>
                          <w:bCs/>
                          <w:color w:val="01216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72C4249D" w14:textId="05F0D6E4" w:rsidR="0022116F" w:rsidRPr="00F74394" w:rsidRDefault="0022116F" w:rsidP="000C04EC">
                      <w:pPr>
                        <w:pStyle w:val="NormalnyWeb"/>
                        <w:spacing w:before="0" w:beforeAutospacing="0" w:after="0" w:afterAutospacing="0" w:line="240" w:lineRule="auto"/>
                        <w:rPr>
                          <w:rFonts w:ascii="Verdana" w:hAnsi="Verdana" w:cs="Open Sans"/>
                          <w:color w:val="012169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74394">
                        <w:rPr>
                          <w:rFonts w:ascii="Verdana" w:hAnsi="Verdana" w:cs="Open Sans"/>
                          <w:b/>
                          <w:bCs/>
                          <w:color w:val="012169"/>
                          <w:kern w:val="24"/>
                          <w:sz w:val="16"/>
                          <w:szCs w:val="18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 xml:space="preserve">Miasto inteligentne </w:t>
                      </w:r>
                      <w:r w:rsidRPr="000C04EC">
                        <w:rPr>
                          <w:rFonts w:ascii="Verdana" w:hAnsi="Verdana" w:cs="Open Sans"/>
                          <w:b/>
                          <w:bCs/>
                          <w:color w:val="01216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br/>
                      </w:r>
                      <w:r w:rsidRPr="00F74394"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 xml:space="preserve">(ang. </w:t>
                      </w:r>
                      <w:r w:rsidRPr="00F74394">
                        <w:rPr>
                          <w:rFonts w:ascii="Verdana" w:hAnsi="Verdana" w:cs="Open Sans"/>
                          <w:i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 xml:space="preserve">smart </w:t>
                      </w:r>
                      <w:proofErr w:type="spellStart"/>
                      <w:r w:rsidRPr="00F74394">
                        <w:rPr>
                          <w:rFonts w:ascii="Verdana" w:hAnsi="Verdana" w:cs="Open Sans"/>
                          <w:i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>city</w:t>
                      </w:r>
                      <w:proofErr w:type="spellEnd"/>
                      <w:r w:rsidRPr="00F74394"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 xml:space="preserve">) </w:t>
                      </w:r>
                      <w:r w:rsidRPr="00F74394"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br/>
                        <w:t>miasto rządzone w mądry sposób, w którym wykorzystuje się technologie cyfrowe</w:t>
                      </w:r>
                    </w:p>
                    <w:p w14:paraId="69BD911F" w14:textId="7CC5182E" w:rsidR="0022116F" w:rsidRPr="00F74394" w:rsidRDefault="0022116F" w:rsidP="000C04EC">
                      <w:pPr>
                        <w:pStyle w:val="NormalnyWeb"/>
                        <w:spacing w:before="0" w:beforeAutospacing="0" w:after="0" w:afterAutospacing="0" w:line="240" w:lineRule="auto"/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74394"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 xml:space="preserve">i telekomunikacyjne do zwiększenia wydajności sieci i usług, </w:t>
                      </w:r>
                      <w:r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>dla</w:t>
                      </w:r>
                      <w:r w:rsidRPr="00F74394"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poprawy</w:t>
                      </w:r>
                      <w:r w:rsidRPr="00F74394">
                        <w:rPr>
                          <w:rFonts w:ascii="Verdana" w:hAnsi="Verdana" w:cs="Open Sans"/>
                          <w:color w:val="012169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F74394"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>jakości życia mieszkańców oraz zapewnienia zrównoważonego</w:t>
                      </w:r>
                      <w:r w:rsidRPr="00F74394">
                        <w:rPr>
                          <w:rFonts w:ascii="Verdana" w:hAnsi="Verdana" w:cs="Open Sans"/>
                          <w:color w:val="012169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F74394">
                        <w:rPr>
                          <w:rFonts w:ascii="Verdana" w:hAnsi="Verdana" w:cs="Open Sans"/>
                          <w:color w:val="012169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>rozwoju.</w:t>
                      </w:r>
                    </w:p>
                    <w:p w14:paraId="3391C58D" w14:textId="52C05FD5" w:rsidR="0022116F" w:rsidRPr="00D0498A" w:rsidRDefault="0022116F" w:rsidP="0060107D">
                      <w:pPr>
                        <w:pStyle w:val="NormalnyWeb"/>
                      </w:pPr>
                      <w:r w:rsidRPr="00F74394">
                        <w:rPr>
                          <w:rFonts w:ascii="Verdana" w:hAnsi="Verdana" w:cs="Arial"/>
                          <w:b/>
                          <w:color w:val="00015F"/>
                          <w:kern w:val="24"/>
                          <w:sz w:val="16"/>
                          <w:szCs w:val="18"/>
                        </w:rPr>
                        <w:t xml:space="preserve">Miejskie usługi cyfrowe </w:t>
                      </w:r>
                      <w:r w:rsidRPr="00F74394">
                        <w:rPr>
                          <w:rFonts w:ascii="Verdana" w:hAnsi="Verdana" w:cs="Arial"/>
                          <w:b/>
                          <w:color w:val="00015F"/>
                          <w:kern w:val="24"/>
                          <w:sz w:val="16"/>
                          <w:szCs w:val="18"/>
                        </w:rPr>
                        <w:br/>
                        <w:t>(e-usługi)</w:t>
                      </w:r>
                      <w:r w:rsidRPr="001C58F8">
                        <w:rPr>
                          <w:rFonts w:ascii="Verdana" w:hAnsi="Verdana" w:cs="Arial"/>
                          <w:b/>
                          <w:color w:val="00015F"/>
                          <w:kern w:val="24"/>
                          <w:sz w:val="18"/>
                          <w:szCs w:val="18"/>
                        </w:rPr>
                        <w:br/>
                      </w:r>
                      <w:r w:rsidRPr="00F74394">
                        <w:rPr>
                          <w:rFonts w:ascii="Verdana" w:hAnsi="Verdana" w:cs="Arial"/>
                          <w:color w:val="00015F"/>
                          <w:kern w:val="24"/>
                          <w:sz w:val="16"/>
                          <w:szCs w:val="18"/>
                        </w:rPr>
                        <w:t xml:space="preserve">usługi dostarczane </w:t>
                      </w:r>
                      <w:r>
                        <w:rPr>
                          <w:rFonts w:ascii="Verdana" w:hAnsi="Verdana" w:cs="Arial"/>
                          <w:color w:val="00015F"/>
                          <w:kern w:val="24"/>
                          <w:sz w:val="16"/>
                          <w:szCs w:val="18"/>
                        </w:rPr>
                        <w:t>za pośrednictwem</w:t>
                      </w:r>
                      <w:r w:rsidRPr="00F74394">
                        <w:rPr>
                          <w:rFonts w:ascii="Verdana" w:hAnsi="Verdana" w:cs="Arial"/>
                          <w:color w:val="00015F"/>
                          <w:kern w:val="24"/>
                          <w:sz w:val="16"/>
                          <w:szCs w:val="18"/>
                        </w:rPr>
                        <w:t xml:space="preserve"> technologi</w:t>
                      </w:r>
                      <w:r>
                        <w:rPr>
                          <w:rFonts w:ascii="Verdana" w:hAnsi="Verdana" w:cs="Arial"/>
                          <w:color w:val="00015F"/>
                          <w:kern w:val="24"/>
                          <w:sz w:val="16"/>
                          <w:szCs w:val="18"/>
                        </w:rPr>
                        <w:t xml:space="preserve">i </w:t>
                      </w:r>
                      <w:r w:rsidRPr="00F74394">
                        <w:rPr>
                          <w:rFonts w:ascii="Verdana" w:hAnsi="Verdana" w:cs="Arial"/>
                          <w:color w:val="00015F"/>
                          <w:kern w:val="24"/>
                          <w:sz w:val="16"/>
                          <w:szCs w:val="18"/>
                        </w:rPr>
                        <w:t>cyfrow</w:t>
                      </w:r>
                      <w:r>
                        <w:rPr>
                          <w:rFonts w:ascii="Verdana" w:hAnsi="Verdana" w:cs="Arial"/>
                          <w:color w:val="00015F"/>
                          <w:kern w:val="24"/>
                          <w:sz w:val="16"/>
                          <w:szCs w:val="18"/>
                        </w:rPr>
                        <w:t>ych</w:t>
                      </w:r>
                      <w:r w:rsidRPr="00F74394">
                        <w:rPr>
                          <w:rFonts w:ascii="Verdana" w:hAnsi="Verdana" w:cs="Arial"/>
                          <w:color w:val="00015F"/>
                          <w:kern w:val="24"/>
                          <w:sz w:val="16"/>
                          <w:szCs w:val="18"/>
                        </w:rPr>
                        <w:t>, usługi zautomatyzowane, np. strona internetowa, aplikacja, oprogramowanie, wiadomości przekazywane drogą elektroniczną, cyfrowe interfejsy i platformy dostępowe, elektroniczne tablice informacyjne.</w:t>
                      </w:r>
                    </w:p>
                    <w:p w14:paraId="68B9208D" w14:textId="3D4FB456" w:rsidR="0022116F" w:rsidRPr="001C58F8" w:rsidRDefault="0022116F" w:rsidP="00D84F1D">
                      <w:pPr>
                        <w:spacing w:before="0" w:after="0" w:line="240" w:lineRule="auto"/>
                        <w:rPr>
                          <w:rFonts w:eastAsiaTheme="minorEastAsia" w:cs="Arial"/>
                          <w:color w:val="00015F"/>
                          <w:kern w:val="24"/>
                          <w:szCs w:val="18"/>
                          <w:lang w:eastAsia="pl-PL"/>
                        </w:rPr>
                      </w:pPr>
                      <w:r w:rsidRPr="00F74394">
                        <w:rPr>
                          <w:rFonts w:eastAsiaTheme="minorEastAsia" w:cs="Arial"/>
                          <w:b/>
                          <w:color w:val="00015F"/>
                          <w:kern w:val="24"/>
                          <w:sz w:val="16"/>
                          <w:szCs w:val="18"/>
                          <w:lang w:eastAsia="pl-PL"/>
                        </w:rPr>
                        <w:t>Użytkownik miasta (użytkownik)</w:t>
                      </w:r>
                      <w:r w:rsidRPr="001C58F8">
                        <w:rPr>
                          <w:rFonts w:eastAsiaTheme="minorEastAsia" w:cs="Arial"/>
                          <w:b/>
                          <w:color w:val="00015F"/>
                          <w:kern w:val="24"/>
                          <w:szCs w:val="18"/>
                          <w:lang w:eastAsia="pl-PL"/>
                        </w:rPr>
                        <w:br/>
                      </w:r>
                      <w:r w:rsidRPr="00F74394">
                        <w:rPr>
                          <w:rFonts w:eastAsiaTheme="minorEastAsia" w:cs="Open Sans"/>
                          <w:color w:val="012169"/>
                          <w:kern w:val="24"/>
                          <w:sz w:val="16"/>
                          <w:szCs w:val="18"/>
                          <w:lang w:eastAsia="pl-PL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  <w:t>osoba przebywająca w Warszawie, niezależnie od tego, czy jest jej mieszkańcem, czy nie, np. osoba regularnie dojeżdżająca do pracy lub miejsca pobierania nauki, przybywająca w celu skorzystania z oferty kulturalnej lub handlowej, załatwiająca sprawy administracyjne albo turysta.</w:t>
                      </w:r>
                    </w:p>
                    <w:p w14:paraId="43B65860" w14:textId="77777777" w:rsidR="0022116F" w:rsidRPr="00D0498A" w:rsidRDefault="0022116F" w:rsidP="000C04EC">
                      <w:pPr>
                        <w:pStyle w:val="NormalnyWeb"/>
                        <w:spacing w:before="0" w:beforeAutospacing="0" w:after="0" w:afterAutospacing="0" w:line="240" w:lineRule="auto"/>
                        <w:rPr>
                          <w:rFonts w:ascii="Verdana" w:hAnsi="Verdana" w:cs="Open Sans"/>
                          <w:color w:val="01216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012169">
                                <w14:alpha w14:val="1000"/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793C" w:rsidRPr="00217F68">
        <w:t>Czym jest cyfrowa</w:t>
      </w:r>
      <w:r w:rsidR="00424CDA" w:rsidRPr="00217F68">
        <w:t xml:space="preserve"> </w:t>
      </w:r>
      <w:r w:rsidR="00D661AB" w:rsidRPr="00217F68">
        <w:t xml:space="preserve">transformacja </w:t>
      </w:r>
      <w:r w:rsidR="00424CDA" w:rsidRPr="00217F68">
        <w:t>miasta</w:t>
      </w:r>
      <w:r w:rsidR="00030B12" w:rsidRPr="00217F68">
        <w:t>?</w:t>
      </w:r>
      <w:bookmarkEnd w:id="9"/>
    </w:p>
    <w:p w14:paraId="5F8158C1" w14:textId="7BD25F38" w:rsidR="00111F59" w:rsidRPr="00217F68" w:rsidRDefault="00111F59" w:rsidP="00111F59">
      <w:pPr>
        <w:pStyle w:val="NormalnyWeb"/>
        <w:spacing w:before="0" w:beforeAutospacing="0" w:after="0" w:afterAutospacing="0" w:line="240" w:lineRule="auto"/>
        <w:rPr>
          <w:rStyle w:val="Wyrnienieintensywne"/>
          <w:rFonts w:ascii="Verdana" w:hAnsi="Verdana"/>
          <w:i w:val="0"/>
          <w:color w:val="222354"/>
        </w:rPr>
      </w:pPr>
      <w:r w:rsidRPr="00217F68">
        <w:rPr>
          <w:rStyle w:val="Wyrnienieintensywne"/>
          <w:rFonts w:ascii="Verdana" w:hAnsi="Verdana"/>
          <w:i w:val="0"/>
          <w:color w:val="222354"/>
        </w:rPr>
        <w:t>Transformacja cyfrowa jest procesem zmian</w:t>
      </w:r>
      <w:r w:rsidR="00034E55" w:rsidRPr="00217F68">
        <w:rPr>
          <w:rStyle w:val="Wyrnienieintensywne"/>
          <w:rFonts w:ascii="Verdana" w:hAnsi="Verdana"/>
          <w:i w:val="0"/>
          <w:color w:val="222354"/>
        </w:rPr>
        <w:t>, które prowadzą</w:t>
      </w:r>
      <w:r w:rsidRPr="00217F68">
        <w:rPr>
          <w:rStyle w:val="Wyrnienieintensywne"/>
          <w:rFonts w:ascii="Verdana" w:hAnsi="Verdana"/>
          <w:i w:val="0"/>
          <w:color w:val="222354"/>
        </w:rPr>
        <w:t xml:space="preserve"> do osiągnięcia </w:t>
      </w:r>
      <w:r w:rsidR="00034E55" w:rsidRPr="00217F68">
        <w:rPr>
          <w:rStyle w:val="Wyrnienieintensywne"/>
          <w:rFonts w:ascii="Verdana" w:hAnsi="Verdana"/>
          <w:i w:val="0"/>
          <w:color w:val="222354"/>
        </w:rPr>
        <w:t xml:space="preserve">wyższego </w:t>
      </w:r>
      <w:r w:rsidRPr="00217F68">
        <w:rPr>
          <w:rStyle w:val="Wyrnienieintensywne"/>
          <w:rFonts w:ascii="Verdana" w:hAnsi="Verdana"/>
          <w:i w:val="0"/>
          <w:color w:val="222354"/>
        </w:rPr>
        <w:t>stopnia zaawansowania technologicznego.</w:t>
      </w:r>
      <w:r w:rsidR="00284A98" w:rsidRPr="00217F68">
        <w:rPr>
          <w:rStyle w:val="Wyrnienieintensywne"/>
          <w:rFonts w:ascii="Verdana" w:hAnsi="Verdana"/>
          <w:i w:val="0"/>
          <w:color w:val="222354"/>
        </w:rPr>
        <w:t xml:space="preserve"> </w:t>
      </w:r>
      <w:r w:rsidR="00034E55" w:rsidRPr="00217F68">
        <w:rPr>
          <w:rStyle w:val="Wyrnienieintensywne"/>
          <w:rFonts w:ascii="Verdana" w:hAnsi="Verdana"/>
          <w:i w:val="0"/>
          <w:color w:val="222354"/>
        </w:rPr>
        <w:t>O</w:t>
      </w:r>
      <w:r w:rsidR="008835E9" w:rsidRPr="00217F68">
        <w:rPr>
          <w:rStyle w:val="Wyrnienieintensywne"/>
          <w:rFonts w:ascii="Verdana" w:hAnsi="Verdana"/>
          <w:i w:val="0"/>
          <w:color w:val="222354"/>
        </w:rPr>
        <w:t xml:space="preserve">bejmuje </w:t>
      </w:r>
      <w:r w:rsidR="00034E55" w:rsidRPr="00217F68">
        <w:rPr>
          <w:rStyle w:val="Wyrnienieintensywne"/>
          <w:rFonts w:ascii="Verdana" w:hAnsi="Verdana"/>
          <w:i w:val="0"/>
          <w:color w:val="222354"/>
        </w:rPr>
        <w:t xml:space="preserve">ona </w:t>
      </w:r>
      <w:r w:rsidR="005B0A50" w:rsidRPr="00217F68">
        <w:rPr>
          <w:rStyle w:val="Wyrnienieintensywne"/>
          <w:rFonts w:ascii="Verdana" w:hAnsi="Verdana"/>
          <w:i w:val="0"/>
          <w:color w:val="222354"/>
        </w:rPr>
        <w:t>relacje</w:t>
      </w:r>
      <w:r w:rsidR="008835E9" w:rsidRPr="00217F68">
        <w:rPr>
          <w:rStyle w:val="Wyrnienieintensywne"/>
          <w:rFonts w:ascii="Verdana" w:hAnsi="Verdana"/>
          <w:i w:val="0"/>
          <w:color w:val="222354"/>
        </w:rPr>
        <w:t xml:space="preserve"> między ludźmi, </w:t>
      </w:r>
      <w:r w:rsidRPr="00217F68">
        <w:rPr>
          <w:rStyle w:val="Wyrnienieintensywne"/>
          <w:rFonts w:ascii="Verdana" w:hAnsi="Verdana"/>
          <w:i w:val="0"/>
          <w:color w:val="222354"/>
        </w:rPr>
        <w:t>technologiami, danymi, procesami i usługami</w:t>
      </w:r>
      <w:r w:rsidR="00034E55" w:rsidRPr="00217F68">
        <w:rPr>
          <w:rStyle w:val="Wyrnienieintensywne"/>
          <w:rFonts w:ascii="Verdana" w:hAnsi="Verdana"/>
          <w:i w:val="0"/>
          <w:color w:val="222354"/>
        </w:rPr>
        <w:t xml:space="preserve"> w mieście</w:t>
      </w:r>
      <w:r w:rsidR="000201B1" w:rsidRPr="00217F68">
        <w:rPr>
          <w:rStyle w:val="Wyrnienieintensywne"/>
          <w:rFonts w:ascii="Verdana" w:hAnsi="Verdana"/>
          <w:i w:val="0"/>
          <w:color w:val="222354"/>
        </w:rPr>
        <w:t>.</w:t>
      </w:r>
      <w:r w:rsidRPr="00217F68">
        <w:rPr>
          <w:rStyle w:val="Wyrnienieintensywne"/>
          <w:rFonts w:ascii="Verdana" w:hAnsi="Verdana"/>
          <w:i w:val="0"/>
          <w:color w:val="222354"/>
        </w:rPr>
        <w:t xml:space="preserve"> Dojrzałość cyfrowej warstwy </w:t>
      </w:r>
      <w:r w:rsidR="00034E55" w:rsidRPr="00217F68">
        <w:rPr>
          <w:rStyle w:val="Wyrnienieintensywne"/>
          <w:rFonts w:ascii="Verdana" w:hAnsi="Verdana"/>
          <w:i w:val="0"/>
          <w:color w:val="222354"/>
        </w:rPr>
        <w:t xml:space="preserve">działania </w:t>
      </w:r>
      <w:r w:rsidRPr="00217F68">
        <w:rPr>
          <w:rStyle w:val="Wyrnienieintensywne"/>
          <w:rFonts w:ascii="Verdana" w:hAnsi="Verdana"/>
          <w:i w:val="0"/>
          <w:color w:val="222354"/>
        </w:rPr>
        <w:t>miasta jest warunkiem realizacji idei miasta inteligentnego.</w:t>
      </w:r>
    </w:p>
    <w:p w14:paraId="0E9EBAD4" w14:textId="77777777" w:rsidR="00284A98" w:rsidRPr="00111F59" w:rsidRDefault="00284A98" w:rsidP="00111F59">
      <w:pPr>
        <w:pStyle w:val="NormalnyWeb"/>
        <w:spacing w:before="0" w:beforeAutospacing="0" w:after="0" w:afterAutospacing="0" w:line="240" w:lineRule="auto"/>
        <w:rPr>
          <w:rStyle w:val="Wyrnienieintensywne"/>
          <w:rFonts w:ascii="Verdana" w:hAnsi="Verdana"/>
          <w:i w:val="0"/>
        </w:rPr>
      </w:pPr>
    </w:p>
    <w:p w14:paraId="15142674" w14:textId="00F79763" w:rsidR="00F420F1" w:rsidRPr="00BB17AA" w:rsidRDefault="00111F59" w:rsidP="00D0498A">
      <w:pPr>
        <w:pStyle w:val="Legenda"/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</w:pP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Istotą</w:t>
      </w:r>
      <w:r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cyfrowej transformacji miasta</w:t>
      </w:r>
      <w:r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jest </w:t>
      </w:r>
      <w:r w:rsidR="0002239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skuteczniejsze </w:t>
      </w:r>
      <w:r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zaspokajanie potrzeb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jego użytkowników</w:t>
      </w:r>
      <w:r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, podnoszenie jakości usług publicznych,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a</w:t>
      </w:r>
      <w:r w:rsidR="00284A98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 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także usprawnia</w:t>
      </w:r>
      <w:r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nie pracy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instytucji miasta. </w:t>
      </w:r>
      <w:r w:rsidR="00A60A74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Transformacja cyfrowa miasta </w:t>
      </w:r>
      <w:r w:rsidR="00A22506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oznacza</w:t>
      </w:r>
      <w:r w:rsidR="00A60A74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postępującą </w:t>
      </w:r>
      <w:r w:rsidR="00A22506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automatyzację </w:t>
      </w:r>
      <w:r w:rsidR="00A60A74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usług publicznych</w:t>
      </w:r>
      <w:r w:rsidR="007C288D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i</w:t>
      </w:r>
      <w:r w:rsidR="00284A98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 </w:t>
      </w:r>
      <w:r w:rsidR="00A60A74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procesów wewnę</w:t>
      </w:r>
      <w:r w:rsidR="007C288D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trznych oraz </w:t>
      </w:r>
      <w:r w:rsidR="00A22506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c</w:t>
      </w:r>
      <w:r w:rsidR="007C288D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yfryzacj</w:t>
      </w:r>
      <w:r w:rsidR="00A22506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ę</w:t>
      </w:r>
      <w:r w:rsidR="007C288D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  <w:r w:rsidR="00A60A74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zasobów. </w:t>
      </w:r>
      <w:r w:rsidR="00A22506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S</w:t>
      </w:r>
      <w:r w:rsidR="00A60A74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przyja </w:t>
      </w:r>
      <w:r w:rsidR="00A22506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to </w:t>
      </w:r>
      <w:r w:rsidR="00F420F1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zmian</w:t>
      </w:r>
      <w:r w:rsidR="004B4128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om</w:t>
      </w:r>
      <w:r w:rsidR="00F420F1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sposobów działania</w:t>
      </w:r>
      <w:r w:rsidR="00B23902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  <w:r w:rsidR="0002239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instytucji miasta </w:t>
      </w:r>
      <w:r w:rsidR="00F420F1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na prosts</w:t>
      </w:r>
      <w:r w:rsidR="00A60A74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ze, </w:t>
      </w:r>
      <w:r w:rsidR="007C288D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bardziej oszczędne i efektywne.</w:t>
      </w:r>
      <w:r w:rsidR="00F420F1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</w:p>
    <w:p w14:paraId="149C217B" w14:textId="77777777" w:rsidR="006E705F" w:rsidRPr="00BB17AA" w:rsidRDefault="006E705F" w:rsidP="00D0498A">
      <w:pPr>
        <w:pStyle w:val="Legenda"/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</w:pPr>
    </w:p>
    <w:p w14:paraId="3399EFDD" w14:textId="69B20148" w:rsidR="00F420F1" w:rsidRPr="00BB17AA" w:rsidRDefault="00A22506" w:rsidP="00D0498A">
      <w:pPr>
        <w:pStyle w:val="Legenda"/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</w:pP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W</w:t>
      </w:r>
      <w:r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  <w:r w:rsidR="0002239E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w</w:t>
      </w:r>
      <w:r w:rsidR="0002239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yniku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cyfryzacji </w:t>
      </w:r>
      <w:r w:rsidR="0002239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powstają e-usługi oraz</w:t>
      </w:r>
      <w:r w:rsidR="0002239E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dane</w:t>
      </w:r>
      <w:r w:rsidR="0002239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– tworzone i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 </w:t>
      </w:r>
      <w:r w:rsidR="0002239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przetwarzane</w:t>
      </w:r>
      <w:r w:rsidR="0002239E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w postaci cyfrowej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. Umożliwia to</w:t>
      </w:r>
      <w:r w:rsidR="0060107D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ich </w:t>
      </w:r>
      <w:r w:rsidR="0060107D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szerokie udostępnieni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e</w:t>
      </w:r>
      <w:r w:rsidR="0060107D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.</w:t>
      </w:r>
      <w:r w:rsidR="0002239E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T</w:t>
      </w:r>
      <w:r w:rsidR="00460D0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ransformacja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jest elementem</w:t>
      </w:r>
      <w:r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  <w:r w:rsidR="008F6498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budow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y</w:t>
      </w:r>
      <w:r w:rsidR="008F6498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miasta otwartego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, które</w:t>
      </w:r>
      <w:r w:rsidR="008F6498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wspiera </w:t>
      </w:r>
      <w:r w:rsidR="008F6498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współpracę wszystkich 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stron </w:t>
      </w:r>
      <w:r w:rsidR="00E90E5B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zaangażowanych </w:t>
      </w:r>
      <w:r w:rsidR="0015645F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w jego funkcjonowanie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: </w:t>
      </w:r>
      <w:r w:rsidR="00246A19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użytkowników, przedstawicieli lokalnego samorządu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i </w:t>
      </w:r>
      <w:r w:rsidR="00246A19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instytucji otoczenia miasta</w:t>
      </w:r>
      <w:r w:rsidR="008F6498" w:rsidRPr="00BB17AA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.</w:t>
      </w:r>
    </w:p>
    <w:p w14:paraId="7934755D" w14:textId="291E5C89" w:rsidR="006E705F" w:rsidRPr="00BB17AA" w:rsidRDefault="006E705F" w:rsidP="00D0498A">
      <w:pPr>
        <w:pStyle w:val="Legenda"/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</w:pPr>
    </w:p>
    <w:p w14:paraId="228D3C13" w14:textId="1CBE5FB7" w:rsidR="0060107D" w:rsidRDefault="00E707DF" w:rsidP="002E5EBC">
      <w:pPr>
        <w:pStyle w:val="Legenda"/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</w:pP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Transformacja cyfrowa miasta powinna być procesem zaplanowanych przemian technologicznych</w:t>
      </w:r>
      <w:r w:rsidR="00C4263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. Uwzględnia ona przy tym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kontekst </w:t>
      </w:r>
      <w:r w:rsidR="00C4263E"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>procesów społecznych, gospodarczych i środowiskowych, które wpływają</w:t>
      </w:r>
      <w:r>
        <w:rPr>
          <w:rFonts w:asciiTheme="majorHAnsi" w:hAnsiTheme="majorHAnsi" w:cstheme="majorHAnsi"/>
          <w:b w:val="0"/>
          <w:bCs w:val="0"/>
          <w:color w:val="auto"/>
          <w:sz w:val="18"/>
          <w:szCs w:val="22"/>
        </w:rPr>
        <w:t xml:space="preserve"> na rozwój miasta.</w:t>
      </w:r>
    </w:p>
    <w:p w14:paraId="4E6ABF5A" w14:textId="77777777" w:rsidR="00217F68" w:rsidRPr="00217F68" w:rsidRDefault="00217F68" w:rsidP="00217F68"/>
    <w:p w14:paraId="2789FCE8" w14:textId="5FCF6F0E" w:rsidR="004224DD" w:rsidRPr="00BB17AA" w:rsidRDefault="00217F68" w:rsidP="00217F68">
      <w:pPr>
        <w:pStyle w:val="Legenda"/>
        <w:jc w:val="center"/>
        <w:rPr>
          <w:rFonts w:asciiTheme="majorHAnsi" w:hAnsiTheme="majorHAnsi" w:cstheme="majorHAnsi"/>
        </w:rPr>
      </w:pPr>
      <w:r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ED01F" wp14:editId="21CB3E82">
                <wp:simplePos x="0" y="0"/>
                <wp:positionH relativeFrom="margin">
                  <wp:align>left</wp:align>
                </wp:positionH>
                <wp:positionV relativeFrom="paragraph">
                  <wp:posOffset>2398395</wp:posOffset>
                </wp:positionV>
                <wp:extent cx="4775835" cy="635"/>
                <wp:effectExtent l="0" t="0" r="5715" b="0"/>
                <wp:wrapTopAndBottom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20C23D" w14:textId="31816C83" w:rsidR="0022116F" w:rsidRPr="001E2258" w:rsidRDefault="0022116F" w:rsidP="00100C0A">
                            <w:pPr>
                              <w:pStyle w:val="Legenda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10" w:name="_Toc22548375"/>
                            <w:r w:rsidRPr="001E2258">
                              <w:rPr>
                                <w:color w:val="000000" w:themeColor="text1"/>
                              </w:rPr>
                              <w:t xml:space="preserve">Rysunek </w:t>
                            </w:r>
                            <w:r w:rsidRPr="001E2258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1E2258">
                              <w:rPr>
                                <w:color w:val="000000" w:themeColor="text1"/>
                              </w:rPr>
                              <w:instrText xml:space="preserve"> SEQ Rysunek \* ARABIC </w:instrText>
                            </w:r>
                            <w:r w:rsidRPr="001E2258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727DCA">
                              <w:rPr>
                                <w:noProof/>
                                <w:color w:val="000000" w:themeColor="text1"/>
                              </w:rPr>
                              <w:t>1</w:t>
                            </w:r>
                            <w:r w:rsidRPr="001E2258">
                              <w:rPr>
                                <w:noProof/>
                                <w:color w:val="000000" w:themeColor="text1"/>
                              </w:rPr>
                              <w:fldChar w:fldCharType="end"/>
                            </w:r>
                            <w:r w:rsidRPr="001E2258">
                              <w:rPr>
                                <w:noProof/>
                                <w:color w:val="000000" w:themeColor="text1"/>
                              </w:rPr>
                              <w:t>.</w:t>
                            </w:r>
                            <w:r w:rsidRPr="001E2258">
                              <w:rPr>
                                <w:color w:val="000000" w:themeColor="text1"/>
                              </w:rPr>
                              <w:t xml:space="preserve"> Elementy cyfrowej transformacji m.st. Warszawy</w:t>
                            </w:r>
                            <w:bookmarkEnd w:id="1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2ED01F"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8" type="#_x0000_t202" style="position:absolute;left:0;text-align:left;margin-left:0;margin-top:188.85pt;width:376.05pt;height:.0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" stroked="f">
                <v:textbox style="mso-fit-shape-to-text:t" inset="0,0,0,0">
                  <w:txbxContent>
                    <w:p w14:paraId="0F20C23D" w14:textId="31816C83" w:rsidR="0022116F" w:rsidRPr="001E2258" w:rsidRDefault="0022116F" w:rsidP="00100C0A">
                      <w:pPr>
                        <w:pStyle w:val="Legenda"/>
                        <w:rPr>
                          <w:noProof/>
                          <w:color w:val="000000" w:themeColor="text1"/>
                        </w:rPr>
                      </w:pPr>
                      <w:bookmarkStart w:id="11" w:name="_Toc22548375"/>
                      <w:r w:rsidRPr="001E2258">
                        <w:rPr>
                          <w:color w:val="000000" w:themeColor="text1"/>
                        </w:rPr>
                        <w:t xml:space="preserve">Rysunek </w:t>
                      </w:r>
                      <w:r w:rsidRPr="001E2258">
                        <w:rPr>
                          <w:color w:val="000000" w:themeColor="text1"/>
                        </w:rPr>
                        <w:fldChar w:fldCharType="begin"/>
                      </w:r>
                      <w:r w:rsidRPr="001E2258">
                        <w:rPr>
                          <w:color w:val="000000" w:themeColor="text1"/>
                        </w:rPr>
                        <w:instrText xml:space="preserve"> SEQ Rysunek \* ARABIC </w:instrText>
                      </w:r>
                      <w:r w:rsidRPr="001E2258">
                        <w:rPr>
                          <w:color w:val="000000" w:themeColor="text1"/>
                        </w:rPr>
                        <w:fldChar w:fldCharType="separate"/>
                      </w:r>
                      <w:r w:rsidR="00727DCA">
                        <w:rPr>
                          <w:noProof/>
                          <w:color w:val="000000" w:themeColor="text1"/>
                        </w:rPr>
                        <w:t>1</w:t>
                      </w:r>
                      <w:r w:rsidRPr="001E2258">
                        <w:rPr>
                          <w:noProof/>
                          <w:color w:val="000000" w:themeColor="text1"/>
                        </w:rPr>
                        <w:fldChar w:fldCharType="end"/>
                      </w:r>
                      <w:r w:rsidRPr="001E2258">
                        <w:rPr>
                          <w:noProof/>
                          <w:color w:val="000000" w:themeColor="text1"/>
                        </w:rPr>
                        <w:t>.</w:t>
                      </w:r>
                      <w:r w:rsidRPr="001E2258">
                        <w:rPr>
                          <w:color w:val="000000" w:themeColor="text1"/>
                        </w:rPr>
                        <w:t xml:space="preserve"> Elementy cyfrowej transformacji m.st. Warszawy</w:t>
                      </w:r>
                      <w:bookmarkEnd w:id="1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lang w:eastAsia="pl-PL"/>
        </w:rPr>
        <w:drawing>
          <wp:inline distT="0" distB="0" distL="0" distR="0" wp14:anchorId="76DDA757" wp14:editId="248E26D8">
            <wp:extent cx="2663980" cy="2208111"/>
            <wp:effectExtent l="0" t="0" r="0" b="1905"/>
            <wp:docPr id="57" name="Obraz 57" descr="Rysunek przedstawia koło, na którym rozmieszczone są trzy elementy: dane, technologie, usługi i procesy. W środku koła znajduje się czwarty element: ludzie." title="Elementy cyfrowej transformacji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980" cy="220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1" w:name="_Toc51239665"/>
    <w:p w14:paraId="130E1668" w14:textId="4A89A119" w:rsidR="0078085F" w:rsidRPr="00217F68" w:rsidRDefault="00F74394" w:rsidP="00D0498A">
      <w:pPr>
        <w:pStyle w:val="Nagwek3"/>
      </w:pPr>
      <w:r w:rsidRPr="00217F68"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448FBDA8" wp14:editId="3D5B4F8F">
                <wp:simplePos x="0" y="0"/>
                <wp:positionH relativeFrom="page">
                  <wp:posOffset>5149850</wp:posOffset>
                </wp:positionH>
                <wp:positionV relativeFrom="paragraph">
                  <wp:posOffset>1905</wp:posOffset>
                </wp:positionV>
                <wp:extent cx="1998980" cy="7588250"/>
                <wp:effectExtent l="0" t="0" r="1270" b="0"/>
                <wp:wrapSquare wrapText="bothSides"/>
                <wp:docPr id="22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980" cy="7588250"/>
                          <a:chOff x="-275304" y="110825"/>
                          <a:chExt cx="2625970" cy="169811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-275304" y="110825"/>
                            <a:ext cx="2625970" cy="16490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TextBox 42"/>
                        <wps:cNvSpPr txBox="1"/>
                        <wps:spPr>
                          <a:xfrm>
                            <a:off x="-275304" y="166976"/>
                            <a:ext cx="2625970" cy="16419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DF9A7A" w14:textId="77777777" w:rsidR="0022116F" w:rsidRDefault="0022116F" w:rsidP="001C58F8">
                              <w:pPr>
                                <w:pStyle w:val="NormalnyWeb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15015F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7CE403AE" w14:textId="058CB744" w:rsidR="0022116F" w:rsidRPr="00F74394" w:rsidRDefault="0022116F" w:rsidP="001C58F8">
                              <w:pPr>
                                <w:pStyle w:val="NormalnyWeb"/>
                                <w:rPr>
                                  <w:rFonts w:asciiTheme="majorHAnsi" w:hAnsiTheme="majorHAnsi" w:cstheme="majorHAnsi"/>
                                  <w:bCs/>
                                  <w:color w:val="15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F7439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15015F"/>
                                  <w:kern w:val="24"/>
                                  <w:sz w:val="16"/>
                                  <w:szCs w:val="16"/>
                                </w:rPr>
                                <w:t>„My”</w:t>
                              </w:r>
                              <w:r w:rsidRPr="00F74394">
                                <w:rPr>
                                  <w:rFonts w:asciiTheme="majorHAnsi" w:hAnsiTheme="majorHAnsi" w:cstheme="majorHAnsi"/>
                                  <w:bCs/>
                                  <w:color w:val="15015F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Polityka została napisana w</w:t>
                              </w: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color w:val="15015F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F74394">
                                <w:rPr>
                                  <w:rFonts w:asciiTheme="majorHAnsi" w:hAnsiTheme="majorHAnsi" w:cstheme="majorHAnsi"/>
                                  <w:bCs/>
                                  <w:color w:val="15015F"/>
                                  <w:kern w:val="24"/>
                                  <w:sz w:val="16"/>
                                  <w:szCs w:val="16"/>
                                </w:rPr>
                                <w:t xml:space="preserve">pierwszej osobie liczby mnogiej. Przez zwrot „my” rozumiemy administrację samorządową m.st. Warszawy. </w:t>
                              </w:r>
                            </w:p>
                            <w:p w14:paraId="422DAC78" w14:textId="77777777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F74394">
                                <w:rPr>
                                  <w:rFonts w:ascii="Verdana" w:hAnsi="Verdana" w:cs="Arial"/>
                                  <w:b/>
                                  <w:bCs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Architektura informacyjna </w:t>
                              </w: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 schemat procesów i infrastruktury IT, oraz powiązań i relacji pomiędzy nimi. </w:t>
                              </w:r>
                            </w:p>
                            <w:p w14:paraId="6D3E5C98" w14:textId="77777777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</w:p>
                            <w:p w14:paraId="0C732DBB" w14:textId="05DE7A9A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F74394">
                                <w:rPr>
                                  <w:rFonts w:ascii="Verdana" w:hAnsi="Verdana" w:cs="Arial"/>
                                  <w:b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Internet rzeczy</w:t>
                              </w: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 xml:space="preserve">(ang. </w:t>
                              </w:r>
                              <w:r w:rsidRPr="008B7DD9">
                                <w:rPr>
                                  <w:rFonts w:ascii="Verdana" w:hAnsi="Verdana" w:cs="Arial"/>
                                  <w:i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Internet of </w:t>
                              </w:r>
                              <w:proofErr w:type="spellStart"/>
                              <w:r w:rsidRPr="008B7DD9">
                                <w:rPr>
                                  <w:rFonts w:ascii="Verdana" w:hAnsi="Verdana" w:cs="Arial"/>
                                  <w:i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Things</w:t>
                              </w:r>
                              <w:proofErr w:type="spellEnd"/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IoT</w:t>
                              </w:r>
                              <w:proofErr w:type="spellEnd"/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) system przedmiotów i urządzeń, które mogą pośrednio albo bezpośrednio gromadzić, przetwarzać lub</w:t>
                              </w:r>
                              <w:r w:rsidRPr="00F74394">
                                <w:rPr>
                                  <w:rFonts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wymieniać dane za pośrednictwem sieci internetowej.</w:t>
                              </w:r>
                            </w:p>
                            <w:p w14:paraId="39AE11D0" w14:textId="77777777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  <w:p w14:paraId="65EE18D9" w14:textId="77777777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b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F74394">
                                <w:rPr>
                                  <w:rFonts w:ascii="Verdana" w:hAnsi="Verdana" w:cs="Arial"/>
                                  <w:b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5G</w:t>
                              </w:r>
                            </w:p>
                            <w:p w14:paraId="7A3C3730" w14:textId="02224EE3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technologia piątej generacji sieci komórkowych</w:t>
                              </w:r>
                              <w:r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, która zapewnia</w:t>
                              </w: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 szerokopasmową łączność o</w:t>
                              </w:r>
                              <w:r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bardzo dużej przepustowośc</w:t>
                              </w:r>
                              <w:r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i </w:t>
                              </w: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między urządzeniami Internetu rzeczy</w:t>
                              </w:r>
                              <w:r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. Umożliwia też</w:t>
                              </w: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 równoczesną obsługę wielu użytkowników.</w:t>
                              </w:r>
                            </w:p>
                            <w:p w14:paraId="731E1E07" w14:textId="77777777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b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  <w:p w14:paraId="13D67966" w14:textId="06536C5C" w:rsidR="0022116F" w:rsidRPr="0022116F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Theme="minorHAnsi" w:hAnsiTheme="minorHAnsi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22116F">
                                <w:rPr>
                                  <w:rFonts w:asciiTheme="minorHAnsi" w:hAnsiTheme="minorHAnsi" w:cs="Arial"/>
                                  <w:b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Sztuczna inteligencja</w:t>
                              </w:r>
                              <w:r w:rsidRPr="0022116F">
                                <w:rPr>
                                  <w:rFonts w:asciiTheme="minorHAnsi" w:hAnsiTheme="minorHAnsi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116F">
                                <w:rPr>
                                  <w:rFonts w:asciiTheme="minorHAnsi" w:hAnsiTheme="minorHAnsi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 xml:space="preserve">(ang. </w:t>
                              </w:r>
                              <w:proofErr w:type="spellStart"/>
                              <w:r w:rsidRPr="0022116F">
                                <w:rPr>
                                  <w:rFonts w:asciiTheme="minorHAnsi" w:hAnsiTheme="minorHAnsi" w:cs="Arial"/>
                                  <w:i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Artificial</w:t>
                              </w:r>
                              <w:proofErr w:type="spellEnd"/>
                              <w:r w:rsidRPr="0022116F">
                                <w:rPr>
                                  <w:rFonts w:asciiTheme="minorHAnsi" w:hAnsiTheme="minorHAnsi" w:cs="Arial"/>
                                  <w:i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2116F">
                                <w:rPr>
                                  <w:rFonts w:asciiTheme="minorHAnsi" w:hAnsiTheme="minorHAnsi" w:cs="Arial"/>
                                  <w:i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Intelligence</w:t>
                              </w:r>
                              <w:proofErr w:type="spellEnd"/>
                              <w:r w:rsidRPr="0022116F">
                                <w:rPr>
                                  <w:rFonts w:asciiTheme="minorHAnsi" w:hAnsiTheme="minorHAnsi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, AI)</w:t>
                              </w:r>
                            </w:p>
                            <w:p w14:paraId="6572DA77" w14:textId="64B7F337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F74394">
                                <w:rPr>
                                  <w:rFonts w:asciiTheme="minorHAnsi" w:hAnsiTheme="minorHAnsi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dziedzina nauki zajmująca się badaniem mechanizmów ludzkiej inteligencji oraz modelowaniem i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F74394">
                                <w:rPr>
                                  <w:rFonts w:asciiTheme="minorHAnsi" w:hAnsiTheme="minorHAnsi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konstruowaniem systemów, które są w stanie wspomagać</w:t>
                              </w: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 lub zastępować inteligentne działania człowieka.</w:t>
                              </w:r>
                            </w:p>
                            <w:p w14:paraId="0234050A" w14:textId="77777777" w:rsidR="0022116F" w:rsidRPr="00F74394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  <w:p w14:paraId="20B20323" w14:textId="77777777" w:rsidR="0022116F" w:rsidRPr="00D029EE" w:rsidRDefault="0022116F" w:rsidP="00F74394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Theme="minorHAnsi" w:hAnsiTheme="minorHAnsi" w:cs="Arial"/>
                                  <w:b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029EE">
                                <w:rPr>
                                  <w:rFonts w:asciiTheme="minorHAnsi" w:hAnsiTheme="minorHAnsi" w:cs="Arial"/>
                                  <w:b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Blockchain</w:t>
                              </w:r>
                              <w:proofErr w:type="spellEnd"/>
                              <w:r w:rsidRPr="00D029EE">
                                <w:rPr>
                                  <w:rFonts w:asciiTheme="minorHAnsi" w:hAnsiTheme="minorHAnsi" w:cs="Arial"/>
                                  <w:b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1CFCA48" w14:textId="5F734D1D" w:rsidR="0022116F" w:rsidRPr="00F74394" w:rsidRDefault="0022116F" w:rsidP="0022116F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1501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F74394">
                                <w:rPr>
                                  <w:rFonts w:ascii="Verdana" w:hAnsi="Verdana" w:cs="Arial"/>
                                  <w:color w:val="00015F"/>
                                  <w:kern w:val="24"/>
                                  <w:sz w:val="16"/>
                                  <w:szCs w:val="16"/>
                                </w:rPr>
                                <w:t>rozproszony rejestr kryptograficznie zakodowanych transakcji, odporny na próby fałszowania i umożliwiający łatwą ich weryfikację.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448FBDA8" id="Group 38" o:spid="_x0000_s1029" style="position:absolute;margin-left:405.5pt;margin-top:.15pt;width:157.4pt;height:597.5pt;z-index:251601920;mso-position-horizontal-relative:page;mso-width-relative:margin;mso-height-relative:margin" coordorigin="-2753,1108" coordsize="26259,1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">
                <v:rect id="Rectangle 23" o:spid="_x0000_s1030" style="position:absolute;left:-2753;top:1108;width:26259;height:16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" fillcolor="#f2f2f2 [3052]" stroked="f" strokeweight="1pt"/>
                <v:shape id="TextBox 42" o:spid="_x0000_s1031" type="#_x0000_t202" style="position:absolute;left:-2753;top:1669;width:26259;height:16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CDF9A7A" w14:textId="77777777" w:rsidR="0022116F" w:rsidRDefault="0022116F" w:rsidP="001C58F8">
                        <w:pPr>
                          <w:pStyle w:val="NormalnyWeb"/>
                          <w:rPr>
                            <w:rFonts w:asciiTheme="majorHAnsi" w:hAnsiTheme="majorHAnsi" w:cstheme="majorHAnsi"/>
                            <w:b/>
                            <w:bCs/>
                            <w:color w:val="15015F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7CE403AE" w14:textId="058CB744" w:rsidR="0022116F" w:rsidRPr="00F74394" w:rsidRDefault="0022116F" w:rsidP="001C58F8">
                        <w:pPr>
                          <w:pStyle w:val="NormalnyWeb"/>
                          <w:rPr>
                            <w:rFonts w:asciiTheme="majorHAnsi" w:hAnsiTheme="majorHAnsi" w:cstheme="majorHAnsi"/>
                            <w:bCs/>
                            <w:color w:val="15015F"/>
                            <w:kern w:val="24"/>
                            <w:sz w:val="16"/>
                            <w:szCs w:val="16"/>
                          </w:rPr>
                        </w:pPr>
                        <w:r w:rsidRPr="00F74394">
                          <w:rPr>
                            <w:rFonts w:asciiTheme="majorHAnsi" w:hAnsiTheme="majorHAnsi" w:cstheme="majorHAnsi"/>
                            <w:b/>
                            <w:bCs/>
                            <w:color w:val="15015F"/>
                            <w:kern w:val="24"/>
                            <w:sz w:val="16"/>
                            <w:szCs w:val="16"/>
                          </w:rPr>
                          <w:t>„My”</w:t>
                        </w:r>
                        <w:r w:rsidRPr="00F74394">
                          <w:rPr>
                            <w:rFonts w:asciiTheme="majorHAnsi" w:hAnsiTheme="majorHAnsi" w:cstheme="majorHAnsi"/>
                            <w:bCs/>
                            <w:color w:val="15015F"/>
                            <w:kern w:val="24"/>
                            <w:sz w:val="16"/>
                            <w:szCs w:val="16"/>
                          </w:rPr>
                          <w:br/>
                          <w:t>Polityka została napisana w</w:t>
                        </w:r>
                        <w:r>
                          <w:rPr>
                            <w:rFonts w:asciiTheme="majorHAnsi" w:hAnsiTheme="majorHAnsi" w:cstheme="majorHAnsi"/>
                            <w:bCs/>
                            <w:color w:val="15015F"/>
                            <w:kern w:val="24"/>
                            <w:sz w:val="16"/>
                            <w:szCs w:val="16"/>
                          </w:rPr>
                          <w:t> </w:t>
                        </w:r>
                        <w:r w:rsidRPr="00F74394">
                          <w:rPr>
                            <w:rFonts w:asciiTheme="majorHAnsi" w:hAnsiTheme="majorHAnsi" w:cstheme="majorHAnsi"/>
                            <w:bCs/>
                            <w:color w:val="15015F"/>
                            <w:kern w:val="24"/>
                            <w:sz w:val="16"/>
                            <w:szCs w:val="16"/>
                          </w:rPr>
                          <w:t xml:space="preserve">pierwszej osobie liczby mnogiej. Przez zwrot „my” rozumiemy administrację samorządową m.st. Warszawy. </w:t>
                        </w:r>
                      </w:p>
                      <w:p w14:paraId="422DAC78" w14:textId="77777777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  <w:r w:rsidRPr="00F74394">
                          <w:rPr>
                            <w:rFonts w:ascii="Verdana" w:hAnsi="Verdana" w:cs="Arial"/>
                            <w:b/>
                            <w:bCs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Architektura informacyjna </w:t>
                        </w: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 schemat procesów i infrastruktury IT, oraz powiązań i relacji pomiędzy nimi. </w:t>
                        </w:r>
                      </w:p>
                      <w:p w14:paraId="6D3E5C98" w14:textId="77777777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14:paraId="0C732DBB" w14:textId="05DE7A9A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  <w:r w:rsidRPr="00F74394">
                          <w:rPr>
                            <w:rFonts w:ascii="Verdana" w:hAnsi="Verdana" w:cs="Arial"/>
                            <w:b/>
                            <w:color w:val="00015F"/>
                            <w:kern w:val="24"/>
                            <w:sz w:val="16"/>
                            <w:szCs w:val="16"/>
                          </w:rPr>
                          <w:t>Internet rzeczy</w:t>
                        </w: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br/>
                          <w:t xml:space="preserve">(ang. </w:t>
                        </w:r>
                        <w:r w:rsidRPr="008B7DD9">
                          <w:rPr>
                            <w:rFonts w:ascii="Verdana" w:hAnsi="Verdana" w:cs="Arial"/>
                            <w:i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Internet of </w:t>
                        </w:r>
                        <w:proofErr w:type="spellStart"/>
                        <w:r w:rsidRPr="008B7DD9">
                          <w:rPr>
                            <w:rFonts w:ascii="Verdana" w:hAnsi="Verdana" w:cs="Arial"/>
                            <w:i/>
                            <w:color w:val="00015F"/>
                            <w:kern w:val="24"/>
                            <w:sz w:val="16"/>
                            <w:szCs w:val="16"/>
                          </w:rPr>
                          <w:t>Things</w:t>
                        </w:r>
                        <w:proofErr w:type="spellEnd"/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IoT</w:t>
                        </w:r>
                        <w:proofErr w:type="spellEnd"/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) system przedmiotów i urządzeń, które mogą pośrednio albo bezpośrednio gromadzić, przetwarzać lub</w:t>
                        </w:r>
                        <w:r w:rsidRPr="00F74394">
                          <w:rPr>
                            <w:rFonts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wymieniać dane za pośrednictwem sieci internetowej.</w:t>
                        </w:r>
                      </w:p>
                      <w:p w14:paraId="39AE11D0" w14:textId="77777777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</w:p>
                      <w:p w14:paraId="65EE18D9" w14:textId="77777777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b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  <w:r w:rsidRPr="00F74394">
                          <w:rPr>
                            <w:rFonts w:ascii="Verdana" w:hAnsi="Verdana" w:cs="Arial"/>
                            <w:b/>
                            <w:color w:val="00015F"/>
                            <w:kern w:val="24"/>
                            <w:sz w:val="16"/>
                            <w:szCs w:val="16"/>
                          </w:rPr>
                          <w:t>5G</w:t>
                        </w:r>
                      </w:p>
                      <w:p w14:paraId="7A3C3730" w14:textId="02224EE3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technologia piątej generacji sieci komórkowych</w:t>
                        </w:r>
                        <w:r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, która zapewnia</w:t>
                        </w: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 szerokopasmową łączność o</w:t>
                        </w:r>
                        <w:r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 </w:t>
                        </w: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bardzo dużej przepustowośc</w:t>
                        </w:r>
                        <w:r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i </w:t>
                        </w: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między urządzeniami Internetu rzeczy</w:t>
                        </w:r>
                        <w:r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. Umożliwia też</w:t>
                        </w: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 równoczesną obsługę wielu użytkowników.</w:t>
                        </w:r>
                      </w:p>
                      <w:p w14:paraId="731E1E07" w14:textId="77777777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b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</w:p>
                      <w:p w14:paraId="13D67966" w14:textId="06536C5C" w:rsidR="0022116F" w:rsidRPr="0022116F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Theme="minorHAnsi" w:hAnsiTheme="minorHAnsi" w:cs="Arial"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  <w:r w:rsidRPr="0022116F">
                          <w:rPr>
                            <w:rFonts w:asciiTheme="minorHAnsi" w:hAnsiTheme="minorHAnsi" w:cs="Arial"/>
                            <w:b/>
                            <w:color w:val="00015F"/>
                            <w:kern w:val="24"/>
                            <w:sz w:val="16"/>
                            <w:szCs w:val="16"/>
                          </w:rPr>
                          <w:t>Sztuczna inteligencja</w:t>
                        </w:r>
                        <w:r w:rsidRPr="0022116F">
                          <w:rPr>
                            <w:rFonts w:asciiTheme="minorHAnsi" w:hAnsiTheme="minorHAnsi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Pr="0022116F">
                          <w:rPr>
                            <w:rFonts w:asciiTheme="minorHAnsi" w:hAnsiTheme="minorHAnsi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br/>
                          <w:t xml:space="preserve">(ang. </w:t>
                        </w:r>
                        <w:proofErr w:type="spellStart"/>
                        <w:r w:rsidRPr="0022116F">
                          <w:rPr>
                            <w:rFonts w:asciiTheme="minorHAnsi" w:hAnsiTheme="minorHAnsi" w:cs="Arial"/>
                            <w:i/>
                            <w:color w:val="00015F"/>
                            <w:kern w:val="24"/>
                            <w:sz w:val="16"/>
                            <w:szCs w:val="16"/>
                          </w:rPr>
                          <w:t>Artificial</w:t>
                        </w:r>
                        <w:proofErr w:type="spellEnd"/>
                        <w:r w:rsidRPr="0022116F">
                          <w:rPr>
                            <w:rFonts w:asciiTheme="minorHAnsi" w:hAnsiTheme="minorHAnsi" w:cs="Arial"/>
                            <w:i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2116F">
                          <w:rPr>
                            <w:rFonts w:asciiTheme="minorHAnsi" w:hAnsiTheme="minorHAnsi" w:cs="Arial"/>
                            <w:i/>
                            <w:color w:val="00015F"/>
                            <w:kern w:val="24"/>
                            <w:sz w:val="16"/>
                            <w:szCs w:val="16"/>
                          </w:rPr>
                          <w:t>Intelligence</w:t>
                        </w:r>
                        <w:proofErr w:type="spellEnd"/>
                        <w:r w:rsidRPr="0022116F">
                          <w:rPr>
                            <w:rFonts w:asciiTheme="minorHAnsi" w:hAnsiTheme="minorHAnsi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, AI)</w:t>
                        </w:r>
                      </w:p>
                      <w:p w14:paraId="6572DA77" w14:textId="64B7F337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  <w:r w:rsidRPr="00F74394">
                          <w:rPr>
                            <w:rFonts w:asciiTheme="minorHAnsi" w:hAnsiTheme="minorHAnsi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dziedzina nauki zajmująca się badaniem mechanizmów ludzkiej inteligencji oraz modelowaniem i</w:t>
                        </w:r>
                        <w:r>
                          <w:rPr>
                            <w:rFonts w:asciiTheme="minorHAnsi" w:hAnsiTheme="minorHAnsi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 </w:t>
                        </w:r>
                        <w:r w:rsidRPr="00F74394">
                          <w:rPr>
                            <w:rFonts w:asciiTheme="minorHAnsi" w:hAnsiTheme="minorHAnsi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konstruowaniem systemów, które są w stanie wspomagać</w:t>
                        </w: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 lub zastępować inteligentne działania człowieka.</w:t>
                        </w:r>
                      </w:p>
                      <w:p w14:paraId="0234050A" w14:textId="77777777" w:rsidR="0022116F" w:rsidRPr="00F74394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</w:p>
                      <w:p w14:paraId="20B20323" w14:textId="77777777" w:rsidR="0022116F" w:rsidRPr="00D029EE" w:rsidRDefault="0022116F" w:rsidP="00F74394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Theme="minorHAnsi" w:hAnsiTheme="minorHAnsi" w:cs="Arial"/>
                            <w:b/>
                            <w:color w:val="00015F"/>
                            <w:kern w:val="24"/>
                            <w:sz w:val="16"/>
                            <w:szCs w:val="16"/>
                          </w:rPr>
                        </w:pPr>
                        <w:proofErr w:type="spellStart"/>
                        <w:r w:rsidRPr="00D029EE">
                          <w:rPr>
                            <w:rFonts w:asciiTheme="minorHAnsi" w:hAnsiTheme="minorHAnsi" w:cs="Arial"/>
                            <w:b/>
                            <w:color w:val="00015F"/>
                            <w:kern w:val="24"/>
                            <w:sz w:val="16"/>
                            <w:szCs w:val="16"/>
                          </w:rPr>
                          <w:t>Blockchain</w:t>
                        </w:r>
                        <w:proofErr w:type="spellEnd"/>
                        <w:r w:rsidRPr="00D029EE">
                          <w:rPr>
                            <w:rFonts w:asciiTheme="minorHAnsi" w:hAnsiTheme="minorHAnsi" w:cs="Arial"/>
                            <w:b/>
                            <w:color w:val="00015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1CFCA48" w14:textId="5F734D1D" w:rsidR="0022116F" w:rsidRPr="00F74394" w:rsidRDefault="0022116F" w:rsidP="0022116F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15015F"/>
                            <w:kern w:val="24"/>
                            <w:sz w:val="16"/>
                            <w:szCs w:val="16"/>
                          </w:rPr>
                        </w:pPr>
                        <w:r w:rsidRPr="00F74394">
                          <w:rPr>
                            <w:rFonts w:ascii="Verdana" w:hAnsi="Verdana" w:cs="Arial"/>
                            <w:color w:val="00015F"/>
                            <w:kern w:val="24"/>
                            <w:sz w:val="16"/>
                            <w:szCs w:val="16"/>
                          </w:rPr>
                          <w:t>rozproszony rejestr kryptograficznie zakodowanych transakcji, odporny na próby fałszowania i umożliwiający łatwą ich weryfikację.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Pr="00217F68">
        <w:rPr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594152D" wp14:editId="182D91DE">
                <wp:simplePos x="0" y="0"/>
                <wp:positionH relativeFrom="column">
                  <wp:posOffset>4366285</wp:posOffset>
                </wp:positionH>
                <wp:positionV relativeFrom="paragraph">
                  <wp:posOffset>140005</wp:posOffset>
                </wp:positionV>
                <wp:extent cx="368935" cy="368935"/>
                <wp:effectExtent l="0" t="0" r="0" b="0"/>
                <wp:wrapNone/>
                <wp:docPr id="34" name="Freeform 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68935" cy="368935"/>
                        </a:xfrm>
                        <a:custGeom>
                          <a:avLst/>
                          <a:gdLst>
                            <a:gd name="T0" fmla="*/ 264 w 512"/>
                            <a:gd name="T1" fmla="*/ 120 h 512"/>
                            <a:gd name="T2" fmla="*/ 343 w 512"/>
                            <a:gd name="T3" fmla="*/ 151 h 512"/>
                            <a:gd name="T4" fmla="*/ 341 w 512"/>
                            <a:gd name="T5" fmla="*/ 156 h 512"/>
                            <a:gd name="T6" fmla="*/ 331 w 512"/>
                            <a:gd name="T7" fmla="*/ 161 h 512"/>
                            <a:gd name="T8" fmla="*/ 326 w 512"/>
                            <a:gd name="T9" fmla="*/ 167 h 512"/>
                            <a:gd name="T10" fmla="*/ 291 w 512"/>
                            <a:gd name="T11" fmla="*/ 256 h 512"/>
                            <a:gd name="T12" fmla="*/ 294 w 512"/>
                            <a:gd name="T13" fmla="*/ 268 h 512"/>
                            <a:gd name="T14" fmla="*/ 315 w 512"/>
                            <a:gd name="T15" fmla="*/ 285 h 512"/>
                            <a:gd name="T16" fmla="*/ 306 w 512"/>
                            <a:gd name="T17" fmla="*/ 308 h 512"/>
                            <a:gd name="T18" fmla="*/ 186 w 512"/>
                            <a:gd name="T19" fmla="*/ 262 h 512"/>
                            <a:gd name="T20" fmla="*/ 195 w 512"/>
                            <a:gd name="T21" fmla="*/ 239 h 512"/>
                            <a:gd name="T22" fmla="*/ 221 w 512"/>
                            <a:gd name="T23" fmla="*/ 240 h 512"/>
                            <a:gd name="T24" fmla="*/ 232 w 512"/>
                            <a:gd name="T25" fmla="*/ 233 h 512"/>
                            <a:gd name="T26" fmla="*/ 266 w 512"/>
                            <a:gd name="T27" fmla="*/ 144 h 512"/>
                            <a:gd name="T28" fmla="*/ 266 w 512"/>
                            <a:gd name="T29" fmla="*/ 136 h 512"/>
                            <a:gd name="T30" fmla="*/ 261 w 512"/>
                            <a:gd name="T31" fmla="*/ 126 h 512"/>
                            <a:gd name="T32" fmla="*/ 264 w 512"/>
                            <a:gd name="T33" fmla="*/ 120 h 512"/>
                            <a:gd name="T34" fmla="*/ 512 w 512"/>
                            <a:gd name="T35" fmla="*/ 256 h 512"/>
                            <a:gd name="T36" fmla="*/ 256 w 512"/>
                            <a:gd name="T37" fmla="*/ 512 h 512"/>
                            <a:gd name="T38" fmla="*/ 0 w 512"/>
                            <a:gd name="T39" fmla="*/ 256 h 512"/>
                            <a:gd name="T40" fmla="*/ 256 w 512"/>
                            <a:gd name="T41" fmla="*/ 0 h 512"/>
                            <a:gd name="T42" fmla="*/ 512 w 512"/>
                            <a:gd name="T43" fmla="*/ 256 h 512"/>
                            <a:gd name="T44" fmla="*/ 361 w 512"/>
                            <a:gd name="T45" fmla="*/ 134 h 512"/>
                            <a:gd name="T46" fmla="*/ 261 w 512"/>
                            <a:gd name="T47" fmla="*/ 96 h 512"/>
                            <a:gd name="T48" fmla="*/ 247 w 512"/>
                            <a:gd name="T49" fmla="*/ 102 h 512"/>
                            <a:gd name="T50" fmla="*/ 240 w 512"/>
                            <a:gd name="T51" fmla="*/ 122 h 512"/>
                            <a:gd name="T52" fmla="*/ 240 w 512"/>
                            <a:gd name="T53" fmla="*/ 131 h 512"/>
                            <a:gd name="T54" fmla="*/ 244 w 512"/>
                            <a:gd name="T55" fmla="*/ 140 h 512"/>
                            <a:gd name="T56" fmla="*/ 214 w 512"/>
                            <a:gd name="T57" fmla="*/ 219 h 512"/>
                            <a:gd name="T58" fmla="*/ 188 w 512"/>
                            <a:gd name="T59" fmla="*/ 218 h 512"/>
                            <a:gd name="T60" fmla="*/ 178 w 512"/>
                            <a:gd name="T61" fmla="*/ 224 h 512"/>
                            <a:gd name="T62" fmla="*/ 163 w 512"/>
                            <a:gd name="T63" fmla="*/ 264 h 512"/>
                            <a:gd name="T64" fmla="*/ 163 w 512"/>
                            <a:gd name="T65" fmla="*/ 272 h 512"/>
                            <a:gd name="T66" fmla="*/ 169 w 512"/>
                            <a:gd name="T67" fmla="*/ 278 h 512"/>
                            <a:gd name="T68" fmla="*/ 229 w 512"/>
                            <a:gd name="T69" fmla="*/ 301 h 512"/>
                            <a:gd name="T70" fmla="*/ 194 w 512"/>
                            <a:gd name="T71" fmla="*/ 391 h 512"/>
                            <a:gd name="T72" fmla="*/ 200 w 512"/>
                            <a:gd name="T73" fmla="*/ 404 h 512"/>
                            <a:gd name="T74" fmla="*/ 204 w 512"/>
                            <a:gd name="T75" fmla="*/ 405 h 512"/>
                            <a:gd name="T76" fmla="*/ 214 w 512"/>
                            <a:gd name="T77" fmla="*/ 398 h 512"/>
                            <a:gd name="T78" fmla="*/ 248 w 512"/>
                            <a:gd name="T79" fmla="*/ 308 h 512"/>
                            <a:gd name="T80" fmla="*/ 308 w 512"/>
                            <a:gd name="T81" fmla="*/ 331 h 512"/>
                            <a:gd name="T82" fmla="*/ 312 w 512"/>
                            <a:gd name="T83" fmla="*/ 332 h 512"/>
                            <a:gd name="T84" fmla="*/ 322 w 512"/>
                            <a:gd name="T85" fmla="*/ 325 h 512"/>
                            <a:gd name="T86" fmla="*/ 337 w 512"/>
                            <a:gd name="T87" fmla="*/ 285 h 512"/>
                            <a:gd name="T88" fmla="*/ 334 w 512"/>
                            <a:gd name="T89" fmla="*/ 273 h 512"/>
                            <a:gd name="T90" fmla="*/ 314 w 512"/>
                            <a:gd name="T91" fmla="*/ 257 h 512"/>
                            <a:gd name="T92" fmla="*/ 344 w 512"/>
                            <a:gd name="T93" fmla="*/ 178 h 512"/>
                            <a:gd name="T94" fmla="*/ 354 w 512"/>
                            <a:gd name="T95" fmla="*/ 174 h 512"/>
                            <a:gd name="T96" fmla="*/ 359 w 512"/>
                            <a:gd name="T97" fmla="*/ 168 h 512"/>
                            <a:gd name="T98" fmla="*/ 367 w 512"/>
                            <a:gd name="T99" fmla="*/ 148 h 512"/>
                            <a:gd name="T100" fmla="*/ 361 w 512"/>
                            <a:gd name="T101" fmla="*/ 134 h 5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12" h="512">
                              <a:moveTo>
                                <a:pt x="264" y="120"/>
                              </a:moveTo>
                              <a:cubicBezTo>
                                <a:pt x="343" y="151"/>
                                <a:pt x="343" y="151"/>
                                <a:pt x="343" y="151"/>
                              </a:cubicBezTo>
                              <a:cubicBezTo>
                                <a:pt x="341" y="156"/>
                                <a:pt x="341" y="156"/>
                                <a:pt x="341" y="156"/>
                              </a:cubicBezTo>
                              <a:cubicBezTo>
                                <a:pt x="331" y="161"/>
                                <a:pt x="331" y="161"/>
                                <a:pt x="331" y="161"/>
                              </a:cubicBezTo>
                              <a:cubicBezTo>
                                <a:pt x="329" y="162"/>
                                <a:pt x="327" y="164"/>
                                <a:pt x="326" y="167"/>
                              </a:cubicBezTo>
                              <a:cubicBezTo>
                                <a:pt x="291" y="256"/>
                                <a:pt x="291" y="256"/>
                                <a:pt x="291" y="256"/>
                              </a:cubicBezTo>
                              <a:cubicBezTo>
                                <a:pt x="290" y="261"/>
                                <a:pt x="291" y="266"/>
                                <a:pt x="294" y="268"/>
                              </a:cubicBezTo>
                              <a:cubicBezTo>
                                <a:pt x="315" y="285"/>
                                <a:pt x="315" y="285"/>
                                <a:pt x="315" y="285"/>
                              </a:cubicBezTo>
                              <a:cubicBezTo>
                                <a:pt x="306" y="308"/>
                                <a:pt x="306" y="308"/>
                                <a:pt x="306" y="308"/>
                              </a:cubicBezTo>
                              <a:cubicBezTo>
                                <a:pt x="186" y="262"/>
                                <a:pt x="186" y="262"/>
                                <a:pt x="186" y="262"/>
                              </a:cubicBezTo>
                              <a:cubicBezTo>
                                <a:pt x="195" y="239"/>
                                <a:pt x="195" y="239"/>
                                <a:pt x="195" y="239"/>
                              </a:cubicBezTo>
                              <a:cubicBezTo>
                                <a:pt x="221" y="240"/>
                                <a:pt x="221" y="240"/>
                                <a:pt x="221" y="240"/>
                              </a:cubicBezTo>
                              <a:cubicBezTo>
                                <a:pt x="226" y="241"/>
                                <a:pt x="230" y="238"/>
                                <a:pt x="232" y="233"/>
                              </a:cubicBezTo>
                              <a:cubicBezTo>
                                <a:pt x="266" y="144"/>
                                <a:pt x="266" y="144"/>
                                <a:pt x="266" y="144"/>
                              </a:cubicBezTo>
                              <a:cubicBezTo>
                                <a:pt x="267" y="141"/>
                                <a:pt x="267" y="138"/>
                                <a:pt x="266" y="136"/>
                              </a:cubicBezTo>
                              <a:cubicBezTo>
                                <a:pt x="261" y="126"/>
                                <a:pt x="261" y="126"/>
                                <a:pt x="261" y="126"/>
                              </a:cubicBezTo>
                              <a:lnTo>
                                <a:pt x="264" y="120"/>
                              </a:lnTo>
                              <a:close/>
                              <a:moveTo>
                                <a:pt x="512" y="256"/>
                              </a:moveTo>
                              <a:cubicBezTo>
                                <a:pt x="512" y="397"/>
                                <a:pt x="397" y="512"/>
                                <a:pt x="256" y="512"/>
                              </a:cubicBezTo>
                              <a:cubicBezTo>
                                <a:pt x="114" y="512"/>
                                <a:pt x="0" y="397"/>
                                <a:pt x="0" y="256"/>
                              </a:cubicBezTo>
                              <a:cubicBezTo>
                                <a:pt x="0" y="114"/>
                                <a:pt x="114" y="0"/>
                                <a:pt x="256" y="0"/>
                              </a:cubicBezTo>
                              <a:cubicBezTo>
                                <a:pt x="397" y="0"/>
                                <a:pt x="512" y="114"/>
                                <a:pt x="512" y="256"/>
                              </a:cubicBezTo>
                              <a:close/>
                              <a:moveTo>
                                <a:pt x="361" y="134"/>
                              </a:moveTo>
                              <a:cubicBezTo>
                                <a:pt x="261" y="96"/>
                                <a:pt x="261" y="96"/>
                                <a:pt x="261" y="96"/>
                              </a:cubicBezTo>
                              <a:cubicBezTo>
                                <a:pt x="256" y="94"/>
                                <a:pt x="250" y="97"/>
                                <a:pt x="247" y="102"/>
                              </a:cubicBezTo>
                              <a:cubicBezTo>
                                <a:pt x="240" y="122"/>
                                <a:pt x="240" y="122"/>
                                <a:pt x="240" y="122"/>
                              </a:cubicBezTo>
                              <a:cubicBezTo>
                                <a:pt x="239" y="125"/>
                                <a:pt x="239" y="128"/>
                                <a:pt x="240" y="131"/>
                              </a:cubicBezTo>
                              <a:cubicBezTo>
                                <a:pt x="244" y="140"/>
                                <a:pt x="244" y="140"/>
                                <a:pt x="244" y="140"/>
                              </a:cubicBezTo>
                              <a:cubicBezTo>
                                <a:pt x="214" y="219"/>
                                <a:pt x="214" y="219"/>
                                <a:pt x="214" y="219"/>
                              </a:cubicBezTo>
                              <a:cubicBezTo>
                                <a:pt x="188" y="218"/>
                                <a:pt x="188" y="218"/>
                                <a:pt x="188" y="218"/>
                              </a:cubicBezTo>
                              <a:cubicBezTo>
                                <a:pt x="184" y="217"/>
                                <a:pt x="180" y="220"/>
                                <a:pt x="178" y="224"/>
                              </a:cubicBezTo>
                              <a:cubicBezTo>
                                <a:pt x="163" y="264"/>
                                <a:pt x="163" y="264"/>
                                <a:pt x="163" y="264"/>
                              </a:cubicBezTo>
                              <a:cubicBezTo>
                                <a:pt x="162" y="267"/>
                                <a:pt x="162" y="270"/>
                                <a:pt x="163" y="272"/>
                              </a:cubicBezTo>
                              <a:cubicBezTo>
                                <a:pt x="164" y="275"/>
                                <a:pt x="166" y="277"/>
                                <a:pt x="169" y="278"/>
                              </a:cubicBezTo>
                              <a:cubicBezTo>
                                <a:pt x="229" y="301"/>
                                <a:pt x="229" y="301"/>
                                <a:pt x="229" y="301"/>
                              </a:cubicBezTo>
                              <a:cubicBezTo>
                                <a:pt x="194" y="391"/>
                                <a:pt x="194" y="391"/>
                                <a:pt x="194" y="391"/>
                              </a:cubicBezTo>
                              <a:cubicBezTo>
                                <a:pt x="192" y="396"/>
                                <a:pt x="195" y="402"/>
                                <a:pt x="200" y="404"/>
                              </a:cubicBezTo>
                              <a:cubicBezTo>
                                <a:pt x="202" y="405"/>
                                <a:pt x="203" y="405"/>
                                <a:pt x="204" y="405"/>
                              </a:cubicBezTo>
                              <a:cubicBezTo>
                                <a:pt x="208" y="405"/>
                                <a:pt x="212" y="402"/>
                                <a:pt x="214" y="398"/>
                              </a:cubicBezTo>
                              <a:cubicBezTo>
                                <a:pt x="248" y="308"/>
                                <a:pt x="248" y="308"/>
                                <a:pt x="248" y="308"/>
                              </a:cubicBezTo>
                              <a:cubicBezTo>
                                <a:pt x="308" y="331"/>
                                <a:pt x="308" y="331"/>
                                <a:pt x="308" y="331"/>
                              </a:cubicBezTo>
                              <a:cubicBezTo>
                                <a:pt x="309" y="332"/>
                                <a:pt x="311" y="332"/>
                                <a:pt x="312" y="332"/>
                              </a:cubicBezTo>
                              <a:cubicBezTo>
                                <a:pt x="316" y="332"/>
                                <a:pt x="320" y="329"/>
                                <a:pt x="322" y="325"/>
                              </a:cubicBezTo>
                              <a:cubicBezTo>
                                <a:pt x="337" y="285"/>
                                <a:pt x="337" y="285"/>
                                <a:pt x="337" y="285"/>
                              </a:cubicBezTo>
                              <a:cubicBezTo>
                                <a:pt x="339" y="281"/>
                                <a:pt x="338" y="276"/>
                                <a:pt x="334" y="273"/>
                              </a:cubicBezTo>
                              <a:cubicBezTo>
                                <a:pt x="314" y="257"/>
                                <a:pt x="314" y="257"/>
                                <a:pt x="314" y="257"/>
                              </a:cubicBezTo>
                              <a:cubicBezTo>
                                <a:pt x="344" y="178"/>
                                <a:pt x="344" y="178"/>
                                <a:pt x="344" y="178"/>
                              </a:cubicBezTo>
                              <a:cubicBezTo>
                                <a:pt x="354" y="174"/>
                                <a:pt x="354" y="174"/>
                                <a:pt x="354" y="174"/>
                              </a:cubicBezTo>
                              <a:cubicBezTo>
                                <a:pt x="356" y="173"/>
                                <a:pt x="358" y="171"/>
                                <a:pt x="359" y="168"/>
                              </a:cubicBezTo>
                              <a:cubicBezTo>
                                <a:pt x="367" y="148"/>
                                <a:pt x="367" y="148"/>
                                <a:pt x="367" y="148"/>
                              </a:cubicBezTo>
                              <a:cubicBezTo>
                                <a:pt x="369" y="143"/>
                                <a:pt x="366" y="137"/>
                                <a:pt x="361" y="1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D85F6C6" id="Freeform 324" o:spid="_x0000_s1026" style="position:absolute;margin-left:343.8pt;margin-top:11pt;width:29.05pt;height:29.0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" path="m264,120v79,31,79,31,79,31c341,156,341,156,341,156v-10,5,-10,5,-10,5c329,162,327,164,326,167v-35,89,-35,89,-35,89c290,261,291,266,294,268v21,17,21,17,21,17c306,308,306,308,306,308,186,262,186,262,186,262v9,-23,9,-23,9,-23c221,240,221,240,221,240v5,1,9,-2,11,-7c266,144,266,144,266,144v1,-3,1,-6,,-8c261,126,261,126,261,126r3,-6xm512,256v,141,-115,256,-256,256c114,512,,397,,256,,114,114,,256,,397,,512,114,512,256xm361,134c261,96,261,96,261,96v-5,-2,-11,1,-14,6c240,122,240,122,240,122v-1,3,-1,6,,9c244,140,244,140,244,140v-30,79,-30,79,-30,79c188,218,188,218,188,218v-4,-1,-8,2,-10,6c163,264,163,264,163,264v-1,3,-1,6,,8c164,275,166,277,169,278v60,23,60,23,60,23c194,391,194,391,194,391v-2,5,1,11,6,13c202,405,203,405,204,405v4,,8,-3,10,-7c248,308,248,308,248,308v60,23,60,23,60,23c309,332,311,332,312,332v4,,8,-3,10,-7c337,285,337,285,337,285v2,-4,1,-9,-3,-12c314,257,314,257,314,257v30,-79,30,-79,30,-79c354,174,354,174,354,174v2,-1,4,-3,5,-6c367,148,367,148,367,148v2,-5,-1,-11,-6,-14xe" fillcolor="#012169 [3207]" stroked="f">
                <v:path arrowok="t" o:connecttype="custom" o:connectlocs="190232,86469;247158,108807;245716,112410;238511,116013;234908,120336;209688,184468;211849,193114;226981,205364;220496,221937;134027,188791;140512,172218;159247,172938;167174,167894;191673,103763;191673,97998;188070,90793;190232,86469;368935,184468;184468,368935;0,184468;184468,0;368935,184468;260128,96557;188070,69175;177982,73499;172938,87910;172938,94395;175821,100881;154203,157806;135468,157086;128263,161409;117454,190232;117454,195997;121777,200320;165012,216893;139792,281745;144115,291113;146998,291833;154203,286789;178703,221937;221937,238511;224820,239231;232026,234187;242834,205364;240672,196717;226261,185188;247878,128263;255084,125380;258687,121057;264451,106645;260128,96557" o:connectangles="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4313C8" w:rsidRPr="00217F68">
        <w:t xml:space="preserve">Po co nam </w:t>
      </w:r>
      <w:r w:rsidR="00F81A79" w:rsidRPr="00217F68">
        <w:t>P</w:t>
      </w:r>
      <w:r w:rsidR="0078085F" w:rsidRPr="00217F68">
        <w:t>olityk</w:t>
      </w:r>
      <w:r w:rsidR="004313C8" w:rsidRPr="00217F68">
        <w:t>a</w:t>
      </w:r>
      <w:r w:rsidR="000C3141" w:rsidRPr="00217F68">
        <w:t xml:space="preserve"> </w:t>
      </w:r>
      <w:r w:rsidR="0078085F" w:rsidRPr="00217F68">
        <w:t>cyfrowej</w:t>
      </w:r>
      <w:r w:rsidR="000015DE" w:rsidRPr="00217F68">
        <w:t xml:space="preserve"> transformacji</w:t>
      </w:r>
      <w:r w:rsidR="0078085F" w:rsidRPr="00217F68">
        <w:t>?</w:t>
      </w:r>
      <w:bookmarkEnd w:id="11"/>
    </w:p>
    <w:p w14:paraId="66B13843" w14:textId="52F37E75" w:rsidR="00AF1506" w:rsidRPr="00217F68" w:rsidRDefault="00C05686" w:rsidP="00EB5117">
      <w:pPr>
        <w:pStyle w:val="NormalnyWeb"/>
        <w:spacing w:before="0" w:beforeAutospacing="0" w:after="0" w:afterAutospacing="0" w:line="240" w:lineRule="auto"/>
        <w:rPr>
          <w:color w:val="222354"/>
        </w:rPr>
      </w:pPr>
      <w:r w:rsidRPr="00217F68">
        <w:rPr>
          <w:rStyle w:val="Wyrnienieintensywne"/>
          <w:rFonts w:ascii="Verdana" w:hAnsi="Verdana"/>
          <w:color w:val="222354"/>
        </w:rPr>
        <w:t>Strategia #Warszawa2030</w:t>
      </w:r>
      <w:r w:rsidRPr="00217F68">
        <w:rPr>
          <w:rStyle w:val="Wyrnienieintensywne"/>
          <w:rFonts w:ascii="Verdana" w:hAnsi="Verdana"/>
          <w:i w:val="0"/>
          <w:color w:val="222354"/>
        </w:rPr>
        <w:t xml:space="preserve"> wskazuje, że przyszłość stolicy zaplanowano zgodnie z koncepcjami zrównoważonego rozwoju oraz inteligentnego</w:t>
      </w:r>
      <w:r w:rsidR="00890AC6" w:rsidRPr="00217F68">
        <w:rPr>
          <w:rStyle w:val="Wyrnienieintensywne"/>
          <w:rFonts w:ascii="Verdana" w:hAnsi="Verdana"/>
          <w:i w:val="0"/>
          <w:color w:val="222354"/>
        </w:rPr>
        <w:t xml:space="preserve"> miasta</w:t>
      </w:r>
      <w:r w:rsidRPr="00217F68">
        <w:rPr>
          <w:rStyle w:val="Wyrnienieintensywne"/>
          <w:rFonts w:ascii="Verdana" w:hAnsi="Verdana"/>
          <w:i w:val="0"/>
          <w:color w:val="222354"/>
        </w:rPr>
        <w:t xml:space="preserve">. </w:t>
      </w:r>
      <w:r w:rsidR="00936D28" w:rsidRPr="00217F68">
        <w:rPr>
          <w:rStyle w:val="Wyrnienieintensywne"/>
          <w:rFonts w:ascii="Verdana" w:hAnsi="Verdana"/>
          <w:i w:val="0"/>
          <w:color w:val="222354"/>
        </w:rPr>
        <w:t>C</w:t>
      </w:r>
      <w:r w:rsidRPr="00217F68">
        <w:rPr>
          <w:rStyle w:val="Wyrnienieintensywne"/>
          <w:rFonts w:ascii="Verdana" w:hAnsi="Verdana"/>
          <w:i w:val="0"/>
          <w:color w:val="222354"/>
        </w:rPr>
        <w:t>yfryzacj</w:t>
      </w:r>
      <w:r w:rsidR="00936D28" w:rsidRPr="00217F68">
        <w:rPr>
          <w:rStyle w:val="Wyrnienieintensywne"/>
          <w:rFonts w:ascii="Verdana" w:hAnsi="Verdana"/>
          <w:i w:val="0"/>
          <w:color w:val="222354"/>
        </w:rPr>
        <w:t>a</w:t>
      </w:r>
      <w:r w:rsidRPr="00217F68">
        <w:rPr>
          <w:rStyle w:val="Wyrnienieintensywne"/>
          <w:rFonts w:ascii="Verdana" w:hAnsi="Verdana"/>
          <w:i w:val="0"/>
          <w:color w:val="222354"/>
        </w:rPr>
        <w:t xml:space="preserve"> </w:t>
      </w:r>
      <w:r w:rsidR="00416416" w:rsidRPr="00217F68">
        <w:rPr>
          <w:rStyle w:val="Wyrnienieintensywne"/>
          <w:rFonts w:ascii="Verdana" w:hAnsi="Verdana"/>
          <w:i w:val="0"/>
          <w:color w:val="222354"/>
        </w:rPr>
        <w:t>wielokierunkowo</w:t>
      </w:r>
      <w:r w:rsidRPr="00217F68">
        <w:rPr>
          <w:rStyle w:val="Wyrnienieintensywne"/>
          <w:rFonts w:ascii="Verdana" w:hAnsi="Verdana"/>
          <w:i w:val="0"/>
          <w:color w:val="222354"/>
        </w:rPr>
        <w:t xml:space="preserve"> </w:t>
      </w:r>
      <w:r w:rsidR="00890AC6" w:rsidRPr="00217F68">
        <w:rPr>
          <w:rStyle w:val="Wyrnienieintensywne"/>
          <w:rFonts w:ascii="Verdana" w:hAnsi="Verdana"/>
          <w:i w:val="0"/>
          <w:color w:val="222354"/>
        </w:rPr>
        <w:t>wspiera</w:t>
      </w:r>
      <w:r w:rsidRPr="00217F68">
        <w:rPr>
          <w:rStyle w:val="Wyrnienieintensywne"/>
          <w:rFonts w:ascii="Verdana" w:hAnsi="Verdana"/>
          <w:i w:val="0"/>
          <w:color w:val="222354"/>
        </w:rPr>
        <w:t xml:space="preserve"> realizację </w:t>
      </w:r>
      <w:r w:rsidR="00890AC6" w:rsidRPr="00217F68">
        <w:rPr>
          <w:rStyle w:val="Wyrnienieintensywne"/>
          <w:rFonts w:ascii="Verdana" w:hAnsi="Verdana"/>
          <w:i w:val="0"/>
          <w:color w:val="222354"/>
        </w:rPr>
        <w:t xml:space="preserve">wizji </w:t>
      </w:r>
      <w:r w:rsidRPr="00217F68">
        <w:rPr>
          <w:rStyle w:val="Wyrnienieintensywne"/>
          <w:rFonts w:ascii="Verdana" w:hAnsi="Verdana"/>
          <w:i w:val="0"/>
          <w:color w:val="222354"/>
        </w:rPr>
        <w:t xml:space="preserve">oraz celów strategicznych. </w:t>
      </w:r>
      <w:r w:rsidR="00936D28" w:rsidRPr="00217F68">
        <w:rPr>
          <w:rStyle w:val="Wyrnienieintensywne"/>
          <w:rFonts w:ascii="Verdana" w:hAnsi="Verdana"/>
          <w:i w:val="0"/>
          <w:color w:val="222354"/>
        </w:rPr>
        <w:t xml:space="preserve">Jest </w:t>
      </w:r>
      <w:r w:rsidR="00890AC6" w:rsidRPr="00217F68">
        <w:rPr>
          <w:rStyle w:val="Wyrnienieintensywne"/>
          <w:rFonts w:ascii="Verdana" w:hAnsi="Verdana"/>
          <w:i w:val="0"/>
          <w:color w:val="222354"/>
        </w:rPr>
        <w:t>kluczowym warunkiem osiągnięcia 9 z 13 celów operacyjnych</w:t>
      </w:r>
      <w:r w:rsidR="00890AC6" w:rsidRPr="00217F68">
        <w:rPr>
          <w:rStyle w:val="Odwoanieprzypisudolnego"/>
          <w:rFonts w:ascii="Verdana" w:hAnsi="Verdana"/>
          <w:iCs/>
          <w:color w:val="222354"/>
          <w:sz w:val="18"/>
        </w:rPr>
        <w:footnoteReference w:id="1"/>
      </w:r>
      <w:r w:rsidRPr="00217F68">
        <w:rPr>
          <w:rStyle w:val="Wyrnienieintensywne"/>
          <w:rFonts w:ascii="Verdana" w:hAnsi="Verdana"/>
          <w:i w:val="0"/>
          <w:color w:val="222354"/>
        </w:rPr>
        <w:t>.</w:t>
      </w:r>
      <w:r w:rsidR="00B415A2" w:rsidRPr="00217F68">
        <w:rPr>
          <w:rStyle w:val="Wyrnienieintensywne"/>
          <w:rFonts w:ascii="Verdana" w:hAnsi="Verdana"/>
          <w:i w:val="0"/>
          <w:color w:val="222354"/>
        </w:rPr>
        <w:t xml:space="preserve"> Polityka </w:t>
      </w:r>
      <w:r w:rsidR="00936D28" w:rsidRPr="00217F68">
        <w:rPr>
          <w:rStyle w:val="Wyrnienieintensywne"/>
          <w:rFonts w:ascii="Verdana" w:hAnsi="Verdana"/>
          <w:i w:val="0"/>
          <w:color w:val="222354"/>
        </w:rPr>
        <w:t xml:space="preserve">to </w:t>
      </w:r>
      <w:r w:rsidR="00B415A2" w:rsidRPr="00217F68">
        <w:rPr>
          <w:rStyle w:val="Wyrnienieintensywne"/>
          <w:rFonts w:ascii="Verdana" w:hAnsi="Verdana"/>
          <w:i w:val="0"/>
          <w:color w:val="222354"/>
        </w:rPr>
        <w:t>dokument bezterminowy, jednak bierze pod u</w:t>
      </w:r>
      <w:r w:rsidR="00890AC6" w:rsidRPr="00217F68">
        <w:rPr>
          <w:rStyle w:val="Wyrnienieintensywne"/>
          <w:rFonts w:ascii="Verdana" w:hAnsi="Verdana"/>
          <w:i w:val="0"/>
          <w:color w:val="222354"/>
        </w:rPr>
        <w:t xml:space="preserve">wagę horyzont czasowy </w:t>
      </w:r>
      <w:r w:rsidR="00615285" w:rsidRPr="00217F68">
        <w:rPr>
          <w:rStyle w:val="Wyrnienieintensywne"/>
          <w:rFonts w:ascii="Verdana" w:hAnsi="Verdana"/>
          <w:color w:val="222354"/>
        </w:rPr>
        <w:t>S</w:t>
      </w:r>
      <w:r w:rsidR="00890AC6" w:rsidRPr="00217F68">
        <w:rPr>
          <w:rStyle w:val="Wyrnienieintensywne"/>
          <w:rFonts w:ascii="Verdana" w:hAnsi="Verdana"/>
          <w:color w:val="222354"/>
        </w:rPr>
        <w:t>trategii #Warszawa2030.</w:t>
      </w:r>
    </w:p>
    <w:p w14:paraId="6588D611" w14:textId="77777777" w:rsidR="00284A98" w:rsidRPr="00EB5117" w:rsidRDefault="00284A98" w:rsidP="00EB5117">
      <w:pPr>
        <w:pStyle w:val="NormalnyWeb"/>
        <w:spacing w:before="0" w:beforeAutospacing="0" w:after="0" w:afterAutospacing="0" w:line="240" w:lineRule="auto"/>
        <w:rPr>
          <w:i/>
        </w:rPr>
      </w:pPr>
    </w:p>
    <w:p w14:paraId="1B1D9B54" w14:textId="354E85BF" w:rsidR="00AF1506" w:rsidRDefault="00C05686" w:rsidP="00D0498A">
      <w:pPr>
        <w:pStyle w:val="Tekstpodstawowy"/>
      </w:pPr>
      <w:r w:rsidRPr="00BB17AA">
        <w:t xml:space="preserve">Technologie cyfrowe </w:t>
      </w:r>
      <w:r w:rsidR="00936D28">
        <w:t>stosujemy</w:t>
      </w:r>
      <w:r w:rsidR="00135AB3">
        <w:t xml:space="preserve"> w wielu obszarach</w:t>
      </w:r>
      <w:r w:rsidRPr="00BB17AA">
        <w:t xml:space="preserve"> </w:t>
      </w:r>
      <w:r w:rsidR="00936D28">
        <w:t>działania</w:t>
      </w:r>
      <w:r w:rsidR="00936D28" w:rsidRPr="00BB17AA">
        <w:t xml:space="preserve"> </w:t>
      </w:r>
      <w:r w:rsidRPr="00BB17AA">
        <w:t xml:space="preserve">miasta. Chcemy świadomie wykorzystywać potencjał </w:t>
      </w:r>
      <w:r w:rsidR="0015645F" w:rsidRPr="00BB17AA">
        <w:t>technologii</w:t>
      </w:r>
      <w:r w:rsidR="0015645F">
        <w:t xml:space="preserve"> i</w:t>
      </w:r>
      <w:r w:rsidR="0015645F" w:rsidRPr="00BB17AA">
        <w:t xml:space="preserve"> </w:t>
      </w:r>
      <w:r w:rsidR="0015645F">
        <w:t>trendów</w:t>
      </w:r>
      <w:r w:rsidR="0035475E">
        <w:t xml:space="preserve"> rozwojowych </w:t>
      </w:r>
      <w:r w:rsidR="0035475E" w:rsidRPr="00BB17AA">
        <w:t>do podnoszenia j</w:t>
      </w:r>
      <w:r w:rsidR="0035475E">
        <w:t>akości życia w Warszawie</w:t>
      </w:r>
      <w:r w:rsidR="0015645F">
        <w:t xml:space="preserve"> </w:t>
      </w:r>
      <w:r w:rsidR="0035475E">
        <w:t>–</w:t>
      </w:r>
      <w:r w:rsidR="004C1573">
        <w:t xml:space="preserve"> sztucznej inteligencji, </w:t>
      </w:r>
      <w:r w:rsidR="0035475E">
        <w:t xml:space="preserve">przetwarzania </w:t>
      </w:r>
      <w:r w:rsidR="0015645F" w:rsidRPr="00BB17AA">
        <w:t xml:space="preserve">wielkich zbiorów danych (tzw. </w:t>
      </w:r>
      <w:r w:rsidR="0015645F" w:rsidRPr="00BB17AA">
        <w:rPr>
          <w:i/>
        </w:rPr>
        <w:t>big data</w:t>
      </w:r>
      <w:r w:rsidR="0015645F" w:rsidRPr="00BB17AA">
        <w:t xml:space="preserve">), </w:t>
      </w:r>
      <w:r w:rsidR="0035475E" w:rsidRPr="00BB17AA">
        <w:t>otwierani</w:t>
      </w:r>
      <w:r w:rsidR="0035475E">
        <w:t>a</w:t>
      </w:r>
      <w:r w:rsidR="0035475E" w:rsidRPr="00BB17AA">
        <w:t xml:space="preserve"> </w:t>
      </w:r>
      <w:r w:rsidR="0015645F" w:rsidRPr="00BB17AA">
        <w:t xml:space="preserve">danych miejskich, </w:t>
      </w:r>
      <w:proofErr w:type="spellStart"/>
      <w:r w:rsidR="0015645F" w:rsidRPr="00BB17AA">
        <w:t>internet</w:t>
      </w:r>
      <w:r w:rsidR="0035475E">
        <w:t>u</w:t>
      </w:r>
      <w:proofErr w:type="spellEnd"/>
      <w:r w:rsidR="0015645F" w:rsidRPr="00BB17AA">
        <w:t xml:space="preserve"> rzeczy, </w:t>
      </w:r>
      <w:r w:rsidR="0035475E" w:rsidRPr="00BB17AA">
        <w:t>rozproszon</w:t>
      </w:r>
      <w:r w:rsidR="0035475E">
        <w:t>ych</w:t>
      </w:r>
      <w:r w:rsidR="0035475E" w:rsidRPr="00BB17AA">
        <w:t xml:space="preserve"> rejestr</w:t>
      </w:r>
      <w:r w:rsidR="0035475E">
        <w:t>ów</w:t>
      </w:r>
      <w:r w:rsidR="0035475E" w:rsidRPr="00BB17AA">
        <w:t xml:space="preserve"> </w:t>
      </w:r>
      <w:r w:rsidR="0015645F" w:rsidRPr="00BB17AA">
        <w:t xml:space="preserve">transakcji (technologie typu </w:t>
      </w:r>
      <w:proofErr w:type="spellStart"/>
      <w:r w:rsidR="0015645F" w:rsidRPr="00BB17AA">
        <w:rPr>
          <w:i/>
        </w:rPr>
        <w:t>blockchain</w:t>
      </w:r>
      <w:proofErr w:type="spellEnd"/>
      <w:r w:rsidR="0015645F" w:rsidRPr="00BB17AA">
        <w:rPr>
          <w:i/>
        </w:rPr>
        <w:t>)</w:t>
      </w:r>
      <w:r w:rsidR="0015645F" w:rsidRPr="00BB17AA">
        <w:t>, projektowani</w:t>
      </w:r>
      <w:r w:rsidR="0035475E">
        <w:t>a</w:t>
      </w:r>
      <w:r w:rsidR="0015645F" w:rsidRPr="00BB17AA">
        <w:t xml:space="preserve"> architektury informacyjnej czy standard</w:t>
      </w:r>
      <w:r w:rsidR="0035475E">
        <w:t>u</w:t>
      </w:r>
      <w:r w:rsidR="0015645F" w:rsidRPr="00BB17AA">
        <w:t xml:space="preserve"> sieci komórkowej 5G</w:t>
      </w:r>
      <w:r w:rsidR="00352A79">
        <w:t xml:space="preserve">. </w:t>
      </w:r>
    </w:p>
    <w:p w14:paraId="7BA1EDB6" w14:textId="1FA99A55" w:rsidR="00F16F8E" w:rsidRDefault="00352A79" w:rsidP="00D0498A">
      <w:pPr>
        <w:pStyle w:val="Tekstpodstawowy"/>
      </w:pPr>
      <w:r>
        <w:t>Polityka cyfrowej transformacji ma nam pomó</w:t>
      </w:r>
      <w:r w:rsidR="00CA7D9D">
        <w:t xml:space="preserve">c w </w:t>
      </w:r>
      <w:r>
        <w:t>stosowaniu właściwych technologii w</w:t>
      </w:r>
      <w:r w:rsidR="0035475E">
        <w:t xml:space="preserve"> odpowiedni</w:t>
      </w:r>
      <w:r>
        <w:t xml:space="preserve"> sposób. Stawiając ludzi i ich potr</w:t>
      </w:r>
      <w:r w:rsidR="00CA7D9D">
        <w:t>zeby w centrum uwagi, ma także pomóc zapobiegać wdrażaniu technologii jako celu samego w sobie</w:t>
      </w:r>
      <w:r w:rsidR="0035475E">
        <w:t>. Realizowania go</w:t>
      </w:r>
      <w:r w:rsidR="00CA7D9D">
        <w:t xml:space="preserve"> w oderwaniu od</w:t>
      </w:r>
      <w:r w:rsidR="00284A98">
        <w:t> </w:t>
      </w:r>
      <w:r w:rsidR="00CA7D9D">
        <w:t xml:space="preserve">kontekstu społecznego, ekonomicznego </w:t>
      </w:r>
      <w:r w:rsidR="0035475E">
        <w:t xml:space="preserve">i </w:t>
      </w:r>
      <w:r w:rsidR="00CA7D9D">
        <w:t>środowiskowego.</w:t>
      </w:r>
    </w:p>
    <w:p w14:paraId="26DBB105" w14:textId="1ED00F9A" w:rsidR="00352A79" w:rsidRDefault="00F05BA3" w:rsidP="00F16F8E">
      <w:pPr>
        <w:pStyle w:val="Tekstpodstawowy"/>
      </w:pPr>
      <w:r>
        <w:t xml:space="preserve">Transformacja cyfrowa powinna przynieść wszystkim </w:t>
      </w:r>
      <w:r w:rsidR="00F16F8E">
        <w:t>użytkownikom</w:t>
      </w:r>
      <w:r>
        <w:t xml:space="preserve"> korzyści z</w:t>
      </w:r>
      <w:r w:rsidR="00F16F8E">
        <w:t>e zmian</w:t>
      </w:r>
      <w:r>
        <w:t xml:space="preserve"> wprowadzanych </w:t>
      </w:r>
      <w:r w:rsidR="00F16F8E">
        <w:t>w mieście przez</w:t>
      </w:r>
      <w:r>
        <w:t xml:space="preserve"> </w:t>
      </w:r>
      <w:r w:rsidR="00F16F8E">
        <w:t>zastosowani</w:t>
      </w:r>
      <w:r w:rsidR="002702F7">
        <w:t>e</w:t>
      </w:r>
      <w:r w:rsidR="00F16F8E">
        <w:t xml:space="preserve"> technologii</w:t>
      </w:r>
      <w:r>
        <w:t xml:space="preserve">. </w:t>
      </w:r>
      <w:r w:rsidR="00F16F8E">
        <w:t>Powinno to prowadzić</w:t>
      </w:r>
      <w:r>
        <w:t xml:space="preserve"> </w:t>
      </w:r>
      <w:r w:rsidR="00F16F8E">
        <w:t>wprost d</w:t>
      </w:r>
      <w:r>
        <w:t>o poprawy funkcjonowania miasta, ułatwiania i ulepszania życia</w:t>
      </w:r>
      <w:r w:rsidR="00F16F8E">
        <w:t xml:space="preserve"> oraz </w:t>
      </w:r>
      <w:r>
        <w:t>samorealizacji wszystkich jego użytkowników</w:t>
      </w:r>
      <w:r w:rsidR="00545DAF">
        <w:t xml:space="preserve">. Oznacza to także dbałość, by cyfrowa transformacja nie powodowała zwiększenia wykluczenia cyfrowego </w:t>
      </w:r>
      <w:r w:rsidR="0035475E">
        <w:t>i </w:t>
      </w:r>
      <w:r w:rsidR="00545DAF">
        <w:t>technologicznego użytkowników.</w:t>
      </w:r>
    </w:p>
    <w:p w14:paraId="053A1A20" w14:textId="7091F363" w:rsidR="00FA5119" w:rsidRDefault="00633291" w:rsidP="00633291">
      <w:pPr>
        <w:pStyle w:val="Tekstpodstawowy"/>
      </w:pPr>
      <w:r>
        <w:t>Transformacja cyfrowa</w:t>
      </w:r>
      <w:r w:rsidRPr="00BB17AA">
        <w:t xml:space="preserve"> ma </w:t>
      </w:r>
      <w:r>
        <w:t xml:space="preserve">dla nas </w:t>
      </w:r>
      <w:r w:rsidRPr="00BB17AA">
        <w:t xml:space="preserve">szczególne znaczenie </w:t>
      </w:r>
      <w:r>
        <w:t>w</w:t>
      </w:r>
      <w:r w:rsidR="00284A98">
        <w:t> </w:t>
      </w:r>
      <w:r w:rsidR="009E5030">
        <w:t>p</w:t>
      </w:r>
      <w:r>
        <w:t>odnoszeniu jakości usług publicznych</w:t>
      </w:r>
      <w:r w:rsidR="00C447C0">
        <w:t xml:space="preserve"> oraz jakości zarządzania</w:t>
      </w:r>
      <w:r w:rsidR="00284A98">
        <w:t xml:space="preserve"> w </w:t>
      </w:r>
      <w:r>
        <w:t>obszarach</w:t>
      </w:r>
      <w:r w:rsidRPr="00BB17AA">
        <w:t>:</w:t>
      </w:r>
    </w:p>
    <w:p w14:paraId="49EA4B44" w14:textId="76146CA5" w:rsidR="00FA5119" w:rsidRDefault="00FA5119" w:rsidP="00FA5119">
      <w:pPr>
        <w:pStyle w:val="Tekstpodstawowy"/>
        <w:numPr>
          <w:ilvl w:val="0"/>
          <w:numId w:val="52"/>
        </w:numPr>
        <w:spacing w:after="0"/>
        <w:ind w:left="714" w:hanging="357"/>
      </w:pPr>
      <w:r w:rsidRPr="00BB17AA">
        <w:t>transport</w:t>
      </w:r>
      <w:r>
        <w:t xml:space="preserve"> i mobilność miejska</w:t>
      </w:r>
      <w:r w:rsidR="00F36873">
        <w:t>;</w:t>
      </w:r>
    </w:p>
    <w:p w14:paraId="0F2DF5A0" w14:textId="58C1390D" w:rsidR="00FA5119" w:rsidRDefault="00633291" w:rsidP="00FA5119">
      <w:pPr>
        <w:pStyle w:val="Tekstpodstawowy"/>
        <w:numPr>
          <w:ilvl w:val="0"/>
          <w:numId w:val="52"/>
        </w:numPr>
        <w:spacing w:after="0"/>
        <w:ind w:left="714" w:hanging="357"/>
      </w:pPr>
      <w:r>
        <w:t>bezpieczeństwo i zarządzanie</w:t>
      </w:r>
      <w:r w:rsidRPr="00BB17AA">
        <w:t xml:space="preserve"> kryzysowe</w:t>
      </w:r>
      <w:r w:rsidR="00F36873">
        <w:t>;</w:t>
      </w:r>
    </w:p>
    <w:p w14:paraId="673F2369" w14:textId="08371AE5" w:rsidR="00FA5119" w:rsidRDefault="00FA5119" w:rsidP="00FA5119">
      <w:pPr>
        <w:pStyle w:val="Tekstpodstawowy"/>
        <w:numPr>
          <w:ilvl w:val="0"/>
          <w:numId w:val="52"/>
        </w:numPr>
        <w:spacing w:after="0"/>
        <w:ind w:left="714" w:hanging="357"/>
      </w:pPr>
      <w:r>
        <w:t>wsparcie</w:t>
      </w:r>
      <w:r w:rsidR="00633291">
        <w:t xml:space="preserve"> społeczn</w:t>
      </w:r>
      <w:r>
        <w:t>e</w:t>
      </w:r>
      <w:r w:rsidR="00F36873">
        <w:t>, zdrowie;</w:t>
      </w:r>
    </w:p>
    <w:p w14:paraId="2F780995" w14:textId="341286C5" w:rsidR="00FA5119" w:rsidRPr="00FA5119" w:rsidRDefault="00B2129C" w:rsidP="0071109D">
      <w:pPr>
        <w:pStyle w:val="Tekstpodstawowy"/>
        <w:numPr>
          <w:ilvl w:val="0"/>
          <w:numId w:val="52"/>
        </w:numPr>
        <w:spacing w:after="0"/>
        <w:ind w:left="714" w:hanging="357"/>
      </w:pPr>
      <w:r>
        <w:t xml:space="preserve">gospodarka, </w:t>
      </w:r>
      <w:r w:rsidR="00633291" w:rsidRPr="00FA5119">
        <w:t>edukacja,</w:t>
      </w:r>
      <w:r w:rsidR="00FA5119" w:rsidRPr="00FA5119">
        <w:t xml:space="preserve"> </w:t>
      </w:r>
      <w:r w:rsidR="00633291" w:rsidRPr="00FA5119">
        <w:t>kultura,</w:t>
      </w:r>
      <w:r w:rsidR="00FA5119">
        <w:t xml:space="preserve"> </w:t>
      </w:r>
      <w:r w:rsidR="00F36873">
        <w:t>turystyka;</w:t>
      </w:r>
    </w:p>
    <w:p w14:paraId="1E0C174C" w14:textId="28245ECA" w:rsidR="00FA5119" w:rsidRDefault="00633291" w:rsidP="00FA5119">
      <w:pPr>
        <w:pStyle w:val="Tekstpodstawowy"/>
        <w:numPr>
          <w:ilvl w:val="0"/>
          <w:numId w:val="52"/>
        </w:numPr>
        <w:spacing w:after="0"/>
        <w:ind w:left="714" w:hanging="357"/>
      </w:pPr>
      <w:r>
        <w:t>ochrona środowiska</w:t>
      </w:r>
      <w:r w:rsidR="00F36873">
        <w:t>, ekologia;</w:t>
      </w:r>
    </w:p>
    <w:p w14:paraId="060F676B" w14:textId="5E0F82BB" w:rsidR="00FA5119" w:rsidRDefault="00633291" w:rsidP="00FA5119">
      <w:pPr>
        <w:pStyle w:val="Tekstpodstawowy"/>
        <w:numPr>
          <w:ilvl w:val="0"/>
          <w:numId w:val="52"/>
        </w:numPr>
        <w:spacing w:after="0"/>
        <w:ind w:left="714" w:hanging="357"/>
      </w:pPr>
      <w:r>
        <w:t>architektura</w:t>
      </w:r>
      <w:r w:rsidR="00F36873">
        <w:t xml:space="preserve">, </w:t>
      </w:r>
      <w:r>
        <w:t>planowanie</w:t>
      </w:r>
      <w:r w:rsidRPr="00BB17AA">
        <w:t xml:space="preserve"> przestrzenne</w:t>
      </w:r>
      <w:r>
        <w:t>,</w:t>
      </w:r>
      <w:r w:rsidRPr="00BB17AA">
        <w:t xml:space="preserve"> </w:t>
      </w:r>
      <w:r w:rsidR="00F36873">
        <w:t>rewitalizacja;</w:t>
      </w:r>
    </w:p>
    <w:p w14:paraId="03BEA350" w14:textId="03AC8883" w:rsidR="00FA5119" w:rsidRDefault="00633291" w:rsidP="00FA5119">
      <w:pPr>
        <w:pStyle w:val="Tekstpodstawowy"/>
        <w:numPr>
          <w:ilvl w:val="0"/>
          <w:numId w:val="52"/>
        </w:numPr>
        <w:spacing w:after="0"/>
        <w:ind w:left="714" w:hanging="357"/>
      </w:pPr>
      <w:r>
        <w:t>zarządzanie</w:t>
      </w:r>
      <w:r w:rsidRPr="00BB17AA">
        <w:t xml:space="preserve"> </w:t>
      </w:r>
      <w:r>
        <w:t>zasobami</w:t>
      </w:r>
      <w:r w:rsidRPr="00BB17AA">
        <w:t xml:space="preserve"> </w:t>
      </w:r>
      <w:r w:rsidR="00F36873">
        <w:t>(</w:t>
      </w:r>
      <w:r w:rsidRPr="00BB17AA">
        <w:t>np. </w:t>
      </w:r>
      <w:r w:rsidR="00F36873">
        <w:t>wody i energii) i infrastrukturą;</w:t>
      </w:r>
    </w:p>
    <w:p w14:paraId="30402DE5" w14:textId="66042735" w:rsidR="00FA5119" w:rsidRDefault="00C447C0" w:rsidP="00FA5119">
      <w:pPr>
        <w:pStyle w:val="Tekstpodstawowy"/>
        <w:numPr>
          <w:ilvl w:val="0"/>
          <w:numId w:val="52"/>
        </w:numPr>
        <w:spacing w:after="0"/>
        <w:ind w:left="714" w:hanging="357"/>
      </w:pPr>
      <w:r>
        <w:t xml:space="preserve">mieszkalnictwo, </w:t>
      </w:r>
      <w:r w:rsidR="00633291">
        <w:t>gospo</w:t>
      </w:r>
      <w:r>
        <w:t>darka komunalna;</w:t>
      </w:r>
    </w:p>
    <w:p w14:paraId="3906EA07" w14:textId="14EF7F6D" w:rsidR="00633291" w:rsidRDefault="00C447C0" w:rsidP="00FA5119">
      <w:pPr>
        <w:pStyle w:val="Tekstpodstawowy"/>
        <w:numPr>
          <w:ilvl w:val="0"/>
          <w:numId w:val="52"/>
        </w:numPr>
        <w:spacing w:after="0"/>
        <w:ind w:left="714" w:hanging="357"/>
      </w:pPr>
      <w:r>
        <w:t xml:space="preserve">informacja i </w:t>
      </w:r>
      <w:r w:rsidR="00633291">
        <w:t xml:space="preserve">telekomunikacja. </w:t>
      </w:r>
    </w:p>
    <w:p w14:paraId="57C892C7" w14:textId="2BC7CD9F" w:rsidR="004C1573" w:rsidRDefault="004C1573" w:rsidP="00633291">
      <w:pPr>
        <w:pStyle w:val="Tekstpodstawowy"/>
      </w:pPr>
    </w:p>
    <w:p w14:paraId="2B2814EB" w14:textId="77777777" w:rsidR="00F16F8E" w:rsidRDefault="00F16F8E" w:rsidP="00633291">
      <w:pPr>
        <w:pStyle w:val="Tekstpodstawowy"/>
      </w:pPr>
    </w:p>
    <w:p w14:paraId="1A1E3707" w14:textId="5347D066" w:rsidR="009E5030" w:rsidRPr="00BB17AA" w:rsidRDefault="009E5030" w:rsidP="009E5030">
      <w:pPr>
        <w:pStyle w:val="Tekstpodstawowy"/>
      </w:pPr>
      <w:r w:rsidRPr="00BB17AA">
        <w:lastRenderedPageBreak/>
        <w:t>Wiele miast o wysokiej jakości życia wdraża strategie i polityki związane z rozwojem cyfrowym</w:t>
      </w:r>
      <w:r w:rsidRPr="00BB17AA">
        <w:rPr>
          <w:rStyle w:val="Odwoanieprzypisudolnego"/>
          <w:rFonts w:asciiTheme="majorHAnsi" w:hAnsiTheme="majorHAnsi" w:cstheme="majorHAnsi"/>
        </w:rPr>
        <w:footnoteReference w:id="2"/>
      </w:r>
      <w:r w:rsidRPr="00BB17AA">
        <w:t xml:space="preserve">. </w:t>
      </w:r>
      <w:r>
        <w:t>P</w:t>
      </w:r>
      <w:r w:rsidRPr="00BB17AA">
        <w:t xml:space="preserve">odobnie jak one, </w:t>
      </w:r>
      <w:r>
        <w:t>potrzebujemy dokumentu określającego</w:t>
      </w:r>
      <w:r w:rsidRPr="00BB17AA">
        <w:t xml:space="preserve"> wartości i</w:t>
      </w:r>
      <w:r w:rsidR="00284A98">
        <w:t> </w:t>
      </w:r>
      <w:r w:rsidRPr="00BB17AA">
        <w:t xml:space="preserve">zasady, którymi </w:t>
      </w:r>
      <w:r>
        <w:t xml:space="preserve">będziemy się </w:t>
      </w:r>
      <w:r w:rsidRPr="00BB17AA">
        <w:t>kier</w:t>
      </w:r>
      <w:r>
        <w:t>ować w procesie</w:t>
      </w:r>
      <w:r w:rsidRPr="00BB17AA">
        <w:t xml:space="preserve"> </w:t>
      </w:r>
      <w:r>
        <w:t>przemian technologicznych. Potrzebujemy polityki, w której</w:t>
      </w:r>
      <w:r w:rsidRPr="00BB17AA">
        <w:t xml:space="preserve"> wskażemy</w:t>
      </w:r>
      <w:r w:rsidR="00FE4D24">
        <w:t>,</w:t>
      </w:r>
      <w:r w:rsidRPr="00BB17AA">
        <w:t xml:space="preserve"> jak </w:t>
      </w:r>
      <w:r>
        <w:t>z</w:t>
      </w:r>
      <w:r w:rsidR="00FE4D24">
        <w:t>a</w:t>
      </w:r>
      <w:r>
        <w:t xml:space="preserve"> pomocą zastosowań technologii</w:t>
      </w:r>
      <w:r w:rsidRPr="00BB17AA">
        <w:t xml:space="preserve"> </w:t>
      </w:r>
      <w:r>
        <w:t xml:space="preserve">zmierzymy się </w:t>
      </w:r>
      <w:r w:rsidRPr="00BB17AA">
        <w:t xml:space="preserve">z </w:t>
      </w:r>
      <w:r>
        <w:t>codziennymi</w:t>
      </w:r>
      <w:r w:rsidRPr="00BB17AA">
        <w:t xml:space="preserve"> i strategicznymi wyzwaniami stojącymi przed Warszawą.</w:t>
      </w:r>
    </w:p>
    <w:p w14:paraId="4C420E6D" w14:textId="7144F25D" w:rsidR="00633291" w:rsidRDefault="001E2258" w:rsidP="00D0498A">
      <w:pPr>
        <w:pStyle w:val="Tekstpodstawowy"/>
      </w:pPr>
      <w:r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2D5F95" wp14:editId="2F3D5981">
                <wp:simplePos x="0" y="0"/>
                <wp:positionH relativeFrom="margin">
                  <wp:posOffset>69850</wp:posOffset>
                </wp:positionH>
                <wp:positionV relativeFrom="paragraph">
                  <wp:posOffset>3202940</wp:posOffset>
                </wp:positionV>
                <wp:extent cx="4775835" cy="635"/>
                <wp:effectExtent l="0" t="0" r="5715" b="0"/>
                <wp:wrapTopAndBottom/>
                <wp:docPr id="13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FF9658" w14:textId="5BA9FFE0" w:rsidR="001E2258" w:rsidRPr="001E2258" w:rsidRDefault="001E2258" w:rsidP="001E2258">
                            <w:pPr>
                              <w:pStyle w:val="Legenda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1E2258">
                              <w:rPr>
                                <w:color w:val="000000" w:themeColor="text1"/>
                              </w:rPr>
                              <w:t xml:space="preserve">Rysunek 2. Przykłady powiązań transformacji cyfrowej z celami strategicznymi zawartymi w </w:t>
                            </w:r>
                            <w:r w:rsidRPr="001E2258">
                              <w:rPr>
                                <w:i/>
                                <w:color w:val="000000" w:themeColor="text1"/>
                              </w:rPr>
                              <w:t>Strategii #Warszawa2030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32D5F95" id="_x0000_s1032" type="#_x0000_t202" style="position:absolute;margin-left:5.5pt;margin-top:252.2pt;width:376.05pt;height:.0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" stroked="f">
                <v:textbox style="mso-fit-shape-to-text:t" inset="0,0,0,0">
                  <w:txbxContent>
                    <w:p w14:paraId="4AFF9658" w14:textId="5BA9FFE0" w:rsidR="001E2258" w:rsidRPr="001E2258" w:rsidRDefault="001E2258" w:rsidP="001E2258">
                      <w:pPr>
                        <w:pStyle w:val="Legenda"/>
                        <w:rPr>
                          <w:noProof/>
                          <w:color w:val="000000" w:themeColor="text1"/>
                        </w:rPr>
                      </w:pPr>
                      <w:r w:rsidRPr="001E2258">
                        <w:rPr>
                          <w:color w:val="000000" w:themeColor="text1"/>
                        </w:rPr>
                        <w:t xml:space="preserve">Rysunek 2. Przykłady powiązań transformacji cyfrowej z celami strategicznymi zawartymi w </w:t>
                      </w:r>
                      <w:r w:rsidRPr="001E2258">
                        <w:rPr>
                          <w:i/>
                          <w:color w:val="000000" w:themeColor="text1"/>
                        </w:rPr>
                        <w:t>Strategii #Warszawa2030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6039" w:rsidRPr="003A40AF">
        <w:rPr>
          <w:rFonts w:asciiTheme="majorHAnsi" w:hAnsiTheme="majorHAnsi" w:cstheme="majorHAnsi"/>
          <w:noProof/>
          <w:lang w:eastAsia="pl-PL"/>
        </w:rPr>
        <w:drawing>
          <wp:inline distT="0" distB="0" distL="0" distR="0" wp14:anchorId="6EA2065A" wp14:editId="13667282">
            <wp:extent cx="4537473" cy="3156645"/>
            <wp:effectExtent l="0" t="0" r="0" b="0"/>
            <wp:docPr id="62" name="Picture 62" descr="Rysunek przedstawia cztery sześcioboki, które symbolizują cztery cele strategiczne Strategii Warszawa2030. Do każdego celu przypisany jest opis zastosowania rozwiązań cyfrowych. Cel pierwszy: Usługi publiczne blisko mieszkańca. Opis: Jeśli to możliwe, usługi publiczne będziemy dostarczać w postaci cyfrowej – dostępne zdalnie i wygodne w obsłudze. Cel drugi: Przyjazny transport. Opis: Za pomocą usług cyfrowych ułatwimy przemieszczanie się po mieście i płatności za przejazdy. Cel trzeci: Większe zaangażowanie mieszkańców. Opis: Dzięki usługom cyfrowym możemy ułatwić dostęp do informacji o mieście i wspierać proces partycypacji społecznej. Cel czwarty: Rozwój innowacji. Opis: Udostępnienie przez miasto otwartych danych służy oddolnemu tworzeniu aplikacji przydatnych  mieszkańcom.&#10;&#10;&#10;&#10;" title="Przykłady powiązań transformacji cyfrowej z celami strategicznymi zawartymi w Strategii Warszawa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473" cy="315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2D839" w14:textId="512AC7EF" w:rsidR="00A9156A" w:rsidRPr="00A9156A" w:rsidRDefault="00A9156A" w:rsidP="00A9156A"/>
    <w:p w14:paraId="7A5DE836" w14:textId="2E9E4D02" w:rsidR="00030B12" w:rsidRPr="00964A39" w:rsidRDefault="00CF15D8" w:rsidP="00D0498A">
      <w:pPr>
        <w:pStyle w:val="Nagwek3"/>
      </w:pPr>
      <w:bookmarkStart w:id="12" w:name="_Toc51239666"/>
      <w:r w:rsidRPr="00964A39">
        <w:t xml:space="preserve">Co znajdziemy w </w:t>
      </w:r>
      <w:r w:rsidR="00F81A79" w:rsidRPr="00964A39">
        <w:t>P</w:t>
      </w:r>
      <w:r w:rsidR="00FC259A" w:rsidRPr="00964A39">
        <w:t>olityce</w:t>
      </w:r>
      <w:r w:rsidRPr="00964A39">
        <w:t>?</w:t>
      </w:r>
      <w:bookmarkEnd w:id="12"/>
    </w:p>
    <w:p w14:paraId="6530510D" w14:textId="2CD12EF6" w:rsidR="00646A16" w:rsidRPr="00964A39" w:rsidRDefault="00646A16" w:rsidP="00646A16">
      <w:pPr>
        <w:pStyle w:val="Tekstpodstawowy"/>
        <w:rPr>
          <w:i/>
          <w:color w:val="222354"/>
        </w:rPr>
      </w:pPr>
      <w:r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>Polityka</w:t>
      </w:r>
      <w:r w:rsidR="002E5EBC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 </w:t>
      </w:r>
      <w:r w:rsidR="00A9156A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>jest dokumentem</w:t>
      </w:r>
      <w:r w:rsidR="00EC58CC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 kierunkowym</w:t>
      </w:r>
      <w:r w:rsidR="00B74513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>, który przybliża</w:t>
      </w:r>
      <w:r w:rsidR="00EC58CC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 koncepcję rozwoju wybranego obszaru </w:t>
      </w:r>
      <w:r w:rsidR="00B74513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działania </w:t>
      </w:r>
      <w:r w:rsidR="00EC58CC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miasta. </w:t>
      </w:r>
      <w:r w:rsidR="00B74513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To deklaracja </w:t>
      </w:r>
      <w:r w:rsidR="00EC58CC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priorytetów, </w:t>
      </w:r>
      <w:r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>wartości</w:t>
      </w:r>
      <w:r w:rsidR="00EC58CC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 i zasad</w:t>
      </w:r>
      <w:r w:rsidR="00B74513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>. Wyraża ona</w:t>
      </w:r>
      <w:r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 xml:space="preserve"> sposób myślenia o danej dziedzini</w:t>
      </w:r>
      <w:r w:rsidR="00EC58CC" w:rsidRPr="00964A39">
        <w:rPr>
          <w:rStyle w:val="Wyrnienieintensywne"/>
          <w:rFonts w:ascii="Verdana" w:eastAsiaTheme="minorEastAsia" w:hAnsi="Verdana" w:cs="Times New Roman"/>
          <w:i w:val="0"/>
          <w:color w:val="222354"/>
          <w:szCs w:val="24"/>
          <w:lang w:eastAsia="pl-PL"/>
        </w:rPr>
        <w:t>e</w:t>
      </w:r>
      <w:r w:rsidR="002E5EBC" w:rsidRPr="00964A39">
        <w:rPr>
          <w:rStyle w:val="Odwoanieprzypisudolnego"/>
          <w:rFonts w:asciiTheme="majorHAnsi" w:hAnsiTheme="majorHAnsi" w:cstheme="majorHAnsi"/>
          <w:color w:val="222354"/>
        </w:rPr>
        <w:footnoteReference w:id="3"/>
      </w:r>
      <w:r w:rsidRPr="00964A39">
        <w:rPr>
          <w:color w:val="222354"/>
        </w:rPr>
        <w:t>.</w:t>
      </w:r>
    </w:p>
    <w:p w14:paraId="790F08FC" w14:textId="5C33E0D2" w:rsidR="0035219C" w:rsidRPr="00BB17AA" w:rsidRDefault="00CD4D79" w:rsidP="003A40AF">
      <w:pPr>
        <w:pStyle w:val="Tekstpodstawowy"/>
      </w:pPr>
      <w:r>
        <w:t>Koncepcję cyfrowej</w:t>
      </w:r>
      <w:r w:rsidR="00646A16">
        <w:t xml:space="preserve"> </w:t>
      </w:r>
      <w:r w:rsidR="00CE7665">
        <w:t>t</w:t>
      </w:r>
      <w:r w:rsidR="00CE7665" w:rsidRPr="00BB17AA">
        <w:t>ransform</w:t>
      </w:r>
      <w:r w:rsidR="00CE7665">
        <w:t xml:space="preserve">acji </w:t>
      </w:r>
      <w:r w:rsidR="00646A16">
        <w:t xml:space="preserve">Warszawy opisujemy za </w:t>
      </w:r>
      <w:r w:rsidR="0035219C" w:rsidRPr="00BB17AA">
        <w:t>pomocą:</w:t>
      </w:r>
    </w:p>
    <w:p w14:paraId="50D8A8C0" w14:textId="2292CAF4" w:rsidR="0035219C" w:rsidRPr="00BB17AA" w:rsidRDefault="00D44B42" w:rsidP="0035219C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D44B42">
        <w:rPr>
          <w:rFonts w:asciiTheme="majorHAnsi" w:hAnsiTheme="majorHAnsi" w:cstheme="majorHAnsi"/>
          <w:b/>
        </w:rPr>
        <w:t>p</w:t>
      </w:r>
      <w:r w:rsidR="000A5DAB" w:rsidRPr="00D44B42">
        <w:rPr>
          <w:rFonts w:asciiTheme="majorHAnsi" w:hAnsiTheme="majorHAnsi" w:cstheme="majorHAnsi"/>
          <w:b/>
        </w:rPr>
        <w:t>riorytetów</w:t>
      </w:r>
      <w:r w:rsidR="00B7451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</w:t>
      </w:r>
      <w:r w:rsidR="007B10C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świadomie wybrane</w:t>
      </w:r>
      <w:r w:rsidR="00B74513">
        <w:rPr>
          <w:rFonts w:asciiTheme="majorHAnsi" w:hAnsiTheme="majorHAnsi" w:cstheme="majorHAnsi"/>
        </w:rPr>
        <w:t xml:space="preserve"> i </w:t>
      </w:r>
      <w:r>
        <w:rPr>
          <w:rFonts w:asciiTheme="majorHAnsi" w:hAnsiTheme="majorHAnsi" w:cstheme="majorHAnsi"/>
        </w:rPr>
        <w:t>najważniejsze dążenia</w:t>
      </w:r>
      <w:r w:rsidR="004E7D6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decydują</w:t>
      </w:r>
      <w:r w:rsidR="004E7D66">
        <w:rPr>
          <w:rFonts w:asciiTheme="majorHAnsi" w:hAnsiTheme="majorHAnsi" w:cstheme="majorHAnsi"/>
        </w:rPr>
        <w:t>ce</w:t>
      </w:r>
      <w:r>
        <w:rPr>
          <w:rFonts w:asciiTheme="majorHAnsi" w:hAnsiTheme="majorHAnsi" w:cstheme="majorHAnsi"/>
        </w:rPr>
        <w:t xml:space="preserve"> o jej lokalnym charakterze, dopasowan</w:t>
      </w:r>
      <w:r w:rsidR="004E7D66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do zdiagnozowanych potrzeb </w:t>
      </w:r>
      <w:r w:rsidR="00B74513">
        <w:rPr>
          <w:rFonts w:asciiTheme="majorHAnsi" w:hAnsiTheme="majorHAnsi" w:cstheme="majorHAnsi"/>
        </w:rPr>
        <w:t>i </w:t>
      </w:r>
      <w:r>
        <w:rPr>
          <w:rFonts w:asciiTheme="majorHAnsi" w:hAnsiTheme="majorHAnsi" w:cstheme="majorHAnsi"/>
        </w:rPr>
        <w:t>potencjałów</w:t>
      </w:r>
      <w:r w:rsidR="00C6519C">
        <w:rPr>
          <w:rFonts w:asciiTheme="majorHAnsi" w:hAnsiTheme="majorHAnsi" w:cstheme="majorHAnsi"/>
        </w:rPr>
        <w:t xml:space="preserve"> Warszawy</w:t>
      </w:r>
      <w:r w:rsidR="00B74513">
        <w:rPr>
          <w:rFonts w:asciiTheme="majorHAnsi" w:hAnsiTheme="majorHAnsi" w:cstheme="majorHAnsi"/>
        </w:rPr>
        <w:t>;</w:t>
      </w:r>
    </w:p>
    <w:p w14:paraId="22CEBBAC" w14:textId="601B9F4A" w:rsidR="0035219C" w:rsidRPr="00BB17AA" w:rsidRDefault="0035219C" w:rsidP="0035219C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D44B42">
        <w:rPr>
          <w:rFonts w:asciiTheme="majorHAnsi" w:hAnsiTheme="majorHAnsi" w:cstheme="majorHAnsi"/>
          <w:b/>
        </w:rPr>
        <w:t>wartości</w:t>
      </w:r>
      <w:r w:rsidR="00B74513">
        <w:rPr>
          <w:rFonts w:asciiTheme="majorHAnsi" w:hAnsiTheme="majorHAnsi" w:cstheme="majorHAnsi"/>
        </w:rPr>
        <w:t xml:space="preserve"> – ich </w:t>
      </w:r>
      <w:r w:rsidR="00D44B42">
        <w:rPr>
          <w:rFonts w:asciiTheme="majorHAnsi" w:hAnsiTheme="majorHAnsi" w:cstheme="majorHAnsi"/>
        </w:rPr>
        <w:t>określenie pozwala jednoznacznie stwierdzić, czemu warszawska transformacja cyfrowa ma służyć</w:t>
      </w:r>
      <w:r w:rsidR="00A7026B">
        <w:rPr>
          <w:rFonts w:asciiTheme="majorHAnsi" w:hAnsiTheme="majorHAnsi" w:cstheme="majorHAnsi"/>
        </w:rPr>
        <w:t xml:space="preserve"> i czym się cechuje</w:t>
      </w:r>
      <w:r w:rsidR="00B74513">
        <w:rPr>
          <w:rFonts w:asciiTheme="majorHAnsi" w:hAnsiTheme="majorHAnsi" w:cstheme="majorHAnsi"/>
        </w:rPr>
        <w:t>;</w:t>
      </w:r>
    </w:p>
    <w:p w14:paraId="70027ADE" w14:textId="2A61B5C4" w:rsidR="0035219C" w:rsidRPr="00BB17AA" w:rsidRDefault="00D44B42" w:rsidP="0035219C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D44B42">
        <w:rPr>
          <w:rFonts w:asciiTheme="majorHAnsi" w:hAnsiTheme="majorHAnsi" w:cstheme="majorHAnsi"/>
          <w:b/>
        </w:rPr>
        <w:t>zasad</w:t>
      </w:r>
      <w:r w:rsidR="00B74513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informują</w:t>
      </w:r>
      <w:r w:rsidR="00C6519C">
        <w:rPr>
          <w:rFonts w:asciiTheme="majorHAnsi" w:hAnsiTheme="majorHAnsi" w:cstheme="majorHAnsi"/>
        </w:rPr>
        <w:t xml:space="preserve"> </w:t>
      </w:r>
      <w:r w:rsidR="00B74513">
        <w:rPr>
          <w:rFonts w:asciiTheme="majorHAnsi" w:hAnsiTheme="majorHAnsi" w:cstheme="majorHAnsi"/>
        </w:rPr>
        <w:t xml:space="preserve">one </w:t>
      </w:r>
      <w:r w:rsidR="00C6519C">
        <w:rPr>
          <w:rFonts w:asciiTheme="majorHAnsi" w:hAnsiTheme="majorHAnsi" w:cstheme="majorHAnsi"/>
        </w:rPr>
        <w:t xml:space="preserve">o sposobach, metodach i podejściach dobranych </w:t>
      </w:r>
      <w:r w:rsidR="00B74513">
        <w:rPr>
          <w:rFonts w:asciiTheme="majorHAnsi" w:hAnsiTheme="majorHAnsi" w:cstheme="majorHAnsi"/>
        </w:rPr>
        <w:t xml:space="preserve">dla </w:t>
      </w:r>
      <w:r w:rsidR="00C6519C">
        <w:rPr>
          <w:rFonts w:asciiTheme="majorHAnsi" w:hAnsiTheme="majorHAnsi" w:cstheme="majorHAnsi"/>
        </w:rPr>
        <w:t>realizacji</w:t>
      </w:r>
      <w:r w:rsidR="00CE7665">
        <w:rPr>
          <w:rFonts w:asciiTheme="majorHAnsi" w:hAnsiTheme="majorHAnsi" w:cstheme="majorHAnsi"/>
        </w:rPr>
        <w:t xml:space="preserve"> poszczególnych</w:t>
      </w:r>
      <w:r w:rsidR="00C6519C">
        <w:rPr>
          <w:rFonts w:asciiTheme="majorHAnsi" w:hAnsiTheme="majorHAnsi" w:cstheme="majorHAnsi"/>
        </w:rPr>
        <w:t xml:space="preserve"> </w:t>
      </w:r>
      <w:r w:rsidR="00CE7665">
        <w:rPr>
          <w:rFonts w:asciiTheme="majorHAnsi" w:hAnsiTheme="majorHAnsi" w:cstheme="majorHAnsi"/>
        </w:rPr>
        <w:t>wartości</w:t>
      </w:r>
      <w:r w:rsidR="00C6519C">
        <w:rPr>
          <w:rFonts w:asciiTheme="majorHAnsi" w:hAnsiTheme="majorHAnsi" w:cstheme="majorHAnsi"/>
        </w:rPr>
        <w:t>.</w:t>
      </w:r>
    </w:p>
    <w:p w14:paraId="47C7F8C5" w14:textId="77777777" w:rsidR="00AF1506" w:rsidRPr="00BB17AA" w:rsidRDefault="00AF1506" w:rsidP="00D0498A">
      <w:pPr>
        <w:spacing w:before="0" w:after="200"/>
      </w:pPr>
    </w:p>
    <w:p w14:paraId="28669792" w14:textId="2BE1FCCE" w:rsidR="00A37ACD" w:rsidRPr="00BB17AA" w:rsidRDefault="00A37ACD" w:rsidP="00D0498A">
      <w:pPr>
        <w:pStyle w:val="ScrollHeading1"/>
        <w:rPr>
          <w:rFonts w:cstheme="majorHAnsi"/>
        </w:rPr>
      </w:pPr>
      <w:bookmarkStart w:id="13" w:name="_Toc51239667"/>
      <w:r w:rsidRPr="00BB17AA">
        <w:rPr>
          <w:rFonts w:cstheme="majorHAnsi"/>
        </w:rPr>
        <w:lastRenderedPageBreak/>
        <w:t xml:space="preserve">Koncepcja </w:t>
      </w:r>
      <w:r w:rsidR="003D1E80" w:rsidRPr="00BB17AA">
        <w:rPr>
          <w:rFonts w:cstheme="majorHAnsi"/>
        </w:rPr>
        <w:t>cyfrowej</w:t>
      </w:r>
      <w:r w:rsidR="00D0498A" w:rsidRPr="00BB17AA">
        <w:rPr>
          <w:rFonts w:cstheme="majorHAnsi"/>
        </w:rPr>
        <w:t xml:space="preserve"> </w:t>
      </w:r>
      <w:r w:rsidR="003D1E80" w:rsidRPr="00BB17AA">
        <w:rPr>
          <w:rFonts w:cstheme="majorHAnsi"/>
        </w:rPr>
        <w:t>transformacji</w:t>
      </w:r>
      <w:r w:rsidR="0086604F" w:rsidRPr="00BB17AA">
        <w:rPr>
          <w:rFonts w:cstheme="majorHAnsi"/>
        </w:rPr>
        <w:t xml:space="preserve"> </w:t>
      </w:r>
      <w:r w:rsidR="00284A98">
        <w:rPr>
          <w:rFonts w:cstheme="majorHAnsi"/>
        </w:rPr>
        <w:br/>
      </w:r>
      <w:r w:rsidR="0071109D">
        <w:rPr>
          <w:rFonts w:cstheme="majorHAnsi"/>
        </w:rPr>
        <w:t>m.st</w:t>
      </w:r>
      <w:r w:rsidR="00284A98">
        <w:rPr>
          <w:rFonts w:cstheme="majorHAnsi"/>
        </w:rPr>
        <w:t>. </w:t>
      </w:r>
      <w:r w:rsidR="0071109D">
        <w:rPr>
          <w:rFonts w:cstheme="majorHAnsi"/>
        </w:rPr>
        <w:t>W</w:t>
      </w:r>
      <w:r w:rsidRPr="00BB17AA">
        <w:rPr>
          <w:rFonts w:cstheme="majorHAnsi"/>
        </w:rPr>
        <w:t>arszawy</w:t>
      </w:r>
      <w:bookmarkEnd w:id="13"/>
    </w:p>
    <w:p w14:paraId="460D9B6A" w14:textId="48173ED5" w:rsidR="0006195A" w:rsidRPr="001E2258" w:rsidRDefault="00E97078" w:rsidP="00D0498A">
      <w:pPr>
        <w:pStyle w:val="ScrollHeading2"/>
        <w:spacing w:line="240" w:lineRule="auto"/>
        <w:rPr>
          <w:color w:val="222354"/>
        </w:rPr>
      </w:pPr>
      <w:bookmarkStart w:id="14" w:name="_Toc51239668"/>
      <w:r w:rsidRPr="001E2258">
        <w:rPr>
          <w:color w:val="222354"/>
        </w:rPr>
        <w:t>Priorytety</w:t>
      </w:r>
      <w:r w:rsidR="00B11868" w:rsidRPr="001E2258">
        <w:rPr>
          <w:color w:val="222354"/>
        </w:rPr>
        <w:t xml:space="preserve"> </w:t>
      </w:r>
      <w:r w:rsidR="0006195A" w:rsidRPr="001E2258">
        <w:rPr>
          <w:color w:val="222354"/>
        </w:rPr>
        <w:t>cyfrowej transformacji</w:t>
      </w:r>
      <w:r w:rsidR="00D0498A" w:rsidRPr="001E2258">
        <w:rPr>
          <w:color w:val="222354"/>
        </w:rPr>
        <w:t xml:space="preserve"> </w:t>
      </w:r>
      <w:r w:rsidR="0006195A" w:rsidRPr="001E2258">
        <w:rPr>
          <w:color w:val="222354"/>
        </w:rPr>
        <w:t>m.st. Warszawy</w:t>
      </w:r>
      <w:bookmarkEnd w:id="14"/>
    </w:p>
    <w:p w14:paraId="4DF5465E" w14:textId="1D42FC8D" w:rsidR="00E966F9" w:rsidRDefault="00E97078" w:rsidP="00D0498A">
      <w:pPr>
        <w:pStyle w:val="Tekstpodstawowy"/>
      </w:pPr>
      <w:r>
        <w:t>Priorytety</w:t>
      </w:r>
      <w:r w:rsidR="00F21E41" w:rsidRPr="00BB17AA">
        <w:t xml:space="preserve"> </w:t>
      </w:r>
      <w:r w:rsidR="00E966F9">
        <w:t xml:space="preserve">cyfrowej transformacji </w:t>
      </w:r>
      <w:r w:rsidR="00932BF7">
        <w:t xml:space="preserve">to </w:t>
      </w:r>
      <w:r w:rsidR="00396E62">
        <w:t xml:space="preserve">nasze </w:t>
      </w:r>
      <w:r w:rsidR="00060023">
        <w:t xml:space="preserve">przekonania, </w:t>
      </w:r>
      <w:r w:rsidR="005B2769">
        <w:t>jak</w:t>
      </w:r>
      <w:r w:rsidR="00060023">
        <w:t xml:space="preserve"> powinniśmy zarządzać przemianami w </w:t>
      </w:r>
      <w:r w:rsidR="00124739">
        <w:t xml:space="preserve">rozwoju </w:t>
      </w:r>
      <w:r w:rsidR="00060023">
        <w:t>cyfrow</w:t>
      </w:r>
      <w:r w:rsidR="00124739">
        <w:t>ym</w:t>
      </w:r>
      <w:r w:rsidR="005B2769">
        <w:t xml:space="preserve">, aby służył on podnoszeniu jakości życia </w:t>
      </w:r>
      <w:r w:rsidR="00124739">
        <w:t>w </w:t>
      </w:r>
      <w:r w:rsidR="005B2769">
        <w:t>Warszawie.</w:t>
      </w:r>
      <w:r w:rsidR="0086588C">
        <w:t xml:space="preserve"> </w:t>
      </w:r>
      <w:r w:rsidR="005B2769">
        <w:t>Priorytety nawiązują</w:t>
      </w:r>
      <w:r w:rsidR="0086588C">
        <w:t xml:space="preserve"> do</w:t>
      </w:r>
      <w:r w:rsidR="00060023">
        <w:t xml:space="preserve"> przywołanych w strategii potencjałów</w:t>
      </w:r>
      <w:r w:rsidR="0086588C">
        <w:t xml:space="preserve"> i wyzwań</w:t>
      </w:r>
      <w:r w:rsidR="00060023">
        <w:t xml:space="preserve"> W</w:t>
      </w:r>
      <w:r w:rsidR="0086588C">
        <w:t>arszawy</w:t>
      </w:r>
      <w:r w:rsidR="005142B1">
        <w:t xml:space="preserve">. Dlatego ich wybór może stanowić o lokalnym charakterze Polityki. </w:t>
      </w:r>
    </w:p>
    <w:p w14:paraId="62189D60" w14:textId="7B1F0E1F" w:rsidR="00E966F9" w:rsidRDefault="00C4769D" w:rsidP="00D0498A">
      <w:pPr>
        <w:pStyle w:val="Tekstpodstawowy"/>
      </w:pPr>
      <w:r>
        <w:t>Priorytety cechuje</w:t>
      </w:r>
      <w:r w:rsidR="00E966F9">
        <w:t xml:space="preserve"> wielowymiarowość. </w:t>
      </w:r>
      <w:r w:rsidR="00F21E41" w:rsidRPr="00BB17AA">
        <w:t>Niektóre</w:t>
      </w:r>
      <w:r w:rsidR="00060023">
        <w:t xml:space="preserve"> </w:t>
      </w:r>
      <w:r w:rsidR="003D3BB6">
        <w:t>odwołują się do kwestii</w:t>
      </w:r>
      <w:r w:rsidR="0093662C" w:rsidRPr="00BB17AA">
        <w:t xml:space="preserve"> techniczny</w:t>
      </w:r>
      <w:r w:rsidR="003D3BB6">
        <w:t>ch</w:t>
      </w:r>
      <w:r w:rsidR="00E966F9">
        <w:t xml:space="preserve"> (architektura informacyjna, przetwarzanie danych)</w:t>
      </w:r>
      <w:r w:rsidR="0093662C" w:rsidRPr="00BB17AA">
        <w:t xml:space="preserve">, inne dotyczą </w:t>
      </w:r>
      <w:r w:rsidR="00F21E41" w:rsidRPr="00BB17AA">
        <w:t xml:space="preserve">zagadnień miękkich </w:t>
      </w:r>
      <w:r w:rsidR="00E966F9">
        <w:t>(</w:t>
      </w:r>
      <w:r w:rsidR="00F21E41" w:rsidRPr="00BB17AA">
        <w:t>współpraca</w:t>
      </w:r>
      <w:r w:rsidR="003D3BB6">
        <w:t>,</w:t>
      </w:r>
      <w:r w:rsidR="00E966F9">
        <w:t xml:space="preserve"> budowa zaufania),</w:t>
      </w:r>
      <w:r w:rsidR="003D3BB6">
        <w:t xml:space="preserve"> jeszcze inne odnoszą się do stylu</w:t>
      </w:r>
      <w:r w:rsidR="00E966F9">
        <w:t xml:space="preserve"> działania (</w:t>
      </w:r>
      <w:proofErr w:type="spellStart"/>
      <w:r w:rsidR="00E966F9">
        <w:t>proaktywność</w:t>
      </w:r>
      <w:proofErr w:type="spellEnd"/>
      <w:r w:rsidR="00E966F9">
        <w:t>, stałe doskonalenie)</w:t>
      </w:r>
      <w:r w:rsidR="00F21E41" w:rsidRPr="00BB17AA">
        <w:t xml:space="preserve">. </w:t>
      </w:r>
    </w:p>
    <w:p w14:paraId="51CC0F36" w14:textId="661BFEFF" w:rsidR="005142B1" w:rsidRDefault="00124739" w:rsidP="00D0498A">
      <w:pPr>
        <w:pStyle w:val="Tekstpodstawowy"/>
      </w:pPr>
      <w:r>
        <w:t>Z</w:t>
      </w:r>
      <w:r w:rsidR="0093662C" w:rsidRPr="00BB17AA">
        <w:t xml:space="preserve">różnicowanie wynika </w:t>
      </w:r>
      <w:r w:rsidR="00C4769D">
        <w:t>z wielu kontekstów</w:t>
      </w:r>
      <w:r>
        <w:t>,</w:t>
      </w:r>
      <w:r w:rsidR="00C4769D">
        <w:t xml:space="preserve"> w jakich realizuje się cyfrowy rozwój</w:t>
      </w:r>
      <w:r>
        <w:t>,</w:t>
      </w:r>
      <w:r w:rsidR="0086588C">
        <w:t xml:space="preserve"> oraz różnorodności czynników, od których zależy jego stan.</w:t>
      </w:r>
      <w:r w:rsidR="00C4769D">
        <w:t xml:space="preserve"> </w:t>
      </w:r>
      <w:r w:rsidR="005142B1">
        <w:t>To czynniki technologiczne, psychologiczne, socjologiczne, ekonomiczne i środowiskowe. Wszystkie należy uwzględniać</w:t>
      </w:r>
      <w:r>
        <w:t xml:space="preserve"> jednocześnie</w:t>
      </w:r>
      <w:r w:rsidR="005142B1">
        <w:t xml:space="preserve">, </w:t>
      </w:r>
      <w:r>
        <w:t xml:space="preserve">obserwować </w:t>
      </w:r>
      <w:r w:rsidR="005142B1">
        <w:t xml:space="preserve">pojawiające się w </w:t>
      </w:r>
      <w:r>
        <w:t>n</w:t>
      </w:r>
      <w:r w:rsidR="005142B1">
        <w:t xml:space="preserve">ich trendy i </w:t>
      </w:r>
      <w:r>
        <w:t xml:space="preserve">reagować </w:t>
      </w:r>
      <w:r w:rsidR="005142B1">
        <w:t xml:space="preserve">na nie. </w:t>
      </w:r>
    </w:p>
    <w:p w14:paraId="40811B83" w14:textId="0C57A095" w:rsidR="00F21E41" w:rsidRPr="00BB17AA" w:rsidRDefault="003D3BB6" w:rsidP="00D0498A">
      <w:pPr>
        <w:pStyle w:val="Tekstpodstawowy"/>
      </w:pPr>
      <w:r>
        <w:t>Priorytety</w:t>
      </w:r>
      <w:r w:rsidR="00B518BD" w:rsidRPr="00BB17AA">
        <w:t xml:space="preserve"> </w:t>
      </w:r>
      <w:r w:rsidR="00124739">
        <w:t>zestawiliśmy na</w:t>
      </w:r>
      <w:r w:rsidR="00036280">
        <w:t xml:space="preserve"> rysunku</w:t>
      </w:r>
      <w:r w:rsidR="00B518BD" w:rsidRPr="00BB17AA">
        <w:t>. S</w:t>
      </w:r>
      <w:r w:rsidR="0093662C" w:rsidRPr="00BB17AA">
        <w:t xml:space="preserve">zczegółowo </w:t>
      </w:r>
      <w:r w:rsidR="00124739" w:rsidRPr="00BB17AA">
        <w:t>opisa</w:t>
      </w:r>
      <w:r w:rsidR="00124739">
        <w:t>liśmy</w:t>
      </w:r>
      <w:r w:rsidR="00124739" w:rsidRPr="00BB17AA">
        <w:t xml:space="preserve"> </w:t>
      </w:r>
      <w:r w:rsidR="00B518BD" w:rsidRPr="00BB17AA">
        <w:t xml:space="preserve">je </w:t>
      </w:r>
      <w:r w:rsidR="0093662C" w:rsidRPr="00BB17AA">
        <w:t xml:space="preserve">w dalszej części rozdziału.  </w:t>
      </w:r>
    </w:p>
    <w:p w14:paraId="1A50B3D5" w14:textId="46C4A155" w:rsidR="007642C4" w:rsidRDefault="001E2258" w:rsidP="00A66C78">
      <w:pPr>
        <w:keepNext/>
        <w:jc w:val="center"/>
      </w:pPr>
      <w:r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86CB47" wp14:editId="4375D75E">
                <wp:simplePos x="0" y="0"/>
                <wp:positionH relativeFrom="margin">
                  <wp:align>left</wp:align>
                </wp:positionH>
                <wp:positionV relativeFrom="paragraph">
                  <wp:posOffset>2770505</wp:posOffset>
                </wp:positionV>
                <wp:extent cx="4775835" cy="635"/>
                <wp:effectExtent l="0" t="0" r="5715" b="0"/>
                <wp:wrapTopAndBottom/>
                <wp:docPr id="26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411BE3" w14:textId="337446EA" w:rsidR="001E2258" w:rsidRPr="001E2258" w:rsidRDefault="001E2258" w:rsidP="001E2258">
                            <w:pPr>
                              <w:pStyle w:val="Legenda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1E2258">
                              <w:rPr>
                                <w:color w:val="000000" w:themeColor="text1"/>
                              </w:rPr>
                              <w:t xml:space="preserve">Rysunek 3. Priorytety cyfrowej transformacji m.st. </w:t>
                            </w:r>
                            <w:r w:rsidRPr="001E2258">
                              <w:rPr>
                                <w:bCs w:val="0"/>
                                <w:color w:val="000000" w:themeColor="text1"/>
                              </w:rPr>
                              <w:t>Warszawy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A86CB47" id="_x0000_s1033" type="#_x0000_t202" style="position:absolute;left:0;text-align:left;margin-left:0;margin-top:218.15pt;width:376.05pt;height:.05pt;z-index:251712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" stroked="f">
                <v:textbox style="mso-fit-shape-to-text:t" inset="0,0,0,0">
                  <w:txbxContent>
                    <w:p w14:paraId="44411BE3" w14:textId="337446EA" w:rsidR="001E2258" w:rsidRPr="001E2258" w:rsidRDefault="001E2258" w:rsidP="001E2258">
                      <w:pPr>
                        <w:pStyle w:val="Legenda"/>
                        <w:rPr>
                          <w:noProof/>
                          <w:color w:val="000000" w:themeColor="text1"/>
                        </w:rPr>
                      </w:pPr>
                      <w:r w:rsidRPr="001E2258">
                        <w:rPr>
                          <w:color w:val="000000" w:themeColor="text1"/>
                        </w:rPr>
                        <w:t xml:space="preserve">Rysunek 3. Priorytety cyfrowej transformacji m.st. </w:t>
                      </w:r>
                      <w:r w:rsidRPr="001E2258">
                        <w:rPr>
                          <w:bCs w:val="0"/>
                          <w:color w:val="000000" w:themeColor="text1"/>
                        </w:rPr>
                        <w:t>Warszawy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A0350"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10BFD" wp14:editId="19E8DECE">
                <wp:simplePos x="0" y="0"/>
                <wp:positionH relativeFrom="column">
                  <wp:posOffset>6399906</wp:posOffset>
                </wp:positionH>
                <wp:positionV relativeFrom="paragraph">
                  <wp:posOffset>-3629048</wp:posOffset>
                </wp:positionV>
                <wp:extent cx="45719" cy="3337487"/>
                <wp:effectExtent l="57150" t="38100" r="69215" b="15875"/>
                <wp:wrapNone/>
                <wp:docPr id="54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33748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6ADF6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503.95pt;margin-top:-285.75pt;width:3.6pt;height:262.8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" strokecolor="white [3212]" strokeweight="2.25pt">
                <v:stroke dashstyle="3 1" endarrow="block"/>
              </v:shape>
            </w:pict>
          </mc:Fallback>
        </mc:AlternateContent>
      </w:r>
      <w:r w:rsidR="008A0350"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D7B14A" wp14:editId="6FD77976">
                <wp:simplePos x="0" y="0"/>
                <wp:positionH relativeFrom="column">
                  <wp:posOffset>5322773</wp:posOffset>
                </wp:positionH>
                <wp:positionV relativeFrom="paragraph">
                  <wp:posOffset>-2520919</wp:posOffset>
                </wp:positionV>
                <wp:extent cx="4198528" cy="45719"/>
                <wp:effectExtent l="0" t="95250" r="12065" b="69215"/>
                <wp:wrapNone/>
                <wp:docPr id="52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8528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EE528BC" id="Straight Arrow Connector 51" o:spid="_x0000_s1026" type="#_x0000_t32" style="position:absolute;margin-left:419.1pt;margin-top:-198.5pt;width:330.6pt;height:3.6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" strokecolor="white [3212]" strokeweight="2.25pt">
                <v:stroke dashstyle="3 1" endarrow="block"/>
              </v:shape>
            </w:pict>
          </mc:Fallback>
        </mc:AlternateContent>
      </w:r>
      <w:r w:rsidR="008A0350"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D149DD" wp14:editId="5124121B">
                <wp:simplePos x="0" y="0"/>
                <wp:positionH relativeFrom="column">
                  <wp:posOffset>6787364</wp:posOffset>
                </wp:positionH>
                <wp:positionV relativeFrom="paragraph">
                  <wp:posOffset>-2520918</wp:posOffset>
                </wp:positionV>
                <wp:extent cx="198085" cy="0"/>
                <wp:effectExtent l="0" t="95250" r="0" b="95250"/>
                <wp:wrapNone/>
                <wp:docPr id="4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8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B4E1200" id="Straight Arrow Connector 3" o:spid="_x0000_s1026" type="#_x0000_t32" style="position:absolute;margin-left:534.45pt;margin-top:-198.5pt;width:15.6pt;height:0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" strokecolor="white [3212]" strokeweight="2.25pt">
                <v:stroke dashstyle="3 1" endarrow="block"/>
              </v:shape>
            </w:pict>
          </mc:Fallback>
        </mc:AlternateContent>
      </w:r>
      <w:r w:rsidR="008A0350"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D993DE9" wp14:editId="767C2A04">
                <wp:simplePos x="0" y="0"/>
                <wp:positionH relativeFrom="column">
                  <wp:posOffset>14861981</wp:posOffset>
                </wp:positionH>
                <wp:positionV relativeFrom="paragraph">
                  <wp:posOffset>2113076</wp:posOffset>
                </wp:positionV>
                <wp:extent cx="305657" cy="183552"/>
                <wp:effectExtent l="0" t="0" r="0" b="6985"/>
                <wp:wrapNone/>
                <wp:docPr id="59" name="Freeform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rot="10800000">
                          <a:off x="0" y="0"/>
                          <a:ext cx="305657" cy="183552"/>
                        </a:xfrm>
                        <a:custGeom>
                          <a:avLst/>
                          <a:gdLst>
                            <a:gd name="T0" fmla="*/ 273 w 320"/>
                            <a:gd name="T1" fmla="*/ 55 h 192"/>
                            <a:gd name="T2" fmla="*/ 256 w 320"/>
                            <a:gd name="T3" fmla="*/ 64 h 192"/>
                            <a:gd name="T4" fmla="*/ 100 w 320"/>
                            <a:gd name="T5" fmla="*/ 85 h 192"/>
                            <a:gd name="T6" fmla="*/ 160 w 320"/>
                            <a:gd name="T7" fmla="*/ 42 h 192"/>
                            <a:gd name="T8" fmla="*/ 192 w 320"/>
                            <a:gd name="T9" fmla="*/ 64 h 192"/>
                            <a:gd name="T10" fmla="*/ 192 w 320"/>
                            <a:gd name="T11" fmla="*/ 0 h 192"/>
                            <a:gd name="T12" fmla="*/ 160 w 320"/>
                            <a:gd name="T13" fmla="*/ 21 h 192"/>
                            <a:gd name="T14" fmla="*/ 70 w 320"/>
                            <a:gd name="T15" fmla="*/ 85 h 192"/>
                            <a:gd name="T16" fmla="*/ 32 w 320"/>
                            <a:gd name="T17" fmla="*/ 64 h 192"/>
                            <a:gd name="T18" fmla="*/ 32 w 320"/>
                            <a:gd name="T19" fmla="*/ 128 h 192"/>
                            <a:gd name="T20" fmla="*/ 81 w 320"/>
                            <a:gd name="T21" fmla="*/ 106 h 192"/>
                            <a:gd name="T22" fmla="*/ 169 w 320"/>
                            <a:gd name="T23" fmla="*/ 170 h 192"/>
                            <a:gd name="T24" fmla="*/ 170 w 320"/>
                            <a:gd name="T25" fmla="*/ 181 h 192"/>
                            <a:gd name="T26" fmla="*/ 224 w 320"/>
                            <a:gd name="T27" fmla="*/ 192 h 192"/>
                            <a:gd name="T28" fmla="*/ 234 w 320"/>
                            <a:gd name="T29" fmla="*/ 138 h 192"/>
                            <a:gd name="T30" fmla="*/ 181 w 320"/>
                            <a:gd name="T31" fmla="*/ 128 h 192"/>
                            <a:gd name="T32" fmla="*/ 170 w 320"/>
                            <a:gd name="T33" fmla="*/ 149 h 192"/>
                            <a:gd name="T34" fmla="*/ 146 w 320"/>
                            <a:gd name="T35" fmla="*/ 141 h 192"/>
                            <a:gd name="T36" fmla="*/ 256 w 320"/>
                            <a:gd name="T37" fmla="*/ 106 h 192"/>
                            <a:gd name="T38" fmla="*/ 262 w 320"/>
                            <a:gd name="T39" fmla="*/ 137 h 192"/>
                            <a:gd name="T40" fmla="*/ 273 w 320"/>
                            <a:gd name="T41" fmla="*/ 136 h 192"/>
                            <a:gd name="T42" fmla="*/ 320 w 320"/>
                            <a:gd name="T43" fmla="*/ 96 h 192"/>
                            <a:gd name="T44" fmla="*/ 192 w 320"/>
                            <a:gd name="T45" fmla="*/ 21 h 192"/>
                            <a:gd name="T46" fmla="*/ 192 w 320"/>
                            <a:gd name="T47" fmla="*/ 42 h 192"/>
                            <a:gd name="T48" fmla="*/ 192 w 320"/>
                            <a:gd name="T49" fmla="*/ 21 h 192"/>
                            <a:gd name="T50" fmla="*/ 213 w 320"/>
                            <a:gd name="T51" fmla="*/ 149 h 192"/>
                            <a:gd name="T52" fmla="*/ 192 w 320"/>
                            <a:gd name="T53" fmla="*/ 170 h 192"/>
                            <a:gd name="T54" fmla="*/ 32 w 320"/>
                            <a:gd name="T55" fmla="*/ 106 h 192"/>
                            <a:gd name="T56" fmla="*/ 32 w 320"/>
                            <a:gd name="T57" fmla="*/ 85 h 192"/>
                            <a:gd name="T58" fmla="*/ 32 w 320"/>
                            <a:gd name="T59" fmla="*/ 106 h 192"/>
                            <a:gd name="T60" fmla="*/ 277 w 320"/>
                            <a:gd name="T61" fmla="*/ 85 h 192"/>
                            <a:gd name="T62" fmla="*/ 277 w 320"/>
                            <a:gd name="T63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0" h="192">
                              <a:moveTo>
                                <a:pt x="315" y="87"/>
                              </a:moveTo>
                              <a:cubicBezTo>
                                <a:pt x="273" y="55"/>
                                <a:pt x="273" y="55"/>
                                <a:pt x="273" y="55"/>
                              </a:cubicBezTo>
                              <a:cubicBezTo>
                                <a:pt x="269" y="53"/>
                                <a:pt x="265" y="52"/>
                                <a:pt x="262" y="54"/>
                              </a:cubicBezTo>
                              <a:cubicBezTo>
                                <a:pt x="258" y="56"/>
                                <a:pt x="256" y="60"/>
                                <a:pt x="256" y="64"/>
                              </a:cubicBezTo>
                              <a:cubicBezTo>
                                <a:pt x="256" y="85"/>
                                <a:pt x="256" y="85"/>
                                <a:pt x="256" y="85"/>
                              </a:cubicBezTo>
                              <a:cubicBezTo>
                                <a:pt x="100" y="85"/>
                                <a:pt x="100" y="85"/>
                                <a:pt x="100" y="85"/>
                              </a:cubicBezTo>
                              <a:cubicBezTo>
                                <a:pt x="135" y="50"/>
                                <a:pt x="135" y="50"/>
                                <a:pt x="135" y="50"/>
                              </a:cubicBezTo>
                              <a:cubicBezTo>
                                <a:pt x="142" y="43"/>
                                <a:pt x="155" y="42"/>
                                <a:pt x="160" y="42"/>
                              </a:cubicBezTo>
                              <a:cubicBezTo>
                                <a:pt x="162" y="42"/>
                                <a:pt x="162" y="42"/>
                                <a:pt x="162" y="42"/>
                              </a:cubicBezTo>
                              <a:cubicBezTo>
                                <a:pt x="166" y="55"/>
                                <a:pt x="178" y="64"/>
                                <a:pt x="192" y="64"/>
                              </a:cubicBezTo>
                              <a:cubicBezTo>
                                <a:pt x="209" y="64"/>
                                <a:pt x="224" y="49"/>
                                <a:pt x="224" y="32"/>
                              </a:cubicBezTo>
                              <a:cubicBezTo>
                                <a:pt x="224" y="14"/>
                                <a:pt x="209" y="0"/>
                                <a:pt x="192" y="0"/>
                              </a:cubicBezTo>
                              <a:cubicBezTo>
                                <a:pt x="178" y="0"/>
                                <a:pt x="166" y="9"/>
                                <a:pt x="162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57" y="21"/>
                                <a:pt x="134" y="21"/>
                                <a:pt x="120" y="35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62" y="85"/>
                                <a:pt x="62" y="85"/>
                                <a:pt x="62" y="85"/>
                              </a:cubicBezTo>
                              <a:cubicBezTo>
                                <a:pt x="57" y="73"/>
                                <a:pt x="46" y="64"/>
                                <a:pt x="32" y="64"/>
                              </a:cubicBezTo>
                              <a:cubicBezTo>
                                <a:pt x="14" y="64"/>
                                <a:pt x="0" y="78"/>
                                <a:pt x="0" y="96"/>
                              </a:cubicBezTo>
                              <a:cubicBezTo>
                                <a:pt x="0" y="113"/>
                                <a:pt x="14" y="128"/>
                                <a:pt x="32" y="128"/>
                              </a:cubicBezTo>
                              <a:cubicBezTo>
                                <a:pt x="46" y="128"/>
                                <a:pt x="57" y="119"/>
                                <a:pt x="62" y="106"/>
                              </a:cubicBezTo>
                              <a:cubicBezTo>
                                <a:pt x="81" y="106"/>
                                <a:pt x="81" y="106"/>
                                <a:pt x="81" y="106"/>
                              </a:cubicBezTo>
                              <a:cubicBezTo>
                                <a:pt x="131" y="157"/>
                                <a:pt x="131" y="157"/>
                                <a:pt x="131" y="157"/>
                              </a:cubicBezTo>
                              <a:cubicBezTo>
                                <a:pt x="144" y="170"/>
                                <a:pt x="164" y="170"/>
                                <a:pt x="169" y="170"/>
                              </a:cubicBezTo>
                              <a:cubicBezTo>
                                <a:pt x="170" y="170"/>
                                <a:pt x="170" y="170"/>
                                <a:pt x="170" y="170"/>
                              </a:cubicBezTo>
                              <a:cubicBezTo>
                                <a:pt x="170" y="181"/>
                                <a:pt x="170" y="181"/>
                                <a:pt x="170" y="181"/>
                              </a:cubicBezTo>
                              <a:cubicBezTo>
                                <a:pt x="170" y="187"/>
                                <a:pt x="175" y="192"/>
                                <a:pt x="181" y="192"/>
                              </a:cubicBezTo>
                              <a:cubicBezTo>
                                <a:pt x="224" y="192"/>
                                <a:pt x="224" y="192"/>
                                <a:pt x="224" y="192"/>
                              </a:cubicBezTo>
                              <a:cubicBezTo>
                                <a:pt x="230" y="192"/>
                                <a:pt x="234" y="187"/>
                                <a:pt x="234" y="181"/>
                              </a:cubicBezTo>
                              <a:cubicBezTo>
                                <a:pt x="234" y="138"/>
                                <a:pt x="234" y="138"/>
                                <a:pt x="234" y="138"/>
                              </a:cubicBezTo>
                              <a:cubicBezTo>
                                <a:pt x="234" y="132"/>
                                <a:pt x="230" y="128"/>
                                <a:pt x="224" y="128"/>
                              </a:cubicBezTo>
                              <a:cubicBezTo>
                                <a:pt x="181" y="128"/>
                                <a:pt x="181" y="128"/>
                                <a:pt x="181" y="128"/>
                              </a:cubicBezTo>
                              <a:cubicBezTo>
                                <a:pt x="175" y="128"/>
                                <a:pt x="170" y="132"/>
                                <a:pt x="170" y="138"/>
                              </a:cubicBezTo>
                              <a:cubicBezTo>
                                <a:pt x="170" y="149"/>
                                <a:pt x="170" y="149"/>
                                <a:pt x="170" y="149"/>
                              </a:cubicBezTo>
                              <a:cubicBezTo>
                                <a:pt x="170" y="149"/>
                                <a:pt x="170" y="149"/>
                                <a:pt x="170" y="149"/>
                              </a:cubicBezTo>
                              <a:cubicBezTo>
                                <a:pt x="166" y="149"/>
                                <a:pt x="152" y="148"/>
                                <a:pt x="146" y="141"/>
                              </a:cubicBezTo>
                              <a:cubicBezTo>
                                <a:pt x="111" y="106"/>
                                <a:pt x="111" y="106"/>
                                <a:pt x="111" y="106"/>
                              </a:cubicBezTo>
                              <a:cubicBezTo>
                                <a:pt x="256" y="106"/>
                                <a:pt x="256" y="106"/>
                                <a:pt x="256" y="106"/>
                              </a:cubicBezTo>
                              <a:cubicBezTo>
                                <a:pt x="256" y="128"/>
                                <a:pt x="256" y="128"/>
                                <a:pt x="256" y="128"/>
                              </a:cubicBezTo>
                              <a:cubicBezTo>
                                <a:pt x="256" y="132"/>
                                <a:pt x="258" y="135"/>
                                <a:pt x="262" y="137"/>
                              </a:cubicBezTo>
                              <a:cubicBezTo>
                                <a:pt x="263" y="138"/>
                                <a:pt x="265" y="138"/>
                                <a:pt x="266" y="138"/>
                              </a:cubicBezTo>
                              <a:cubicBezTo>
                                <a:pt x="269" y="138"/>
                                <a:pt x="271" y="138"/>
                                <a:pt x="273" y="136"/>
                              </a:cubicBezTo>
                              <a:cubicBezTo>
                                <a:pt x="315" y="104"/>
                                <a:pt x="315" y="104"/>
                                <a:pt x="315" y="104"/>
                              </a:cubicBezTo>
                              <a:cubicBezTo>
                                <a:pt x="318" y="102"/>
                                <a:pt x="320" y="99"/>
                                <a:pt x="320" y="96"/>
                              </a:cubicBezTo>
                              <a:cubicBezTo>
                                <a:pt x="320" y="92"/>
                                <a:pt x="318" y="89"/>
                                <a:pt x="315" y="87"/>
                              </a:cubicBezTo>
                              <a:close/>
                              <a:moveTo>
                                <a:pt x="192" y="21"/>
                              </a:moveTo>
                              <a:cubicBezTo>
                                <a:pt x="198" y="21"/>
                                <a:pt x="202" y="26"/>
                                <a:pt x="202" y="32"/>
                              </a:cubicBezTo>
                              <a:cubicBezTo>
                                <a:pt x="202" y="38"/>
                                <a:pt x="198" y="42"/>
                                <a:pt x="192" y="42"/>
                              </a:cubicBezTo>
                              <a:cubicBezTo>
                                <a:pt x="186" y="42"/>
                                <a:pt x="181" y="38"/>
                                <a:pt x="181" y="32"/>
                              </a:cubicBezTo>
                              <a:cubicBezTo>
                                <a:pt x="181" y="26"/>
                                <a:pt x="186" y="21"/>
                                <a:pt x="192" y="21"/>
                              </a:cubicBezTo>
                              <a:close/>
                              <a:moveTo>
                                <a:pt x="192" y="149"/>
                              </a:moveTo>
                              <a:cubicBezTo>
                                <a:pt x="213" y="149"/>
                                <a:pt x="213" y="149"/>
                                <a:pt x="213" y="149"/>
                              </a:cubicBezTo>
                              <a:cubicBezTo>
                                <a:pt x="213" y="170"/>
                                <a:pt x="213" y="170"/>
                                <a:pt x="213" y="170"/>
                              </a:cubicBezTo>
                              <a:cubicBezTo>
                                <a:pt x="192" y="170"/>
                                <a:pt x="192" y="170"/>
                                <a:pt x="192" y="170"/>
                              </a:cubicBezTo>
                              <a:lnTo>
                                <a:pt x="192" y="149"/>
                              </a:lnTo>
                              <a:close/>
                              <a:moveTo>
                                <a:pt x="32" y="106"/>
                              </a:moveTo>
                              <a:cubicBezTo>
                                <a:pt x="26" y="106"/>
                                <a:pt x="21" y="102"/>
                                <a:pt x="21" y="96"/>
                              </a:cubicBezTo>
                              <a:cubicBezTo>
                                <a:pt x="21" y="90"/>
                                <a:pt x="26" y="85"/>
                                <a:pt x="32" y="85"/>
                              </a:cubicBezTo>
                              <a:cubicBezTo>
                                <a:pt x="38" y="85"/>
                                <a:pt x="42" y="90"/>
                                <a:pt x="42" y="96"/>
                              </a:cubicBezTo>
                              <a:cubicBezTo>
                                <a:pt x="42" y="102"/>
                                <a:pt x="38" y="106"/>
                                <a:pt x="32" y="106"/>
                              </a:cubicBezTo>
                              <a:close/>
                              <a:moveTo>
                                <a:pt x="277" y="106"/>
                              </a:moveTo>
                              <a:cubicBezTo>
                                <a:pt x="277" y="85"/>
                                <a:pt x="277" y="85"/>
                                <a:pt x="277" y="85"/>
                              </a:cubicBezTo>
                              <a:cubicBezTo>
                                <a:pt x="291" y="96"/>
                                <a:pt x="291" y="96"/>
                                <a:pt x="291" y="96"/>
                              </a:cubicBezTo>
                              <a:lnTo>
                                <a:pt x="277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w16cex="http://schemas.microsoft.com/office/word/2018/wordml/cex" xmlns:w16="http://schemas.microsoft.com/office/word/2018/wordml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90AB2ED" id="Freeform 770" o:spid="_x0000_s1026" style="position:absolute;margin-left:1170.25pt;margin-top:166.4pt;width:24.05pt;height:14.45pt;rotation:18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0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" path="m315,87c273,55,273,55,273,55v-4,-2,-8,-3,-11,-1c258,56,256,60,256,64v,21,,21,,21c100,85,100,85,100,85,135,50,135,50,135,50v7,-7,20,-8,25,-8c162,42,162,42,162,42v4,13,16,22,30,22c209,64,224,49,224,32,224,14,209,,192,,178,,166,9,162,21v-2,,-2,,-2,c157,21,134,21,120,35,70,85,70,85,70,85v-8,,-8,,-8,c57,73,46,64,32,64,14,64,,78,,96v,17,14,32,32,32c46,128,57,119,62,106v19,,19,,19,c131,157,131,157,131,157v13,13,33,13,38,13c170,170,170,170,170,170v,11,,11,,11c170,187,175,192,181,192v43,,43,,43,c230,192,234,187,234,181v,-43,,-43,,-43c234,132,230,128,224,128v-43,,-43,,-43,c175,128,170,132,170,138v,11,,11,,11c170,149,170,149,170,149v-4,,-18,-1,-24,-8c111,106,111,106,111,106v145,,145,,145,c256,128,256,128,256,128v,4,2,7,6,9c263,138,265,138,266,138v3,,5,,7,-2c315,104,315,104,315,104v3,-2,5,-5,5,-8c320,92,318,89,315,87xm192,21v6,,10,5,10,11c202,38,198,42,192,42v-6,,-11,-4,-11,-10c181,26,186,21,192,21xm192,149v21,,21,,21,c213,170,213,170,213,170v-21,,-21,,-21,l192,149xm32,106v-6,,-11,-4,-11,-10c21,90,26,85,32,85v6,,10,5,10,11c42,102,38,106,32,106xm277,106v,-21,,-21,,-21c291,96,291,96,291,96r-14,10xe" stroked="f">
                <v:path arrowok="t" o:connecttype="custom" o:connectlocs="260764,52580;244526,61184;95518,81260;152829,40152;183394,61184;183394,0;152829,20076;66862,81260;30566,61184;30566,122368;77369,101336;161425,162520;162380,173036;213960,183552;223512,131928;172887,122368;162380,142444;139456,134796;244526,101336;250257,130972;260764,130016;305657,91776;183394,20076;183394,40152;183394,20076;203453,142444;183394,162520;30566,101336;30566,81260;30566,101336;264584,81260;264584,101336" o:connectangles="0,0,0,0,0,0,0,0,0,0,0,0,0,0,0,0,0,0,0,0,0,0,0,0,0,0,0,0,0,0,0,0"/>
                <o:lock v:ext="edit" verticies="t"/>
              </v:shape>
            </w:pict>
          </mc:Fallback>
        </mc:AlternateContent>
      </w:r>
      <w:r w:rsidR="008A0350" w:rsidRPr="003A40A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40D3989" wp14:editId="3260836B">
                <wp:simplePos x="0" y="0"/>
                <wp:positionH relativeFrom="column">
                  <wp:posOffset>10514707</wp:posOffset>
                </wp:positionH>
                <wp:positionV relativeFrom="paragraph">
                  <wp:posOffset>-3094355</wp:posOffset>
                </wp:positionV>
                <wp:extent cx="408069" cy="408069"/>
                <wp:effectExtent l="0" t="0" r="0" b="0"/>
                <wp:wrapNone/>
                <wp:docPr id="923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8069" cy="408069"/>
                          <a:chOff x="5706090" y="686197"/>
                          <a:chExt cx="340" cy="340"/>
                        </a:xfrm>
                        <a:solidFill>
                          <a:schemeClr val="bg1"/>
                        </a:solidFill>
                      </wpg:grpSpPr>
                      <wps:wsp>
                        <wps:cNvPr id="32" name="Freeform 32"/>
                        <wps:cNvSpPr>
                          <a:spLocks noEditPoints="1"/>
                        </wps:cNvSpPr>
                        <wps:spPr bwMode="auto">
                          <a:xfrm>
                            <a:off x="5706090" y="686197"/>
                            <a:ext cx="340" cy="340"/>
                          </a:xfrm>
                          <a:custGeom>
                            <a:avLst/>
                            <a:gdLst>
                              <a:gd name="T0" fmla="*/ 256 w 512"/>
                              <a:gd name="T1" fmla="*/ 21 h 512"/>
                              <a:gd name="T2" fmla="*/ 490 w 512"/>
                              <a:gd name="T3" fmla="*/ 256 h 512"/>
                              <a:gd name="T4" fmla="*/ 256 w 512"/>
                              <a:gd name="T5" fmla="*/ 490 h 512"/>
                              <a:gd name="T6" fmla="*/ 21 w 512"/>
                              <a:gd name="T7" fmla="*/ 256 h 512"/>
                              <a:gd name="T8" fmla="*/ 256 w 512"/>
                              <a:gd name="T9" fmla="*/ 21 h 512"/>
                              <a:gd name="T10" fmla="*/ 256 w 512"/>
                              <a:gd name="T11" fmla="*/ 0 h 512"/>
                              <a:gd name="T12" fmla="*/ 0 w 512"/>
                              <a:gd name="T13" fmla="*/ 256 h 512"/>
                              <a:gd name="T14" fmla="*/ 256 w 512"/>
                              <a:gd name="T15" fmla="*/ 512 h 512"/>
                              <a:gd name="T16" fmla="*/ 512 w 512"/>
                              <a:gd name="T17" fmla="*/ 256 h 512"/>
                              <a:gd name="T18" fmla="*/ 256 w 512"/>
                              <a:gd name="T19" fmla="*/ 0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6" y="21"/>
                                </a:moveTo>
                                <a:cubicBezTo>
                                  <a:pt x="385" y="21"/>
                                  <a:pt x="490" y="126"/>
                                  <a:pt x="490" y="256"/>
                                </a:cubicBezTo>
                                <a:cubicBezTo>
                                  <a:pt x="490" y="385"/>
                                  <a:pt x="385" y="490"/>
                                  <a:pt x="256" y="490"/>
                                </a:cubicBezTo>
                                <a:cubicBezTo>
                                  <a:pt x="126" y="490"/>
                                  <a:pt x="21" y="385"/>
                                  <a:pt x="21" y="256"/>
                                </a:cubicBezTo>
                                <a:cubicBezTo>
                                  <a:pt x="21" y="126"/>
                                  <a:pt x="126" y="21"/>
                                  <a:pt x="256" y="21"/>
                                </a:cubicBezTo>
                                <a:moveTo>
                                  <a:pt x="256" y="0"/>
                                </a:moveTo>
                                <a:cubicBezTo>
                                  <a:pt x="114" y="0"/>
                                  <a:pt x="0" y="114"/>
                                  <a:pt x="0" y="256"/>
                                </a:cubicBezTo>
                                <a:cubicBezTo>
                                  <a:pt x="0" y="397"/>
                                  <a:pt x="114" y="512"/>
                                  <a:pt x="256" y="512"/>
                                </a:cubicBezTo>
                                <a:cubicBezTo>
                                  <a:pt x="397" y="512"/>
                                  <a:pt x="512" y="397"/>
                                  <a:pt x="512" y="256"/>
                                </a:cubicBezTo>
                                <a:cubicBezTo>
                                  <a:pt x="512" y="114"/>
                                  <a:pt x="397" y="0"/>
                                  <a:pt x="25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w16cex="http://schemas.microsoft.com/office/word/2018/wordml/cex" xmlns:w16="http://schemas.microsoft.com/office/word/2018/wordml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 noEditPoints="1"/>
                        </wps:cNvSpPr>
                        <wps:spPr bwMode="auto">
                          <a:xfrm>
                            <a:off x="5706154" y="686289"/>
                            <a:ext cx="127" cy="113"/>
                          </a:xfrm>
                          <a:custGeom>
                            <a:avLst/>
                            <a:gdLst>
                              <a:gd name="T0" fmla="*/ 192 w 192"/>
                              <a:gd name="T1" fmla="*/ 118 h 171"/>
                              <a:gd name="T2" fmla="*/ 192 w 192"/>
                              <a:gd name="T3" fmla="*/ 11 h 171"/>
                              <a:gd name="T4" fmla="*/ 181 w 192"/>
                              <a:gd name="T5" fmla="*/ 0 h 171"/>
                              <a:gd name="T6" fmla="*/ 10 w 192"/>
                              <a:gd name="T7" fmla="*/ 0 h 171"/>
                              <a:gd name="T8" fmla="*/ 0 w 192"/>
                              <a:gd name="T9" fmla="*/ 11 h 171"/>
                              <a:gd name="T10" fmla="*/ 0 w 192"/>
                              <a:gd name="T11" fmla="*/ 118 h 171"/>
                              <a:gd name="T12" fmla="*/ 10 w 192"/>
                              <a:gd name="T13" fmla="*/ 128 h 171"/>
                              <a:gd name="T14" fmla="*/ 32 w 192"/>
                              <a:gd name="T15" fmla="*/ 128 h 171"/>
                              <a:gd name="T16" fmla="*/ 32 w 192"/>
                              <a:gd name="T17" fmla="*/ 160 h 171"/>
                              <a:gd name="T18" fmla="*/ 38 w 192"/>
                              <a:gd name="T19" fmla="*/ 170 h 171"/>
                              <a:gd name="T20" fmla="*/ 42 w 192"/>
                              <a:gd name="T21" fmla="*/ 171 h 171"/>
                              <a:gd name="T22" fmla="*/ 50 w 192"/>
                              <a:gd name="T23" fmla="*/ 168 h 171"/>
                              <a:gd name="T24" fmla="*/ 89 w 192"/>
                              <a:gd name="T25" fmla="*/ 128 h 171"/>
                              <a:gd name="T26" fmla="*/ 181 w 192"/>
                              <a:gd name="T27" fmla="*/ 128 h 171"/>
                              <a:gd name="T28" fmla="*/ 192 w 192"/>
                              <a:gd name="T29" fmla="*/ 118 h 171"/>
                              <a:gd name="T30" fmla="*/ 170 w 192"/>
                              <a:gd name="T31" fmla="*/ 107 h 171"/>
                              <a:gd name="T32" fmla="*/ 85 w 192"/>
                              <a:gd name="T33" fmla="*/ 107 h 171"/>
                              <a:gd name="T34" fmla="*/ 77 w 192"/>
                              <a:gd name="T35" fmla="*/ 110 h 171"/>
                              <a:gd name="T36" fmla="*/ 53 w 192"/>
                              <a:gd name="T37" fmla="*/ 135 h 171"/>
                              <a:gd name="T38" fmla="*/ 53 w 192"/>
                              <a:gd name="T39" fmla="*/ 118 h 171"/>
                              <a:gd name="T40" fmla="*/ 42 w 192"/>
                              <a:gd name="T41" fmla="*/ 107 h 171"/>
                              <a:gd name="T42" fmla="*/ 21 w 192"/>
                              <a:gd name="T43" fmla="*/ 107 h 171"/>
                              <a:gd name="T44" fmla="*/ 21 w 192"/>
                              <a:gd name="T45" fmla="*/ 22 h 171"/>
                              <a:gd name="T46" fmla="*/ 170 w 192"/>
                              <a:gd name="T47" fmla="*/ 22 h 171"/>
                              <a:gd name="T48" fmla="*/ 170 w 192"/>
                              <a:gd name="T49" fmla="*/ 107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92" h="171">
                                <a:moveTo>
                                  <a:pt x="192" y="118"/>
                                </a:moveTo>
                                <a:cubicBezTo>
                                  <a:pt x="192" y="11"/>
                                  <a:pt x="192" y="11"/>
                                  <a:pt x="192" y="11"/>
                                </a:cubicBezTo>
                                <a:cubicBezTo>
                                  <a:pt x="192" y="5"/>
                                  <a:pt x="187" y="0"/>
                                  <a:pt x="181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4" y="0"/>
                                  <a:pt x="0" y="5"/>
                                  <a:pt x="0" y="11"/>
                                </a:cubicBezTo>
                                <a:cubicBezTo>
                                  <a:pt x="0" y="118"/>
                                  <a:pt x="0" y="118"/>
                                  <a:pt x="0" y="118"/>
                                </a:cubicBezTo>
                                <a:cubicBezTo>
                                  <a:pt x="0" y="124"/>
                                  <a:pt x="4" y="128"/>
                                  <a:pt x="10" y="128"/>
                                </a:cubicBezTo>
                                <a:cubicBezTo>
                                  <a:pt x="32" y="128"/>
                                  <a:pt x="32" y="128"/>
                                  <a:pt x="32" y="128"/>
                                </a:cubicBezTo>
                                <a:cubicBezTo>
                                  <a:pt x="32" y="160"/>
                                  <a:pt x="32" y="160"/>
                                  <a:pt x="32" y="160"/>
                                </a:cubicBezTo>
                                <a:cubicBezTo>
                                  <a:pt x="32" y="165"/>
                                  <a:pt x="34" y="169"/>
                                  <a:pt x="38" y="170"/>
                                </a:cubicBezTo>
                                <a:cubicBezTo>
                                  <a:pt x="40" y="171"/>
                                  <a:pt x="41" y="171"/>
                                  <a:pt x="42" y="171"/>
                                </a:cubicBezTo>
                                <a:cubicBezTo>
                                  <a:pt x="45" y="171"/>
                                  <a:pt x="48" y="170"/>
                                  <a:pt x="50" y="168"/>
                                </a:cubicBezTo>
                                <a:cubicBezTo>
                                  <a:pt x="89" y="128"/>
                                  <a:pt x="89" y="128"/>
                                  <a:pt x="89" y="128"/>
                                </a:cubicBezTo>
                                <a:cubicBezTo>
                                  <a:pt x="181" y="128"/>
                                  <a:pt x="181" y="128"/>
                                  <a:pt x="181" y="128"/>
                                </a:cubicBezTo>
                                <a:cubicBezTo>
                                  <a:pt x="187" y="128"/>
                                  <a:pt x="192" y="124"/>
                                  <a:pt x="192" y="118"/>
                                </a:cubicBezTo>
                                <a:close/>
                                <a:moveTo>
                                  <a:pt x="170" y="107"/>
                                </a:moveTo>
                                <a:cubicBezTo>
                                  <a:pt x="85" y="107"/>
                                  <a:pt x="85" y="107"/>
                                  <a:pt x="85" y="107"/>
                                </a:cubicBezTo>
                                <a:cubicBezTo>
                                  <a:pt x="82" y="107"/>
                                  <a:pt x="79" y="108"/>
                                  <a:pt x="77" y="110"/>
                                </a:cubicBezTo>
                                <a:cubicBezTo>
                                  <a:pt x="53" y="135"/>
                                  <a:pt x="53" y="135"/>
                                  <a:pt x="53" y="135"/>
                                </a:cubicBezTo>
                                <a:cubicBezTo>
                                  <a:pt x="53" y="118"/>
                                  <a:pt x="53" y="118"/>
                                  <a:pt x="53" y="118"/>
                                </a:cubicBezTo>
                                <a:cubicBezTo>
                                  <a:pt x="53" y="112"/>
                                  <a:pt x="48" y="107"/>
                                  <a:pt x="42" y="107"/>
                                </a:cubicBezTo>
                                <a:cubicBezTo>
                                  <a:pt x="21" y="107"/>
                                  <a:pt x="21" y="107"/>
                                  <a:pt x="21" y="107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170" y="22"/>
                                  <a:pt x="170" y="22"/>
                                  <a:pt x="170" y="22"/>
                                </a:cubicBezTo>
                                <a:lnTo>
                                  <a:pt x="170" y="10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w16cex="http://schemas.microsoft.com/office/word/2018/wordml/cex" xmlns:w16="http://schemas.microsoft.com/office/word/2018/wordml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5706239" y="686346"/>
                            <a:ext cx="127" cy="127"/>
                          </a:xfrm>
                          <a:custGeom>
                            <a:avLst/>
                            <a:gdLst>
                              <a:gd name="T0" fmla="*/ 181 w 192"/>
                              <a:gd name="T1" fmla="*/ 0 h 192"/>
                              <a:gd name="T2" fmla="*/ 96 w 192"/>
                              <a:gd name="T3" fmla="*/ 0 h 192"/>
                              <a:gd name="T4" fmla="*/ 85 w 192"/>
                              <a:gd name="T5" fmla="*/ 10 h 192"/>
                              <a:gd name="T6" fmla="*/ 96 w 192"/>
                              <a:gd name="T7" fmla="*/ 21 h 192"/>
                              <a:gd name="T8" fmla="*/ 170 w 192"/>
                              <a:gd name="T9" fmla="*/ 21 h 192"/>
                              <a:gd name="T10" fmla="*/ 170 w 192"/>
                              <a:gd name="T11" fmla="*/ 128 h 192"/>
                              <a:gd name="T12" fmla="*/ 138 w 192"/>
                              <a:gd name="T13" fmla="*/ 128 h 192"/>
                              <a:gd name="T14" fmla="*/ 128 w 192"/>
                              <a:gd name="T15" fmla="*/ 138 h 192"/>
                              <a:gd name="T16" fmla="*/ 128 w 192"/>
                              <a:gd name="T17" fmla="*/ 155 h 192"/>
                              <a:gd name="T18" fmla="*/ 103 w 192"/>
                              <a:gd name="T19" fmla="*/ 131 h 192"/>
                              <a:gd name="T20" fmla="*/ 96 w 192"/>
                              <a:gd name="T21" fmla="*/ 128 h 192"/>
                              <a:gd name="T22" fmla="*/ 21 w 192"/>
                              <a:gd name="T23" fmla="*/ 128 h 192"/>
                              <a:gd name="T24" fmla="*/ 21 w 192"/>
                              <a:gd name="T25" fmla="*/ 74 h 192"/>
                              <a:gd name="T26" fmla="*/ 10 w 192"/>
                              <a:gd name="T27" fmla="*/ 64 h 192"/>
                              <a:gd name="T28" fmla="*/ 0 w 192"/>
                              <a:gd name="T29" fmla="*/ 74 h 192"/>
                              <a:gd name="T30" fmla="*/ 0 w 192"/>
                              <a:gd name="T31" fmla="*/ 138 h 192"/>
                              <a:gd name="T32" fmla="*/ 10 w 192"/>
                              <a:gd name="T33" fmla="*/ 149 h 192"/>
                              <a:gd name="T34" fmla="*/ 91 w 192"/>
                              <a:gd name="T35" fmla="*/ 149 h 192"/>
                              <a:gd name="T36" fmla="*/ 131 w 192"/>
                              <a:gd name="T37" fmla="*/ 189 h 192"/>
                              <a:gd name="T38" fmla="*/ 138 w 192"/>
                              <a:gd name="T39" fmla="*/ 192 h 192"/>
                              <a:gd name="T40" fmla="*/ 142 w 192"/>
                              <a:gd name="T41" fmla="*/ 191 h 192"/>
                              <a:gd name="T42" fmla="*/ 149 w 192"/>
                              <a:gd name="T43" fmla="*/ 181 h 192"/>
                              <a:gd name="T44" fmla="*/ 149 w 192"/>
                              <a:gd name="T45" fmla="*/ 149 h 192"/>
                              <a:gd name="T46" fmla="*/ 181 w 192"/>
                              <a:gd name="T47" fmla="*/ 149 h 192"/>
                              <a:gd name="T48" fmla="*/ 192 w 192"/>
                              <a:gd name="T49" fmla="*/ 138 h 192"/>
                              <a:gd name="T50" fmla="*/ 192 w 192"/>
                              <a:gd name="T51" fmla="*/ 10 h 192"/>
                              <a:gd name="T52" fmla="*/ 181 w 192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181" y="0"/>
                                </a:move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0" y="0"/>
                                  <a:pt x="85" y="4"/>
                                  <a:pt x="85" y="10"/>
                                </a:cubicBezTo>
                                <a:cubicBezTo>
                                  <a:pt x="85" y="16"/>
                                  <a:pt x="90" y="21"/>
                                  <a:pt x="96" y="21"/>
                                </a:cubicBezTo>
                                <a:cubicBezTo>
                                  <a:pt x="170" y="21"/>
                                  <a:pt x="170" y="21"/>
                                  <a:pt x="170" y="21"/>
                                </a:cubicBezTo>
                                <a:cubicBezTo>
                                  <a:pt x="170" y="128"/>
                                  <a:pt x="170" y="128"/>
                                  <a:pt x="170" y="128"/>
                                </a:cubicBezTo>
                                <a:cubicBezTo>
                                  <a:pt x="138" y="128"/>
                                  <a:pt x="138" y="128"/>
                                  <a:pt x="138" y="128"/>
                                </a:cubicBezTo>
                                <a:cubicBezTo>
                                  <a:pt x="132" y="128"/>
                                  <a:pt x="128" y="132"/>
                                  <a:pt x="128" y="138"/>
                                </a:cubicBezTo>
                                <a:cubicBezTo>
                                  <a:pt x="128" y="155"/>
                                  <a:pt x="128" y="155"/>
                                  <a:pt x="128" y="155"/>
                                </a:cubicBezTo>
                                <a:cubicBezTo>
                                  <a:pt x="103" y="131"/>
                                  <a:pt x="103" y="131"/>
                                  <a:pt x="103" y="131"/>
                                </a:cubicBezTo>
                                <a:cubicBezTo>
                                  <a:pt x="101" y="129"/>
                                  <a:pt x="98" y="128"/>
                                  <a:pt x="96" y="128"/>
                                </a:cubicBezTo>
                                <a:cubicBezTo>
                                  <a:pt x="21" y="128"/>
                                  <a:pt x="21" y="128"/>
                                  <a:pt x="21" y="128"/>
                                </a:cubicBezTo>
                                <a:cubicBezTo>
                                  <a:pt x="21" y="74"/>
                                  <a:pt x="21" y="74"/>
                                  <a:pt x="21" y="74"/>
                                </a:cubicBezTo>
                                <a:cubicBezTo>
                                  <a:pt x="21" y="68"/>
                                  <a:pt x="16" y="64"/>
                                  <a:pt x="10" y="64"/>
                                </a:cubicBezTo>
                                <a:cubicBezTo>
                                  <a:pt x="4" y="64"/>
                                  <a:pt x="0" y="68"/>
                                  <a:pt x="0" y="74"/>
                                </a:cubicBezTo>
                                <a:cubicBezTo>
                                  <a:pt x="0" y="138"/>
                                  <a:pt x="0" y="138"/>
                                  <a:pt x="0" y="138"/>
                                </a:cubicBezTo>
                                <a:cubicBezTo>
                                  <a:pt x="0" y="144"/>
                                  <a:pt x="4" y="149"/>
                                  <a:pt x="10" y="149"/>
                                </a:cubicBezTo>
                                <a:cubicBezTo>
                                  <a:pt x="91" y="149"/>
                                  <a:pt x="91" y="149"/>
                                  <a:pt x="91" y="149"/>
                                </a:cubicBezTo>
                                <a:cubicBezTo>
                                  <a:pt x="131" y="189"/>
                                  <a:pt x="131" y="189"/>
                                  <a:pt x="131" y="189"/>
                                </a:cubicBezTo>
                                <a:cubicBezTo>
                                  <a:pt x="133" y="191"/>
                                  <a:pt x="136" y="192"/>
                                  <a:pt x="138" y="192"/>
                                </a:cubicBezTo>
                                <a:cubicBezTo>
                                  <a:pt x="140" y="192"/>
                                  <a:pt x="141" y="191"/>
                                  <a:pt x="142" y="191"/>
                                </a:cubicBezTo>
                                <a:cubicBezTo>
                                  <a:pt x="146" y="189"/>
                                  <a:pt x="149" y="185"/>
                                  <a:pt x="149" y="181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181" y="149"/>
                                  <a:pt x="181" y="149"/>
                                  <a:pt x="181" y="149"/>
                                </a:cubicBezTo>
                                <a:cubicBezTo>
                                  <a:pt x="187" y="149"/>
                                  <a:pt x="192" y="144"/>
                                  <a:pt x="192" y="138"/>
                                </a:cubicBezTo>
                                <a:cubicBezTo>
                                  <a:pt x="192" y="10"/>
                                  <a:pt x="192" y="10"/>
                                  <a:pt x="192" y="10"/>
                                </a:cubicBezTo>
                                <a:cubicBezTo>
                                  <a:pt x="192" y="4"/>
                                  <a:pt x="187" y="0"/>
                                  <a:pt x="18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w16cex="http://schemas.microsoft.com/office/word/2018/wordml/cex" xmlns:w16="http://schemas.microsoft.com/office/word/2018/wordml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79CC695B" id="Group 235" o:spid="_x0000_s1026" style="position:absolute;margin-left:827.95pt;margin-top:-243.65pt;width:32.15pt;height:32.15pt;z-index:251629568;mso-width-relative:margin;mso-height-relative:margin" coordorigin="57060,6861" coordsize="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">
                <v:shape id="Freeform 32" o:spid="_x0000_s1027" style="position:absolute;left:57060;top:6861;width:4;height:4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" path="m256,21v129,,234,105,234,235c490,385,385,490,256,490,126,490,21,385,21,256,21,126,126,21,256,21m256,c114,,,114,,256,,397,114,512,256,512v141,,256,-115,256,-256c512,114,397,,256,xe" filled="f" stroked="f">
                  <v:path arrowok="t" o:connecttype="custom" o:connectlocs="170,14;325,170;170,325;14,170;170,14;170,0;0,170;170,340;340,170;170,0" o:connectangles="0,0,0,0,0,0,0,0,0,0"/>
                  <o:lock v:ext="edit" verticies="t"/>
                </v:shape>
                <v:shape id="Freeform 33" o:spid="_x0000_s1028" style="position:absolute;left:57061;top:6862;width:1;height:2;visibility:visible;mso-wrap-style:square;v-text-anchor:top" coordsize="19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" path="m192,118v,-107,,-107,,-107c192,5,187,,181,,10,,10,,10,,4,,,5,,11,,118,,118,,118v,6,4,10,10,10c32,128,32,128,32,128v,32,,32,,32c32,165,34,169,38,170v2,1,3,1,4,1c45,171,48,170,50,168,89,128,89,128,89,128v92,,92,,92,c187,128,192,124,192,118xm170,107v-85,,-85,,-85,c82,107,79,108,77,110,53,135,53,135,53,135v,-17,,-17,,-17c53,112,48,107,42,107v-21,,-21,,-21,c21,22,21,22,21,22v149,,149,,149,l170,107xe" filled="f" stroked="f">
                  <v:path arrowok="t" o:connecttype="custom" o:connectlocs="127,78;127,7;120,0;7,0;0,7;0,78;7,85;21,85;21,106;25,112;28,113;33,111;59,85;120,85;127,78;112,71;56,71;51,73;35,89;35,78;28,71;14,71;14,15;112,15;112,71" o:connectangles="0,0,0,0,0,0,0,0,0,0,0,0,0,0,0,0,0,0,0,0,0,0,0,0,0"/>
                  <o:lock v:ext="edit" verticies="t"/>
                </v:shape>
                <v:shape id="Freeform 35" o:spid="_x0000_s1029" style="position:absolute;left:57062;top:6863;width:1;height:1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" path="m181,c96,,96,,96,,90,,85,4,85,10v,6,5,11,11,11c170,21,170,21,170,21v,107,,107,,107c138,128,138,128,138,128v-6,,-10,4,-10,10c128,155,128,155,128,155,103,131,103,131,103,131v-2,-2,-5,-3,-7,-3c21,128,21,128,21,128v,-54,,-54,,-54c21,68,16,64,10,64,4,64,,68,,74v,64,,64,,64c,144,4,149,10,149v81,,81,,81,c131,189,131,189,131,189v2,2,5,3,7,3c140,192,141,191,142,191v4,-2,7,-6,7,-10c149,149,149,149,149,149v32,,32,,32,c187,149,192,144,192,138v,-128,,-128,,-128c192,4,187,,181,xe" filled="f" stroked="f">
                  <v:path arrowok="t" o:connecttype="custom" o:connectlocs="120,0;64,0;56,7;64,14;112,14;112,85;91,85;85,91;85,103;68,87;64,85;14,85;14,49;7,42;0,49;0,91;7,99;60,99;87,125;91,127;94,126;99,120;99,99;120,99;127,91;127,7;120,0" o:connectangles="0,0,0,0,0,0,0,0,0,0,0,0,0,0,0,0,0,0,0,0,0,0,0,0,0,0,0"/>
                </v:shape>
              </v:group>
            </w:pict>
          </mc:Fallback>
        </mc:AlternateContent>
      </w:r>
      <w:r w:rsidR="008A0350"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A784B64" wp14:editId="35705B04">
                <wp:simplePos x="0" y="0"/>
                <wp:positionH relativeFrom="column">
                  <wp:posOffset>10258985</wp:posOffset>
                </wp:positionH>
                <wp:positionV relativeFrom="paragraph">
                  <wp:posOffset>1617130</wp:posOffset>
                </wp:positionV>
                <wp:extent cx="575867" cy="504179"/>
                <wp:effectExtent l="19050" t="19050" r="1524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67" cy="50417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FE202B4" id="Rectangle 1" o:spid="_x0000_s1026" style="position:absolute;margin-left:807.8pt;margin-top:127.35pt;width:45.35pt;height:39.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" filled="f" strokecolor="white [3212]" strokeweight="2.25pt"/>
            </w:pict>
          </mc:Fallback>
        </mc:AlternateContent>
      </w:r>
      <w:r w:rsidR="00A66C78" w:rsidRPr="00A66C78">
        <w:rPr>
          <w:noProof/>
          <w:lang w:eastAsia="pl-PL"/>
        </w:rPr>
        <w:drawing>
          <wp:inline distT="0" distB="0" distL="0" distR="0" wp14:anchorId="7234F8F5" wp14:editId="3EDAAAB6">
            <wp:extent cx="3874069" cy="2569959"/>
            <wp:effectExtent l="0" t="0" r="0" b="1905"/>
            <wp:docPr id="28" name="Obraz 28" descr="Rysunek przedstawia sześć kwadratów, które symbolizują sześć priorytetów polityki cyfrowej miasta stołecznego Warszawy. W każdym kwadracie wpisany jest jeden z priorytetów. Pierwszy: Działamy proaktywnie. Drugi: Wspólnie kształtujemy proces transformacji cyfrowej. Trzeci: Przetwarzamy dane w modelu rozproszonym. Czwarty: Budujemy zaufanie do miejskich usług cyfrowych. Piąty: Stale się doskonalimy. Szósty: Projektujemy architekturę informacyjną miasta." title="Priorytety cyfrowej transformacji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069" cy="256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5F67" w14:textId="38DE648F" w:rsidR="00284A98" w:rsidRDefault="00284A98">
      <w:pPr>
        <w:spacing w:before="0" w:after="200"/>
        <w:rPr>
          <w:b/>
          <w:bCs/>
          <w:color w:val="3A3C3D" w:themeColor="accent6" w:themeShade="80"/>
          <w:sz w:val="16"/>
          <w:szCs w:val="18"/>
        </w:rPr>
      </w:pPr>
      <w:r>
        <w:rPr>
          <w:iCs/>
          <w:color w:val="3A3C3D" w:themeColor="accent6" w:themeShade="80"/>
          <w:sz w:val="16"/>
          <w:szCs w:val="18"/>
        </w:rPr>
        <w:br w:type="page"/>
      </w:r>
    </w:p>
    <w:p w14:paraId="5C84EF8D" w14:textId="499FB6D6" w:rsidR="001E727E" w:rsidRPr="0022116F" w:rsidRDefault="0006195A" w:rsidP="00CA1078">
      <w:pPr>
        <w:pStyle w:val="Nagwek4"/>
      </w:pPr>
      <w:r w:rsidRPr="0022116F">
        <w:lastRenderedPageBreak/>
        <w:t>Działamy proaktywnie</w:t>
      </w:r>
    </w:p>
    <w:p w14:paraId="475F901A" w14:textId="4A0EF08C" w:rsidR="00AF1506" w:rsidRDefault="0060436B" w:rsidP="00D0498A">
      <w:pPr>
        <w:pStyle w:val="Tekstpodstawowy"/>
        <w:rPr>
          <w:rStyle w:val="Wyrnienieintensywne"/>
          <w:i w:val="0"/>
          <w:color w:val="auto"/>
        </w:rPr>
      </w:pPr>
      <w:r w:rsidRPr="003A40A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 wp14:anchorId="15936E8A" wp14:editId="374E49B0">
                <wp:simplePos x="0" y="0"/>
                <wp:positionH relativeFrom="column">
                  <wp:posOffset>4149725</wp:posOffset>
                </wp:positionH>
                <wp:positionV relativeFrom="paragraph">
                  <wp:posOffset>32385</wp:posOffset>
                </wp:positionV>
                <wp:extent cx="1998980" cy="5273040"/>
                <wp:effectExtent l="0" t="0" r="1270" b="3810"/>
                <wp:wrapTight wrapText="bothSides">
                  <wp:wrapPolygon edited="0">
                    <wp:start x="0" y="0"/>
                    <wp:lineTo x="0" y="21538"/>
                    <wp:lineTo x="21408" y="21538"/>
                    <wp:lineTo x="21408" y="0"/>
                    <wp:lineTo x="0" y="0"/>
                  </wp:wrapPolygon>
                </wp:wrapTight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980" cy="5273040"/>
                          <a:chOff x="0" y="1"/>
                          <a:chExt cx="1998980" cy="3731491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1"/>
                            <a:ext cx="1998980" cy="37314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TextBox 42"/>
                        <wps:cNvSpPr txBox="1"/>
                        <wps:spPr>
                          <a:xfrm>
                            <a:off x="0" y="456249"/>
                            <a:ext cx="1998980" cy="32069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3519A" w14:textId="5CC7CDB2" w:rsidR="0022116F" w:rsidRPr="00D029EE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b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D029EE">
                                <w:rPr>
                                  <w:rFonts w:ascii="Verdana" w:hAnsi="Verdana" w:cs="Arial"/>
                                  <w:b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Instytucje otoczenia </w:t>
                              </w:r>
                              <w:r w:rsidRPr="00005C67">
                                <w:rPr>
                                  <w:rFonts w:ascii="Verdana" w:hAnsi="Verdana" w:cs="Arial"/>
                                  <w:b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miasta</w:t>
                              </w:r>
                            </w:p>
                            <w:p w14:paraId="166D607C" w14:textId="5BEBE27F" w:rsidR="0022116F" w:rsidRPr="00D029EE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D029EE"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podmioty zewnętrzne wobec </w:t>
                              </w:r>
                              <w:r w:rsidRPr="00005C67"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u</w:t>
                              </w:r>
                              <w:r w:rsidRPr="00D029EE"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rzędu miasta i jego instytucji: organizacje sektora publicznego, pozarządowego, naukowego i</w:t>
                              </w:r>
                              <w:r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 prywatnego (biznesu), które prowadzą</w:t>
                              </w:r>
                              <w:r w:rsidRPr="00D029EE"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 działalność w</w:t>
                              </w:r>
                              <w:r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 </w:t>
                              </w:r>
                              <w:r w:rsidRPr="00D029EE"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Warszawie</w:t>
                              </w:r>
                              <w:r>
                                <w:rPr>
                                  <w:rFonts w:ascii="Verdana" w:hAnsi="Verdana" w:cs="Arial"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.</w:t>
                              </w:r>
                            </w:p>
                            <w:p w14:paraId="581E0882" w14:textId="77777777" w:rsidR="0022116F" w:rsidRPr="00D029EE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b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</w:p>
                            <w:p w14:paraId="7CB82BC7" w14:textId="332B6ADE" w:rsidR="0022116F" w:rsidRPr="00D029EE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D029EE">
                                <w:rPr>
                                  <w:rFonts w:ascii="Verdana" w:hAnsi="Verdana" w:cs="Arial"/>
                                  <w:b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Organizacja IT </w:t>
                              </w:r>
                              <w:r w:rsidRPr="00D029EE">
                                <w:rPr>
                                  <w:rFonts w:ascii="Verdana" w:hAnsi="Verdana" w:cs="Arial"/>
                                  <w:b/>
                                  <w:bCs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działające wewnątrz </w:t>
                              </w:r>
                              <w:r w:rsidRPr="00005C67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u</w:t>
                              </w:r>
                              <w:r w:rsidRPr="00D029EE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rzędu  miasta komórki</w:t>
                              </w:r>
                              <w:r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 i</w:t>
                              </w:r>
                              <w:r w:rsidRPr="00D029EE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 zespoły </w:t>
                              </w:r>
                              <w:r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oraz</w:t>
                              </w:r>
                              <w:r w:rsidRPr="00D029EE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osoby</w:t>
                              </w:r>
                              <w:r w:rsidRPr="00D029EE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 odpowiedzialne za planowanie, dostarczanie i</w:t>
                              </w:r>
                              <w:r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 </w:t>
                              </w:r>
                              <w:r w:rsidRPr="00D029EE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utrzymanie infrastruktury oraz systemów IT </w:t>
                              </w:r>
                              <w:r w:rsidRPr="00005C67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miasta</w:t>
                              </w:r>
                              <w:r w:rsidRPr="00D029EE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 oraz zarządzanie nimi.</w:t>
                              </w:r>
                            </w:p>
                            <w:p w14:paraId="4A446EDB" w14:textId="77777777" w:rsidR="0022116F" w:rsidRPr="00D029EE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b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</w:p>
                            <w:p w14:paraId="4E2D2724" w14:textId="5AECD216" w:rsidR="0022116F" w:rsidRPr="00D029EE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D029EE">
                                <w:rPr>
                                  <w:rFonts w:ascii="Verdana" w:hAnsi="Verdana" w:cs="Arial"/>
                                  <w:b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Silosowość</w:t>
                              </w:r>
                              <w:r w:rsidRPr="00D029EE">
                                <w:rPr>
                                  <w:rFonts w:ascii="Verdana" w:hAnsi="Verdana" w:cs="Arial"/>
                                  <w:b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br/>
                              </w:r>
                              <w:r w:rsidRPr="00D029EE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zjawisko charakterystyczne dla dużych, złożonych organizacji. Oznacza izolowanie się ich departamentów i ograniczanie współpracy pomiędzy nimi.</w:t>
                              </w:r>
                            </w:p>
                            <w:p w14:paraId="354378AE" w14:textId="77777777" w:rsidR="0022116F" w:rsidRPr="00D029EE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</w:p>
                            <w:p w14:paraId="0A018DA7" w14:textId="77777777" w:rsidR="0022116F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b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D029EE">
                                <w:rPr>
                                  <w:rFonts w:ascii="Verdana" w:hAnsi="Verdana" w:cs="Arial"/>
                                  <w:b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API</w:t>
                              </w:r>
                            </w:p>
                            <w:p w14:paraId="3809E7C0" w14:textId="11EFD743" w:rsidR="0022116F" w:rsidRDefault="00A27B0D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</w:pPr>
                              <w:hyperlink r:id="rId16" w:history="1">
                                <w:r w:rsidR="0022116F" w:rsidRPr="008B7DD9">
                                  <w:rPr>
                                    <w:rFonts w:ascii="Verdana" w:hAnsi="Verdana" w:cs="Arial"/>
                                    <w:color w:val="15015F"/>
                                    <w:kern w:val="24"/>
                                    <w:sz w:val="16"/>
                                    <w:szCs w:val="18"/>
                                  </w:rPr>
                                  <w:t xml:space="preserve">(ang. </w:t>
                                </w:r>
                                <w:r w:rsidR="0022116F" w:rsidRPr="008B7DD9">
                                  <w:rPr>
                                    <w:rFonts w:ascii="Verdana" w:hAnsi="Verdana" w:cs="Arial"/>
                                    <w:i/>
                                    <w:color w:val="15015F"/>
                                    <w:kern w:val="24"/>
                                    <w:sz w:val="16"/>
                                    <w:szCs w:val="18"/>
                                  </w:rPr>
                                  <w:t>Application Programming Interface</w:t>
                                </w:r>
                                <w:r w:rsidR="0022116F" w:rsidRPr="008B7DD9">
                                  <w:rPr>
                                    <w:rFonts w:ascii="Verdana" w:hAnsi="Verdana" w:cs="Arial"/>
                                    <w:color w:val="15015F"/>
                                    <w:kern w:val="24"/>
                                    <w:sz w:val="16"/>
                                    <w:szCs w:val="18"/>
                                  </w:rPr>
                                  <w:t>)</w:t>
                                </w:r>
                              </w:hyperlink>
                              <w:r w:rsidR="0022116F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 xml:space="preserve"> z</w:t>
                              </w:r>
                              <w:r w:rsidR="0022116F" w:rsidRPr="00D029EE"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6"/>
                                  <w:szCs w:val="18"/>
                                </w:rPr>
                                <w:t>biór reguł ściśle opisujący, w jaki sposób programy lub podprogramy komunikują się ze sobą.</w:t>
                              </w:r>
                            </w:p>
                            <w:p w14:paraId="6A85E7E9" w14:textId="77777777" w:rsidR="0022116F" w:rsidRPr="001C58F8" w:rsidRDefault="0022116F" w:rsidP="001E727E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15015F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15936E8A" id="Group 14" o:spid="_x0000_s1034" style="position:absolute;margin-left:326.75pt;margin-top:2.55pt;width:157.4pt;height:415.2pt;z-index:-251703296;mso-height-relative:margin" coordorigin="" coordsize="19989,3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">
                <v:rect id="Rectangle 15" o:spid="_x0000_s1035" style="position:absolute;width:19989;height:37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" fillcolor="#f2f2f2 [3052]" stroked="f" strokeweight="1pt"/>
                <v:shape id="TextBox 42" o:spid="_x0000_s1036" type="#_x0000_t202" style="position:absolute;top:4562;width:19989;height:3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7E73519A" w14:textId="5CC7CDB2" w:rsidR="0022116F" w:rsidRPr="00D029EE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b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  <w:r w:rsidRPr="00D029EE">
                          <w:rPr>
                            <w:rFonts w:ascii="Verdana" w:hAnsi="Verdana" w:cs="Arial"/>
                            <w:b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Instytucje otoczenia </w:t>
                        </w:r>
                        <w:r w:rsidRPr="00005C67">
                          <w:rPr>
                            <w:rFonts w:ascii="Verdana" w:hAnsi="Verdana" w:cs="Arial"/>
                            <w:b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>miasta</w:t>
                        </w:r>
                      </w:p>
                      <w:p w14:paraId="166D607C" w14:textId="5BEBE27F" w:rsidR="0022116F" w:rsidRPr="00D029EE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  <w:r w:rsidRPr="00D029EE"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podmioty zewnętrzne wobec </w:t>
                        </w:r>
                        <w:r w:rsidRPr="00005C67"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>u</w:t>
                        </w:r>
                        <w:r w:rsidRPr="00D029EE"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>rzędu miasta i jego instytucji: organizacje sektora publicznego, pozarządowego, naukowego i</w:t>
                        </w:r>
                        <w:r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> prywatnego (biznesu), które prowadzą</w:t>
                        </w:r>
                        <w:r w:rsidRPr="00D029EE"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 działalność w</w:t>
                        </w:r>
                        <w:r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> </w:t>
                        </w:r>
                        <w:r w:rsidRPr="00D029EE"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>Warszawie</w:t>
                        </w:r>
                        <w:r>
                          <w:rPr>
                            <w:rFonts w:ascii="Verdana" w:hAnsi="Verdana" w:cs="Arial"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>.</w:t>
                        </w:r>
                      </w:p>
                      <w:p w14:paraId="581E0882" w14:textId="77777777" w:rsidR="0022116F" w:rsidRPr="00D029EE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b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</w:p>
                      <w:p w14:paraId="7CB82BC7" w14:textId="332B6ADE" w:rsidR="0022116F" w:rsidRPr="00D029EE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  <w:r w:rsidRPr="00D029EE">
                          <w:rPr>
                            <w:rFonts w:ascii="Verdana" w:hAnsi="Verdana" w:cs="Arial"/>
                            <w:b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Organizacja IT </w:t>
                        </w:r>
                        <w:r w:rsidRPr="00D029EE">
                          <w:rPr>
                            <w:rFonts w:ascii="Verdana" w:hAnsi="Verdana" w:cs="Arial"/>
                            <w:b/>
                            <w:bCs/>
                            <w:color w:val="15015F"/>
                            <w:kern w:val="24"/>
                            <w:sz w:val="16"/>
                            <w:szCs w:val="18"/>
                          </w:rPr>
                          <w:br/>
                        </w:r>
                        <w:r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działające wewnątrz </w:t>
                        </w:r>
                        <w:r w:rsidRPr="00005C67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>u</w:t>
                        </w:r>
                        <w:r w:rsidRPr="00D029EE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>rzędu  miasta komórki</w:t>
                        </w:r>
                        <w:r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 i</w:t>
                        </w:r>
                        <w:r w:rsidRPr="00D029EE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 zespoły </w:t>
                        </w:r>
                        <w:r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>oraz</w:t>
                        </w:r>
                        <w:r w:rsidRPr="00D029EE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>osoby</w:t>
                        </w:r>
                        <w:r w:rsidRPr="00D029EE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 odpowiedzialne za planowanie, dostarczanie i</w:t>
                        </w:r>
                        <w:r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> </w:t>
                        </w:r>
                        <w:r w:rsidRPr="00D029EE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utrzymanie infrastruktury oraz systemów IT </w:t>
                        </w:r>
                        <w:r w:rsidRPr="00005C67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>miasta</w:t>
                        </w:r>
                        <w:r w:rsidRPr="00D029EE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 oraz zarządzanie nimi.</w:t>
                        </w:r>
                      </w:p>
                      <w:p w14:paraId="4A446EDB" w14:textId="77777777" w:rsidR="0022116F" w:rsidRPr="00D029EE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b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</w:p>
                      <w:p w14:paraId="4E2D2724" w14:textId="5AECD216" w:rsidR="0022116F" w:rsidRPr="00D029EE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  <w:r w:rsidRPr="00D029EE">
                          <w:rPr>
                            <w:rFonts w:ascii="Verdana" w:hAnsi="Verdana" w:cs="Arial"/>
                            <w:b/>
                            <w:color w:val="15015F"/>
                            <w:kern w:val="24"/>
                            <w:sz w:val="16"/>
                            <w:szCs w:val="18"/>
                          </w:rPr>
                          <w:t>Silosowość</w:t>
                        </w:r>
                        <w:r w:rsidRPr="00D029EE">
                          <w:rPr>
                            <w:rFonts w:ascii="Verdana" w:hAnsi="Verdana" w:cs="Arial"/>
                            <w:b/>
                            <w:color w:val="15015F"/>
                            <w:kern w:val="24"/>
                            <w:sz w:val="16"/>
                            <w:szCs w:val="18"/>
                          </w:rPr>
                          <w:br/>
                        </w:r>
                        <w:r w:rsidRPr="00D029EE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>zjawisko charakterystyczne dla dużych, złożonych organizacji. Oznacza izolowanie się ich departamentów i ograniczanie współpracy pomiędzy nimi.</w:t>
                        </w:r>
                      </w:p>
                      <w:p w14:paraId="354378AE" w14:textId="77777777" w:rsidR="0022116F" w:rsidRPr="00D029EE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</w:p>
                      <w:p w14:paraId="0A018DA7" w14:textId="77777777" w:rsidR="0022116F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b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  <w:r w:rsidRPr="00D029EE">
                          <w:rPr>
                            <w:rFonts w:ascii="Verdana" w:hAnsi="Verdana" w:cs="Arial"/>
                            <w:b/>
                            <w:color w:val="15015F"/>
                            <w:kern w:val="24"/>
                            <w:sz w:val="16"/>
                            <w:szCs w:val="18"/>
                          </w:rPr>
                          <w:t>API</w:t>
                        </w:r>
                      </w:p>
                      <w:p w14:paraId="3809E7C0" w14:textId="11EFD743" w:rsidR="0022116F" w:rsidRDefault="002C6E6E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</w:pPr>
                        <w:hyperlink r:id="rId17" w:history="1">
                          <w:r w:rsidR="0022116F" w:rsidRPr="008B7DD9">
                            <w:rPr>
                              <w:rFonts w:ascii="Verdana" w:hAnsi="Verdana" w:cs="Arial"/>
                              <w:color w:val="15015F"/>
                              <w:kern w:val="24"/>
                              <w:sz w:val="16"/>
                              <w:szCs w:val="18"/>
                            </w:rPr>
                            <w:t xml:space="preserve">(ang. </w:t>
                          </w:r>
                          <w:r w:rsidR="0022116F" w:rsidRPr="008B7DD9">
                            <w:rPr>
                              <w:rFonts w:ascii="Verdana" w:hAnsi="Verdana" w:cs="Arial"/>
                              <w:i/>
                              <w:color w:val="15015F"/>
                              <w:kern w:val="24"/>
                              <w:sz w:val="16"/>
                              <w:szCs w:val="18"/>
                            </w:rPr>
                            <w:t>Application Programming Interface</w:t>
                          </w:r>
                          <w:r w:rsidR="0022116F" w:rsidRPr="008B7DD9">
                            <w:rPr>
                              <w:rFonts w:ascii="Verdana" w:hAnsi="Verdana" w:cs="Arial"/>
                              <w:color w:val="15015F"/>
                              <w:kern w:val="24"/>
                              <w:sz w:val="16"/>
                              <w:szCs w:val="18"/>
                            </w:rPr>
                            <w:t>)</w:t>
                          </w:r>
                        </w:hyperlink>
                        <w:r w:rsidR="0022116F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 xml:space="preserve"> z</w:t>
                        </w:r>
                        <w:r w:rsidR="0022116F" w:rsidRPr="00D029EE">
                          <w:rPr>
                            <w:rFonts w:ascii="Verdana" w:hAnsi="Verdana" w:cs="Arial"/>
                            <w:color w:val="15015F"/>
                            <w:kern w:val="24"/>
                            <w:sz w:val="16"/>
                            <w:szCs w:val="18"/>
                          </w:rPr>
                          <w:t>biór reguł ściśle opisujący, w jaki sposób programy lub podprogramy komunikują się ze sobą.</w:t>
                        </w:r>
                      </w:p>
                      <w:p w14:paraId="6A85E7E9" w14:textId="77777777" w:rsidR="0022116F" w:rsidRPr="001C58F8" w:rsidRDefault="0022116F" w:rsidP="001E727E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Verdana" w:hAnsi="Verdana" w:cs="Arial"/>
                            <w:color w:val="15015F"/>
                            <w:kern w:val="2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3A40AF">
        <w:rPr>
          <w:iCs/>
          <w:noProof/>
          <w:color w:val="0097A9" w:themeColor="accent5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CBED3" wp14:editId="4228D790">
                <wp:simplePos x="0" y="0"/>
                <wp:positionH relativeFrom="column">
                  <wp:posOffset>4255770</wp:posOffset>
                </wp:positionH>
                <wp:positionV relativeFrom="paragraph">
                  <wp:posOffset>119380</wp:posOffset>
                </wp:positionV>
                <wp:extent cx="368935" cy="368935"/>
                <wp:effectExtent l="0" t="0" r="0" b="0"/>
                <wp:wrapNone/>
                <wp:docPr id="24" name="Freeform 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68935" cy="368935"/>
                        </a:xfrm>
                        <a:custGeom>
                          <a:avLst/>
                          <a:gdLst>
                            <a:gd name="T0" fmla="*/ 264 w 512"/>
                            <a:gd name="T1" fmla="*/ 120 h 512"/>
                            <a:gd name="T2" fmla="*/ 343 w 512"/>
                            <a:gd name="T3" fmla="*/ 151 h 512"/>
                            <a:gd name="T4" fmla="*/ 341 w 512"/>
                            <a:gd name="T5" fmla="*/ 156 h 512"/>
                            <a:gd name="T6" fmla="*/ 331 w 512"/>
                            <a:gd name="T7" fmla="*/ 161 h 512"/>
                            <a:gd name="T8" fmla="*/ 326 w 512"/>
                            <a:gd name="T9" fmla="*/ 167 h 512"/>
                            <a:gd name="T10" fmla="*/ 291 w 512"/>
                            <a:gd name="T11" fmla="*/ 256 h 512"/>
                            <a:gd name="T12" fmla="*/ 294 w 512"/>
                            <a:gd name="T13" fmla="*/ 268 h 512"/>
                            <a:gd name="T14" fmla="*/ 315 w 512"/>
                            <a:gd name="T15" fmla="*/ 285 h 512"/>
                            <a:gd name="T16" fmla="*/ 306 w 512"/>
                            <a:gd name="T17" fmla="*/ 308 h 512"/>
                            <a:gd name="T18" fmla="*/ 186 w 512"/>
                            <a:gd name="T19" fmla="*/ 262 h 512"/>
                            <a:gd name="T20" fmla="*/ 195 w 512"/>
                            <a:gd name="T21" fmla="*/ 239 h 512"/>
                            <a:gd name="T22" fmla="*/ 221 w 512"/>
                            <a:gd name="T23" fmla="*/ 240 h 512"/>
                            <a:gd name="T24" fmla="*/ 232 w 512"/>
                            <a:gd name="T25" fmla="*/ 233 h 512"/>
                            <a:gd name="T26" fmla="*/ 266 w 512"/>
                            <a:gd name="T27" fmla="*/ 144 h 512"/>
                            <a:gd name="T28" fmla="*/ 266 w 512"/>
                            <a:gd name="T29" fmla="*/ 136 h 512"/>
                            <a:gd name="T30" fmla="*/ 261 w 512"/>
                            <a:gd name="T31" fmla="*/ 126 h 512"/>
                            <a:gd name="T32" fmla="*/ 264 w 512"/>
                            <a:gd name="T33" fmla="*/ 120 h 512"/>
                            <a:gd name="T34" fmla="*/ 512 w 512"/>
                            <a:gd name="T35" fmla="*/ 256 h 512"/>
                            <a:gd name="T36" fmla="*/ 256 w 512"/>
                            <a:gd name="T37" fmla="*/ 512 h 512"/>
                            <a:gd name="T38" fmla="*/ 0 w 512"/>
                            <a:gd name="T39" fmla="*/ 256 h 512"/>
                            <a:gd name="T40" fmla="*/ 256 w 512"/>
                            <a:gd name="T41" fmla="*/ 0 h 512"/>
                            <a:gd name="T42" fmla="*/ 512 w 512"/>
                            <a:gd name="T43" fmla="*/ 256 h 512"/>
                            <a:gd name="T44" fmla="*/ 361 w 512"/>
                            <a:gd name="T45" fmla="*/ 134 h 512"/>
                            <a:gd name="T46" fmla="*/ 261 w 512"/>
                            <a:gd name="T47" fmla="*/ 96 h 512"/>
                            <a:gd name="T48" fmla="*/ 247 w 512"/>
                            <a:gd name="T49" fmla="*/ 102 h 512"/>
                            <a:gd name="T50" fmla="*/ 240 w 512"/>
                            <a:gd name="T51" fmla="*/ 122 h 512"/>
                            <a:gd name="T52" fmla="*/ 240 w 512"/>
                            <a:gd name="T53" fmla="*/ 131 h 512"/>
                            <a:gd name="T54" fmla="*/ 244 w 512"/>
                            <a:gd name="T55" fmla="*/ 140 h 512"/>
                            <a:gd name="T56" fmla="*/ 214 w 512"/>
                            <a:gd name="T57" fmla="*/ 219 h 512"/>
                            <a:gd name="T58" fmla="*/ 188 w 512"/>
                            <a:gd name="T59" fmla="*/ 218 h 512"/>
                            <a:gd name="T60" fmla="*/ 178 w 512"/>
                            <a:gd name="T61" fmla="*/ 224 h 512"/>
                            <a:gd name="T62" fmla="*/ 163 w 512"/>
                            <a:gd name="T63" fmla="*/ 264 h 512"/>
                            <a:gd name="T64" fmla="*/ 163 w 512"/>
                            <a:gd name="T65" fmla="*/ 272 h 512"/>
                            <a:gd name="T66" fmla="*/ 169 w 512"/>
                            <a:gd name="T67" fmla="*/ 278 h 512"/>
                            <a:gd name="T68" fmla="*/ 229 w 512"/>
                            <a:gd name="T69" fmla="*/ 301 h 512"/>
                            <a:gd name="T70" fmla="*/ 194 w 512"/>
                            <a:gd name="T71" fmla="*/ 391 h 512"/>
                            <a:gd name="T72" fmla="*/ 200 w 512"/>
                            <a:gd name="T73" fmla="*/ 404 h 512"/>
                            <a:gd name="T74" fmla="*/ 204 w 512"/>
                            <a:gd name="T75" fmla="*/ 405 h 512"/>
                            <a:gd name="T76" fmla="*/ 214 w 512"/>
                            <a:gd name="T77" fmla="*/ 398 h 512"/>
                            <a:gd name="T78" fmla="*/ 248 w 512"/>
                            <a:gd name="T79" fmla="*/ 308 h 512"/>
                            <a:gd name="T80" fmla="*/ 308 w 512"/>
                            <a:gd name="T81" fmla="*/ 331 h 512"/>
                            <a:gd name="T82" fmla="*/ 312 w 512"/>
                            <a:gd name="T83" fmla="*/ 332 h 512"/>
                            <a:gd name="T84" fmla="*/ 322 w 512"/>
                            <a:gd name="T85" fmla="*/ 325 h 512"/>
                            <a:gd name="T86" fmla="*/ 337 w 512"/>
                            <a:gd name="T87" fmla="*/ 285 h 512"/>
                            <a:gd name="T88" fmla="*/ 334 w 512"/>
                            <a:gd name="T89" fmla="*/ 273 h 512"/>
                            <a:gd name="T90" fmla="*/ 314 w 512"/>
                            <a:gd name="T91" fmla="*/ 257 h 512"/>
                            <a:gd name="T92" fmla="*/ 344 w 512"/>
                            <a:gd name="T93" fmla="*/ 178 h 512"/>
                            <a:gd name="T94" fmla="*/ 354 w 512"/>
                            <a:gd name="T95" fmla="*/ 174 h 512"/>
                            <a:gd name="T96" fmla="*/ 359 w 512"/>
                            <a:gd name="T97" fmla="*/ 168 h 512"/>
                            <a:gd name="T98" fmla="*/ 367 w 512"/>
                            <a:gd name="T99" fmla="*/ 148 h 512"/>
                            <a:gd name="T100" fmla="*/ 361 w 512"/>
                            <a:gd name="T101" fmla="*/ 134 h 5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12" h="512">
                              <a:moveTo>
                                <a:pt x="264" y="120"/>
                              </a:moveTo>
                              <a:cubicBezTo>
                                <a:pt x="343" y="151"/>
                                <a:pt x="343" y="151"/>
                                <a:pt x="343" y="151"/>
                              </a:cubicBezTo>
                              <a:cubicBezTo>
                                <a:pt x="341" y="156"/>
                                <a:pt x="341" y="156"/>
                                <a:pt x="341" y="156"/>
                              </a:cubicBezTo>
                              <a:cubicBezTo>
                                <a:pt x="331" y="161"/>
                                <a:pt x="331" y="161"/>
                                <a:pt x="331" y="161"/>
                              </a:cubicBezTo>
                              <a:cubicBezTo>
                                <a:pt x="329" y="162"/>
                                <a:pt x="327" y="164"/>
                                <a:pt x="326" y="167"/>
                              </a:cubicBezTo>
                              <a:cubicBezTo>
                                <a:pt x="291" y="256"/>
                                <a:pt x="291" y="256"/>
                                <a:pt x="291" y="256"/>
                              </a:cubicBezTo>
                              <a:cubicBezTo>
                                <a:pt x="290" y="261"/>
                                <a:pt x="291" y="266"/>
                                <a:pt x="294" y="268"/>
                              </a:cubicBezTo>
                              <a:cubicBezTo>
                                <a:pt x="315" y="285"/>
                                <a:pt x="315" y="285"/>
                                <a:pt x="315" y="285"/>
                              </a:cubicBezTo>
                              <a:cubicBezTo>
                                <a:pt x="306" y="308"/>
                                <a:pt x="306" y="308"/>
                                <a:pt x="306" y="308"/>
                              </a:cubicBezTo>
                              <a:cubicBezTo>
                                <a:pt x="186" y="262"/>
                                <a:pt x="186" y="262"/>
                                <a:pt x="186" y="262"/>
                              </a:cubicBezTo>
                              <a:cubicBezTo>
                                <a:pt x="195" y="239"/>
                                <a:pt x="195" y="239"/>
                                <a:pt x="195" y="239"/>
                              </a:cubicBezTo>
                              <a:cubicBezTo>
                                <a:pt x="221" y="240"/>
                                <a:pt x="221" y="240"/>
                                <a:pt x="221" y="240"/>
                              </a:cubicBezTo>
                              <a:cubicBezTo>
                                <a:pt x="226" y="241"/>
                                <a:pt x="230" y="238"/>
                                <a:pt x="232" y="233"/>
                              </a:cubicBezTo>
                              <a:cubicBezTo>
                                <a:pt x="266" y="144"/>
                                <a:pt x="266" y="144"/>
                                <a:pt x="266" y="144"/>
                              </a:cubicBezTo>
                              <a:cubicBezTo>
                                <a:pt x="267" y="141"/>
                                <a:pt x="267" y="138"/>
                                <a:pt x="266" y="136"/>
                              </a:cubicBezTo>
                              <a:cubicBezTo>
                                <a:pt x="261" y="126"/>
                                <a:pt x="261" y="126"/>
                                <a:pt x="261" y="126"/>
                              </a:cubicBezTo>
                              <a:lnTo>
                                <a:pt x="264" y="120"/>
                              </a:lnTo>
                              <a:close/>
                              <a:moveTo>
                                <a:pt x="512" y="256"/>
                              </a:moveTo>
                              <a:cubicBezTo>
                                <a:pt x="512" y="397"/>
                                <a:pt x="397" y="512"/>
                                <a:pt x="256" y="512"/>
                              </a:cubicBezTo>
                              <a:cubicBezTo>
                                <a:pt x="114" y="512"/>
                                <a:pt x="0" y="397"/>
                                <a:pt x="0" y="256"/>
                              </a:cubicBezTo>
                              <a:cubicBezTo>
                                <a:pt x="0" y="114"/>
                                <a:pt x="114" y="0"/>
                                <a:pt x="256" y="0"/>
                              </a:cubicBezTo>
                              <a:cubicBezTo>
                                <a:pt x="397" y="0"/>
                                <a:pt x="512" y="114"/>
                                <a:pt x="512" y="256"/>
                              </a:cubicBezTo>
                              <a:close/>
                              <a:moveTo>
                                <a:pt x="361" y="134"/>
                              </a:moveTo>
                              <a:cubicBezTo>
                                <a:pt x="261" y="96"/>
                                <a:pt x="261" y="96"/>
                                <a:pt x="261" y="96"/>
                              </a:cubicBezTo>
                              <a:cubicBezTo>
                                <a:pt x="256" y="94"/>
                                <a:pt x="250" y="97"/>
                                <a:pt x="247" y="102"/>
                              </a:cubicBezTo>
                              <a:cubicBezTo>
                                <a:pt x="240" y="122"/>
                                <a:pt x="240" y="122"/>
                                <a:pt x="240" y="122"/>
                              </a:cubicBezTo>
                              <a:cubicBezTo>
                                <a:pt x="239" y="125"/>
                                <a:pt x="239" y="128"/>
                                <a:pt x="240" y="131"/>
                              </a:cubicBezTo>
                              <a:cubicBezTo>
                                <a:pt x="244" y="140"/>
                                <a:pt x="244" y="140"/>
                                <a:pt x="244" y="140"/>
                              </a:cubicBezTo>
                              <a:cubicBezTo>
                                <a:pt x="214" y="219"/>
                                <a:pt x="214" y="219"/>
                                <a:pt x="214" y="219"/>
                              </a:cubicBezTo>
                              <a:cubicBezTo>
                                <a:pt x="188" y="218"/>
                                <a:pt x="188" y="218"/>
                                <a:pt x="188" y="218"/>
                              </a:cubicBezTo>
                              <a:cubicBezTo>
                                <a:pt x="184" y="217"/>
                                <a:pt x="180" y="220"/>
                                <a:pt x="178" y="224"/>
                              </a:cubicBezTo>
                              <a:cubicBezTo>
                                <a:pt x="163" y="264"/>
                                <a:pt x="163" y="264"/>
                                <a:pt x="163" y="264"/>
                              </a:cubicBezTo>
                              <a:cubicBezTo>
                                <a:pt x="162" y="267"/>
                                <a:pt x="162" y="270"/>
                                <a:pt x="163" y="272"/>
                              </a:cubicBezTo>
                              <a:cubicBezTo>
                                <a:pt x="164" y="275"/>
                                <a:pt x="166" y="277"/>
                                <a:pt x="169" y="278"/>
                              </a:cubicBezTo>
                              <a:cubicBezTo>
                                <a:pt x="229" y="301"/>
                                <a:pt x="229" y="301"/>
                                <a:pt x="229" y="301"/>
                              </a:cubicBezTo>
                              <a:cubicBezTo>
                                <a:pt x="194" y="391"/>
                                <a:pt x="194" y="391"/>
                                <a:pt x="194" y="391"/>
                              </a:cubicBezTo>
                              <a:cubicBezTo>
                                <a:pt x="192" y="396"/>
                                <a:pt x="195" y="402"/>
                                <a:pt x="200" y="404"/>
                              </a:cubicBezTo>
                              <a:cubicBezTo>
                                <a:pt x="202" y="405"/>
                                <a:pt x="203" y="405"/>
                                <a:pt x="204" y="405"/>
                              </a:cubicBezTo>
                              <a:cubicBezTo>
                                <a:pt x="208" y="405"/>
                                <a:pt x="212" y="402"/>
                                <a:pt x="214" y="398"/>
                              </a:cubicBezTo>
                              <a:cubicBezTo>
                                <a:pt x="248" y="308"/>
                                <a:pt x="248" y="308"/>
                                <a:pt x="248" y="308"/>
                              </a:cubicBezTo>
                              <a:cubicBezTo>
                                <a:pt x="308" y="331"/>
                                <a:pt x="308" y="331"/>
                                <a:pt x="308" y="331"/>
                              </a:cubicBezTo>
                              <a:cubicBezTo>
                                <a:pt x="309" y="332"/>
                                <a:pt x="311" y="332"/>
                                <a:pt x="312" y="332"/>
                              </a:cubicBezTo>
                              <a:cubicBezTo>
                                <a:pt x="316" y="332"/>
                                <a:pt x="320" y="329"/>
                                <a:pt x="322" y="325"/>
                              </a:cubicBezTo>
                              <a:cubicBezTo>
                                <a:pt x="337" y="285"/>
                                <a:pt x="337" y="285"/>
                                <a:pt x="337" y="285"/>
                              </a:cubicBezTo>
                              <a:cubicBezTo>
                                <a:pt x="339" y="281"/>
                                <a:pt x="338" y="276"/>
                                <a:pt x="334" y="273"/>
                              </a:cubicBezTo>
                              <a:cubicBezTo>
                                <a:pt x="314" y="257"/>
                                <a:pt x="314" y="257"/>
                                <a:pt x="314" y="257"/>
                              </a:cubicBezTo>
                              <a:cubicBezTo>
                                <a:pt x="344" y="178"/>
                                <a:pt x="344" y="178"/>
                                <a:pt x="344" y="178"/>
                              </a:cubicBezTo>
                              <a:cubicBezTo>
                                <a:pt x="354" y="174"/>
                                <a:pt x="354" y="174"/>
                                <a:pt x="354" y="174"/>
                              </a:cubicBezTo>
                              <a:cubicBezTo>
                                <a:pt x="356" y="173"/>
                                <a:pt x="358" y="171"/>
                                <a:pt x="359" y="168"/>
                              </a:cubicBezTo>
                              <a:cubicBezTo>
                                <a:pt x="367" y="148"/>
                                <a:pt x="367" y="148"/>
                                <a:pt x="367" y="148"/>
                              </a:cubicBezTo>
                              <a:cubicBezTo>
                                <a:pt x="369" y="143"/>
                                <a:pt x="366" y="137"/>
                                <a:pt x="361" y="1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BEF1283" id="Freeform 324" o:spid="_x0000_s1026" style="position:absolute;margin-left:335.1pt;margin-top:9.4pt;width:29.05pt;height:2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" path="m264,120v79,31,79,31,79,31c341,156,341,156,341,156v-10,5,-10,5,-10,5c329,162,327,164,326,167v-35,89,-35,89,-35,89c290,261,291,266,294,268v21,17,21,17,21,17c306,308,306,308,306,308,186,262,186,262,186,262v9,-23,9,-23,9,-23c221,240,221,240,221,240v5,1,9,-2,11,-7c266,144,266,144,266,144v1,-3,1,-6,,-8c261,126,261,126,261,126r3,-6xm512,256v,141,-115,256,-256,256c114,512,,397,,256,,114,114,,256,,397,,512,114,512,256xm361,134c261,96,261,96,261,96v-5,-2,-11,1,-14,6c240,122,240,122,240,122v-1,3,-1,6,,9c244,140,244,140,244,140v-30,79,-30,79,-30,79c188,218,188,218,188,218v-4,-1,-8,2,-10,6c163,264,163,264,163,264v-1,3,-1,6,,8c164,275,166,277,169,278v60,23,60,23,60,23c194,391,194,391,194,391v-2,5,1,11,6,13c202,405,203,405,204,405v4,,8,-3,10,-7c248,308,248,308,248,308v60,23,60,23,60,23c309,332,311,332,312,332v4,,8,-3,10,-7c337,285,337,285,337,285v2,-4,1,-9,-3,-12c314,257,314,257,314,257v30,-79,30,-79,30,-79c354,174,354,174,354,174v2,-1,4,-3,5,-6c367,148,367,148,367,148v2,-5,-1,-11,-6,-14xe" fillcolor="#012169 [3207]" stroked="f">
                <v:path arrowok="t" o:connecttype="custom" o:connectlocs="190232,86469;247158,108807;245716,112410;238511,116013;234908,120336;209688,184468;211849,193114;226981,205364;220496,221937;134027,188791;140512,172218;159247,172938;167174,167894;191673,103763;191673,97998;188070,90793;190232,86469;368935,184468;184468,368935;0,184468;184468,0;368935,184468;260128,96557;188070,69175;177982,73499;172938,87910;172938,94395;175821,100881;154203,157806;135468,157086;128263,161409;117454,190232;117454,195997;121777,200320;165012,216893;139792,281745;144115,291113;146998,291833;154203,286789;178703,221937;221937,238511;224820,239231;232026,234187;242834,205364;240672,196717;226261,185188;247878,128263;255084,125380;258687,121057;264451,106645;260128,96557" o:connectangles="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22116F">
        <w:rPr>
          <w:rStyle w:val="Wyrnienieintensywne"/>
          <w:i w:val="0"/>
          <w:color w:val="auto"/>
        </w:rPr>
        <w:t>W obszarze</w:t>
      </w:r>
      <w:r w:rsidR="007418C9" w:rsidRPr="00C50968">
        <w:rPr>
          <w:rStyle w:val="Wyrnienieintensywne"/>
          <w:i w:val="0"/>
          <w:color w:val="000000" w:themeColor="text1"/>
        </w:rPr>
        <w:t xml:space="preserve"> </w:t>
      </w:r>
      <w:r w:rsidR="0022116F">
        <w:rPr>
          <w:rStyle w:val="Wyrnienieintensywne"/>
          <w:i w:val="0"/>
          <w:color w:val="000000" w:themeColor="text1"/>
        </w:rPr>
        <w:t>cyfrowego</w:t>
      </w:r>
      <w:r w:rsidR="00124739" w:rsidRPr="00C50968">
        <w:rPr>
          <w:rStyle w:val="Wyrnienieintensywne"/>
          <w:i w:val="0"/>
          <w:color w:val="000000" w:themeColor="text1"/>
        </w:rPr>
        <w:t xml:space="preserve"> </w:t>
      </w:r>
      <w:r w:rsidR="007418C9" w:rsidRPr="00C50968">
        <w:rPr>
          <w:rStyle w:val="Wyrnienieintensywne"/>
          <w:i w:val="0"/>
          <w:color w:val="000000" w:themeColor="text1"/>
        </w:rPr>
        <w:t>rozwoju j</w:t>
      </w:r>
      <w:r w:rsidR="007E763F" w:rsidRPr="00C50968">
        <w:rPr>
          <w:rStyle w:val="Wyrnienieintensywne"/>
          <w:i w:val="0"/>
          <w:color w:val="000000" w:themeColor="text1"/>
        </w:rPr>
        <w:t>esteśmy stroną</w:t>
      </w:r>
      <w:r w:rsidR="00124739">
        <w:rPr>
          <w:rStyle w:val="Wyrnienieintensywne"/>
          <w:i w:val="0"/>
          <w:color w:val="000000" w:themeColor="text1"/>
        </w:rPr>
        <w:t>, która zaprasza</w:t>
      </w:r>
      <w:r w:rsidR="007418C9" w:rsidRPr="00C50968">
        <w:rPr>
          <w:rStyle w:val="Wyrnienieintensywne"/>
          <w:i w:val="0"/>
          <w:color w:val="000000" w:themeColor="text1"/>
        </w:rPr>
        <w:t xml:space="preserve"> do działania </w:t>
      </w:r>
      <w:r w:rsidR="00124739" w:rsidRPr="00C50968">
        <w:rPr>
          <w:rStyle w:val="Wyrnienieintensywne"/>
          <w:i w:val="0"/>
          <w:color w:val="000000" w:themeColor="text1"/>
        </w:rPr>
        <w:t>i</w:t>
      </w:r>
      <w:r w:rsidR="00124739">
        <w:rPr>
          <w:rStyle w:val="Wyrnienieintensywne"/>
          <w:i w:val="0"/>
          <w:color w:val="000000" w:themeColor="text1"/>
        </w:rPr>
        <w:t> </w:t>
      </w:r>
      <w:r w:rsidR="007E763F" w:rsidRPr="00C50968">
        <w:rPr>
          <w:rStyle w:val="Wyrnienieintensywne"/>
          <w:i w:val="0"/>
          <w:color w:val="000000" w:themeColor="text1"/>
        </w:rPr>
        <w:t>wspiera inicjatyw</w:t>
      </w:r>
      <w:r w:rsidR="007418C9" w:rsidRPr="00C50968">
        <w:rPr>
          <w:rStyle w:val="Wyrnienieintensywne"/>
          <w:i w:val="0"/>
          <w:color w:val="000000" w:themeColor="text1"/>
        </w:rPr>
        <w:t>y użytkowników oraz instytucji otoczenia miasta</w:t>
      </w:r>
      <w:r w:rsidR="007E763F" w:rsidRPr="00C50968">
        <w:rPr>
          <w:rStyle w:val="Wyrnienieintensywne"/>
          <w:i w:val="0"/>
          <w:color w:val="000000" w:themeColor="text1"/>
        </w:rPr>
        <w:t>.</w:t>
      </w:r>
      <w:r w:rsidR="00B14D04" w:rsidRPr="00C50968">
        <w:rPr>
          <w:rStyle w:val="Wyrnienieintensywne"/>
          <w:i w:val="0"/>
          <w:color w:val="000000" w:themeColor="text1"/>
        </w:rPr>
        <w:t xml:space="preserve"> </w:t>
      </w:r>
      <w:r w:rsidR="007418C9" w:rsidRPr="00C50968">
        <w:rPr>
          <w:rStyle w:val="Wyrnienieintensywne"/>
          <w:i w:val="0"/>
          <w:color w:val="000000" w:themeColor="text1"/>
        </w:rPr>
        <w:t>Wychodzimy z własnymi inicjatywami</w:t>
      </w:r>
      <w:r w:rsidR="00FB1B02" w:rsidRPr="00C50968">
        <w:rPr>
          <w:rStyle w:val="Wyrnienieintensywne"/>
          <w:i w:val="0"/>
          <w:color w:val="000000" w:themeColor="text1"/>
        </w:rPr>
        <w:t>.</w:t>
      </w:r>
      <w:r w:rsidR="007418C9" w:rsidRPr="00C50968">
        <w:rPr>
          <w:rStyle w:val="Wyrnienieintensywne"/>
          <w:i w:val="0"/>
          <w:color w:val="000000" w:themeColor="text1"/>
        </w:rPr>
        <w:t xml:space="preserve"> Reagujemy</w:t>
      </w:r>
      <w:r w:rsidR="00B14D04" w:rsidRPr="00C50968">
        <w:rPr>
          <w:rStyle w:val="Wyrnienieintensywne"/>
          <w:i w:val="0"/>
          <w:color w:val="000000" w:themeColor="text1"/>
        </w:rPr>
        <w:t xml:space="preserve"> na </w:t>
      </w:r>
      <w:r w:rsidR="007418C9" w:rsidRPr="00C50968">
        <w:rPr>
          <w:rStyle w:val="Wyrnienieintensywne"/>
          <w:i w:val="0"/>
          <w:color w:val="000000" w:themeColor="text1"/>
        </w:rPr>
        <w:t>pojawiające się technologie oraz</w:t>
      </w:r>
      <w:r w:rsidR="00B14D04" w:rsidRPr="00C50968">
        <w:rPr>
          <w:rStyle w:val="Wyrnienieintensywne"/>
          <w:i w:val="0"/>
          <w:color w:val="000000" w:themeColor="text1"/>
        </w:rPr>
        <w:t xml:space="preserve"> usługi wprowadzane w mieście przez podmioty zewnętrze</w:t>
      </w:r>
      <w:r w:rsidR="00246A19" w:rsidRPr="00C50968">
        <w:rPr>
          <w:rStyle w:val="Wyrnienieintensywne"/>
          <w:i w:val="0"/>
          <w:color w:val="000000" w:themeColor="text1"/>
        </w:rPr>
        <w:t xml:space="preserve"> (analizujemy, oceniamy skutki i możliwy wpływ na usługi miejskie, rozważamy integrację usług publicznych miasta z usługami zewnętrznymi).</w:t>
      </w:r>
      <w:r w:rsidR="00F05BA3" w:rsidRPr="00C50968">
        <w:rPr>
          <w:rStyle w:val="Wyrnienieintensywne"/>
          <w:i w:val="0"/>
          <w:color w:val="000000" w:themeColor="text1"/>
        </w:rPr>
        <w:t xml:space="preserve"> Analizujemy technologie także pod kątem ich bezpieczeństwa</w:t>
      </w:r>
      <w:r w:rsidR="00F05BA3">
        <w:rPr>
          <w:rStyle w:val="Wyrnienieintensywne"/>
          <w:i w:val="0"/>
          <w:color w:val="auto"/>
        </w:rPr>
        <w:t xml:space="preserve">, wpływu na </w:t>
      </w:r>
      <w:r w:rsidR="00F16F8E">
        <w:rPr>
          <w:rStyle w:val="Wyrnienieintensywne"/>
          <w:i w:val="0"/>
          <w:color w:val="auto"/>
        </w:rPr>
        <w:t>zdrowie</w:t>
      </w:r>
      <w:r w:rsidR="00246931">
        <w:rPr>
          <w:rStyle w:val="Wyrnienieintensywne"/>
          <w:i w:val="0"/>
          <w:color w:val="auto"/>
        </w:rPr>
        <w:t xml:space="preserve"> i dotychczasowe zachowania, </w:t>
      </w:r>
      <w:r w:rsidR="00F16F8E">
        <w:rPr>
          <w:rStyle w:val="Wyrnienieintensywne"/>
          <w:i w:val="0"/>
          <w:color w:val="auto"/>
        </w:rPr>
        <w:t xml:space="preserve">zwyczaje </w:t>
      </w:r>
      <w:r w:rsidR="00246931">
        <w:rPr>
          <w:rStyle w:val="Wyrnienieintensywne"/>
          <w:i w:val="0"/>
          <w:color w:val="auto"/>
        </w:rPr>
        <w:t xml:space="preserve">i codzienne życie </w:t>
      </w:r>
      <w:r w:rsidR="00F16F8E">
        <w:rPr>
          <w:rStyle w:val="Wyrnienieintensywne"/>
          <w:i w:val="0"/>
          <w:color w:val="auto"/>
        </w:rPr>
        <w:t>użytkowników</w:t>
      </w:r>
      <w:r w:rsidR="00246931">
        <w:rPr>
          <w:rStyle w:val="Wyrnienieintensywne"/>
          <w:i w:val="0"/>
          <w:color w:val="auto"/>
        </w:rPr>
        <w:t>.</w:t>
      </w:r>
      <w:r w:rsidR="00F05BA3">
        <w:rPr>
          <w:rStyle w:val="Wyrnienieintensywne"/>
          <w:i w:val="0"/>
          <w:color w:val="auto"/>
        </w:rPr>
        <w:t xml:space="preserve"> </w:t>
      </w:r>
    </w:p>
    <w:p w14:paraId="33E4F5C8" w14:textId="77777777" w:rsidR="006813FA" w:rsidRPr="00BB17AA" w:rsidRDefault="006813FA" w:rsidP="00CA1078">
      <w:pPr>
        <w:pStyle w:val="Nagwek4"/>
      </w:pPr>
      <w:r w:rsidRPr="00BB17AA">
        <w:t>Wspólnie kształtujemy proces transformacji cyfrowej</w:t>
      </w:r>
    </w:p>
    <w:p w14:paraId="1723FF6F" w14:textId="7C4E04EA" w:rsidR="006813FA" w:rsidRDefault="00CA1078" w:rsidP="006813FA">
      <w:pPr>
        <w:pStyle w:val="Tekstpodstawowy"/>
        <w:rPr>
          <w:rStyle w:val="Wyrnienieintensywne"/>
          <w:i w:val="0"/>
          <w:color w:val="auto"/>
        </w:rPr>
      </w:pPr>
      <w:r>
        <w:t>Dążymy do tego, aby O</w:t>
      </w:r>
      <w:r w:rsidR="006813FA" w:rsidRPr="00BB17AA">
        <w:t xml:space="preserve">rganizacja IT działała według </w:t>
      </w:r>
      <w:r w:rsidR="006813FA">
        <w:t>określonych w</w:t>
      </w:r>
      <w:r w:rsidR="00284A98">
        <w:t> </w:t>
      </w:r>
      <w:r w:rsidR="006813FA">
        <w:t>Polityce priorytetów, wartości i zasad</w:t>
      </w:r>
      <w:r w:rsidR="00124739">
        <w:t>. N</w:t>
      </w:r>
      <w:r w:rsidR="006813FA" w:rsidRPr="00BB17AA">
        <w:t xml:space="preserve">a podstawie dopełniającego się podziału </w:t>
      </w:r>
      <w:r w:rsidR="006813FA">
        <w:t>k</w:t>
      </w:r>
      <w:r w:rsidR="006813FA" w:rsidRPr="00BB17AA">
        <w:t>ompetencji</w:t>
      </w:r>
      <w:r w:rsidR="00E21BBE">
        <w:t xml:space="preserve"> i zadań. Niwelujemy silosowość.</w:t>
      </w:r>
      <w:r w:rsidR="00714FF3">
        <w:t xml:space="preserve"> Budujemy wewnątrz</w:t>
      </w:r>
      <w:r w:rsidR="00714FF3" w:rsidRPr="00005C67">
        <w:rPr>
          <w:color w:val="000000" w:themeColor="text1"/>
        </w:rPr>
        <w:t xml:space="preserve"> </w:t>
      </w:r>
      <w:r w:rsidR="00005C67" w:rsidRPr="00005C67">
        <w:rPr>
          <w:color w:val="000000" w:themeColor="text1"/>
        </w:rPr>
        <w:t>u</w:t>
      </w:r>
      <w:r w:rsidR="006813FA" w:rsidRPr="00005C67">
        <w:rPr>
          <w:color w:val="000000" w:themeColor="text1"/>
        </w:rPr>
        <w:t xml:space="preserve">rzędu gotowość </w:t>
      </w:r>
      <w:r w:rsidR="006813FA">
        <w:t>do cyfrowej transformacji</w:t>
      </w:r>
      <w:r w:rsidR="00124739">
        <w:t>. Dbamy</w:t>
      </w:r>
      <w:r w:rsidR="006813FA">
        <w:t xml:space="preserve"> o</w:t>
      </w:r>
      <w:r w:rsidR="00284A98">
        <w:t> </w:t>
      </w:r>
      <w:r w:rsidR="006813FA">
        <w:t>przepływ informacji, nabywanie wiedzy i kompetencji przez pracowników.</w:t>
      </w:r>
      <w:r w:rsidR="008B69C4">
        <w:t xml:space="preserve"> </w:t>
      </w:r>
    </w:p>
    <w:p w14:paraId="44BEAC8B" w14:textId="4FFA5FF7" w:rsidR="0006195A" w:rsidRPr="00072947" w:rsidRDefault="0006195A" w:rsidP="00CA1078">
      <w:pPr>
        <w:pStyle w:val="Nagwek4"/>
      </w:pPr>
      <w:r w:rsidRPr="006C2F8E">
        <w:t xml:space="preserve">Przetwarzamy dane w </w:t>
      </w:r>
      <w:r w:rsidRPr="00072947">
        <w:t xml:space="preserve">modelu </w:t>
      </w:r>
      <w:r w:rsidR="006813FA" w:rsidRPr="00072947">
        <w:t>rozproszonym</w:t>
      </w:r>
    </w:p>
    <w:p w14:paraId="693CBF24" w14:textId="49FD196F" w:rsidR="00AF1506" w:rsidRDefault="003F036B" w:rsidP="00350274">
      <w:r>
        <w:t>Przy dostarczaniu</w:t>
      </w:r>
      <w:r w:rsidRPr="00072947">
        <w:t xml:space="preserve"> </w:t>
      </w:r>
      <w:r w:rsidR="007F222E" w:rsidRPr="00072947">
        <w:t xml:space="preserve">usług </w:t>
      </w:r>
      <w:r w:rsidRPr="00072947">
        <w:t>cyfrow</w:t>
      </w:r>
      <w:r>
        <w:t>ych</w:t>
      </w:r>
      <w:r w:rsidR="00205599" w:rsidRPr="00072947">
        <w:t xml:space="preserve"> </w:t>
      </w:r>
      <w:r w:rsidR="007F222E" w:rsidRPr="00072947">
        <w:t>kładziemy</w:t>
      </w:r>
      <w:r w:rsidR="00A02162" w:rsidRPr="00072947">
        <w:t xml:space="preserve"> nacisk na bezpieczeństwo </w:t>
      </w:r>
      <w:r w:rsidR="00A02162" w:rsidRPr="009F27A7">
        <w:t>i wydajność przetwarzania</w:t>
      </w:r>
      <w:r w:rsidR="007F222E" w:rsidRPr="009F27A7">
        <w:t xml:space="preserve"> danych</w:t>
      </w:r>
      <w:r w:rsidR="00205599" w:rsidRPr="009F27A7">
        <w:t xml:space="preserve"> oraz możliwość ich wielokrotnego użycia</w:t>
      </w:r>
      <w:r w:rsidR="00A02162" w:rsidRPr="009F27A7">
        <w:t>. Przetwarzamy dane</w:t>
      </w:r>
      <w:r w:rsidR="007F222E" w:rsidRPr="006C2F8E">
        <w:t xml:space="preserve"> zgodne </w:t>
      </w:r>
      <w:r w:rsidRPr="006C2F8E">
        <w:t>z</w:t>
      </w:r>
      <w:r>
        <w:t> </w:t>
      </w:r>
      <w:r w:rsidR="00A02162" w:rsidRPr="006C2F8E">
        <w:t xml:space="preserve">uwarunkowaniami prawnymi, </w:t>
      </w:r>
      <w:r w:rsidR="007F222E" w:rsidRPr="006C2F8E">
        <w:t>standardami technologicznymi</w:t>
      </w:r>
      <w:r w:rsidR="006A728D" w:rsidRPr="006C2F8E">
        <w:t xml:space="preserve"> (np</w:t>
      </w:r>
      <w:r w:rsidRPr="006C2F8E">
        <w:t>.</w:t>
      </w:r>
      <w:r>
        <w:t> </w:t>
      </w:r>
      <w:r w:rsidR="006A728D" w:rsidRPr="006C2F8E">
        <w:t>API).</w:t>
      </w:r>
      <w:r w:rsidR="00A02162" w:rsidRPr="006C2F8E">
        <w:t xml:space="preserve"> </w:t>
      </w:r>
      <w:r w:rsidR="00C66BF0" w:rsidRPr="006C2F8E">
        <w:t>Dążymy do zmni</w:t>
      </w:r>
      <w:r w:rsidR="00205599" w:rsidRPr="006C2F8E">
        <w:t xml:space="preserve">ejszania kosztów przechowywania, </w:t>
      </w:r>
      <w:r w:rsidR="005F7F7E" w:rsidRPr="006C2F8E">
        <w:t>przetwarzan</w:t>
      </w:r>
      <w:r w:rsidR="00C66BF0" w:rsidRPr="006C2F8E">
        <w:t>ia</w:t>
      </w:r>
      <w:r w:rsidR="005F7F7E" w:rsidRPr="006C2F8E">
        <w:t xml:space="preserve"> </w:t>
      </w:r>
      <w:r w:rsidR="00205599" w:rsidRPr="006C2F8E">
        <w:t xml:space="preserve">i udostępniania </w:t>
      </w:r>
      <w:r w:rsidR="005F7F7E" w:rsidRPr="006C2F8E">
        <w:t>danych</w:t>
      </w:r>
      <w:r w:rsidR="00205599" w:rsidRPr="006C2F8E">
        <w:t>.</w:t>
      </w:r>
      <w:r w:rsidR="00350274" w:rsidRPr="00350274">
        <w:t xml:space="preserve"> Aby </w:t>
      </w:r>
      <w:r w:rsidR="00350274">
        <w:t>usługi były dostępne</w:t>
      </w:r>
      <w:r w:rsidR="00350274" w:rsidRPr="00350274">
        <w:t xml:space="preserve"> natychmiast i był</w:t>
      </w:r>
      <w:r w:rsidR="00350274">
        <w:t>y skalowalne</w:t>
      </w:r>
      <w:r w:rsidR="0080588D">
        <w:t xml:space="preserve"> (</w:t>
      </w:r>
      <w:r w:rsidR="00F551A8">
        <w:t xml:space="preserve">m.in. </w:t>
      </w:r>
      <w:r w:rsidR="0080588D" w:rsidRPr="008B7DD9">
        <w:t>sprawnie działające w sytuacji zmieniającej się liczby użytkowników</w:t>
      </w:r>
      <w:r w:rsidR="0080588D">
        <w:t>)</w:t>
      </w:r>
      <w:r w:rsidR="00350274" w:rsidRPr="00350274">
        <w:t xml:space="preserve">, </w:t>
      </w:r>
      <w:r w:rsidR="00FA6255" w:rsidRPr="00350274">
        <w:t xml:space="preserve">tworzymy </w:t>
      </w:r>
      <w:r w:rsidR="00FA6255">
        <w:t>platformy złożone</w:t>
      </w:r>
      <w:r w:rsidR="00FA6255" w:rsidRPr="00350274">
        <w:t xml:space="preserve"> </w:t>
      </w:r>
      <w:r w:rsidRPr="00350274">
        <w:t>z</w:t>
      </w:r>
      <w:r>
        <w:t> </w:t>
      </w:r>
      <w:r w:rsidR="00FA6255" w:rsidRPr="00350274">
        <w:t>komponentów wielokrotnego użytku</w:t>
      </w:r>
      <w:r w:rsidR="00350274" w:rsidRPr="00350274">
        <w:t xml:space="preserve">. </w:t>
      </w:r>
    </w:p>
    <w:p w14:paraId="5D5717E4" w14:textId="77777777" w:rsidR="006813FA" w:rsidRPr="00BB17AA" w:rsidRDefault="006813FA" w:rsidP="00CA1078">
      <w:pPr>
        <w:pStyle w:val="Nagwek4"/>
      </w:pPr>
      <w:r w:rsidRPr="00BB17AA">
        <w:t>Budujemy zaufanie do miejskich usług cyfrowych</w:t>
      </w:r>
    </w:p>
    <w:p w14:paraId="713C7864" w14:textId="7D421A47" w:rsidR="006813FA" w:rsidRDefault="003F036B" w:rsidP="006813FA">
      <w:pPr>
        <w:pStyle w:val="Tekstpodstawowy"/>
        <w:rPr>
          <w:rStyle w:val="Wyrnienieintensywne"/>
          <w:i w:val="0"/>
          <w:color w:val="auto"/>
        </w:rPr>
      </w:pPr>
      <w:r>
        <w:rPr>
          <w:rStyle w:val="Wyrnienieintensywne"/>
          <w:i w:val="0"/>
          <w:color w:val="000000" w:themeColor="text1"/>
        </w:rPr>
        <w:t>C</w:t>
      </w:r>
      <w:r w:rsidRPr="00A47188">
        <w:rPr>
          <w:rStyle w:val="Wyrnienieintensywne"/>
          <w:i w:val="0"/>
          <w:color w:val="000000" w:themeColor="text1"/>
        </w:rPr>
        <w:t>hcemy budować zaufanie użytkowników do usług cyfrowych świadczonych przez miasto</w:t>
      </w:r>
      <w:r>
        <w:rPr>
          <w:rStyle w:val="Wyrnienieintensywne"/>
          <w:i w:val="0"/>
          <w:color w:val="000000" w:themeColor="text1"/>
        </w:rPr>
        <w:t xml:space="preserve">. </w:t>
      </w:r>
      <w:r w:rsidR="0022116F">
        <w:rPr>
          <w:rStyle w:val="Wyrnienieintensywne"/>
          <w:i w:val="0"/>
          <w:color w:val="000000" w:themeColor="text1"/>
        </w:rPr>
        <w:t xml:space="preserve">W tym celu </w:t>
      </w:r>
      <w:r w:rsidR="006813FA" w:rsidRPr="00BB17AA">
        <w:rPr>
          <w:rStyle w:val="Wyrnienieintensywne"/>
          <w:i w:val="0"/>
          <w:color w:val="auto"/>
        </w:rPr>
        <w:t>dostarcz</w:t>
      </w:r>
      <w:r w:rsidR="0022116F">
        <w:rPr>
          <w:rStyle w:val="Wyrnienieintensywne"/>
          <w:i w:val="0"/>
          <w:color w:val="auto"/>
        </w:rPr>
        <w:t>a</w:t>
      </w:r>
      <w:r>
        <w:rPr>
          <w:rStyle w:val="Wyrnienieintensywne"/>
          <w:i w:val="0"/>
          <w:color w:val="auto"/>
        </w:rPr>
        <w:t>my</w:t>
      </w:r>
      <w:r w:rsidR="00F05BA3">
        <w:rPr>
          <w:rStyle w:val="Wyrnienieintensywne"/>
          <w:i w:val="0"/>
          <w:color w:val="auto"/>
        </w:rPr>
        <w:t xml:space="preserve"> </w:t>
      </w:r>
      <w:r>
        <w:rPr>
          <w:rStyle w:val="Wyrnienieintensywne"/>
          <w:i w:val="0"/>
          <w:color w:val="auto"/>
        </w:rPr>
        <w:t xml:space="preserve">oczekiwane </w:t>
      </w:r>
      <w:r w:rsidR="00F05BA3">
        <w:rPr>
          <w:rStyle w:val="Wyrnienieintensywne"/>
          <w:i w:val="0"/>
          <w:color w:val="auto"/>
        </w:rPr>
        <w:t>i</w:t>
      </w:r>
      <w:r w:rsidR="006813FA" w:rsidRPr="00BB17AA">
        <w:rPr>
          <w:rStyle w:val="Wyrnienieintensywne"/>
          <w:i w:val="0"/>
          <w:color w:val="auto"/>
        </w:rPr>
        <w:t xml:space="preserve"> </w:t>
      </w:r>
      <w:r>
        <w:rPr>
          <w:rStyle w:val="Wyrnienieintensywne"/>
          <w:i w:val="0"/>
          <w:color w:val="auto"/>
        </w:rPr>
        <w:t>wygodne w </w:t>
      </w:r>
      <w:r w:rsidR="00932FA4">
        <w:rPr>
          <w:rStyle w:val="Wyrnienieintensywne"/>
          <w:i w:val="0"/>
          <w:color w:val="auto"/>
        </w:rPr>
        <w:t>obsłudze</w:t>
      </w:r>
      <w:r w:rsidR="006813FA" w:rsidRPr="00BB17AA">
        <w:rPr>
          <w:rStyle w:val="Wyrnienieintensywne"/>
          <w:i w:val="0"/>
          <w:color w:val="auto"/>
        </w:rPr>
        <w:t xml:space="preserve"> usług</w:t>
      </w:r>
      <w:r>
        <w:rPr>
          <w:rStyle w:val="Wyrnienieintensywne"/>
          <w:i w:val="0"/>
          <w:color w:val="auto"/>
        </w:rPr>
        <w:t>i</w:t>
      </w:r>
      <w:r w:rsidR="006813FA" w:rsidRPr="00BB17AA">
        <w:rPr>
          <w:rStyle w:val="Wyrnienieintensywne"/>
          <w:i w:val="0"/>
          <w:color w:val="auto"/>
        </w:rPr>
        <w:t xml:space="preserve"> </w:t>
      </w:r>
      <w:r w:rsidRPr="00BB17AA">
        <w:rPr>
          <w:rStyle w:val="Wyrnienieintensywne"/>
          <w:i w:val="0"/>
          <w:color w:val="auto"/>
        </w:rPr>
        <w:t>cyfrow</w:t>
      </w:r>
      <w:r>
        <w:rPr>
          <w:rStyle w:val="Wyrnienieintensywne"/>
          <w:i w:val="0"/>
          <w:color w:val="auto"/>
        </w:rPr>
        <w:t xml:space="preserve">e, dopasowane </w:t>
      </w:r>
      <w:r w:rsidR="006813FA">
        <w:rPr>
          <w:rStyle w:val="Wyrnienieintensywne"/>
          <w:i w:val="0"/>
          <w:color w:val="auto"/>
        </w:rPr>
        <w:t>do potrzeb i preferencji użytkowników</w:t>
      </w:r>
      <w:r w:rsidR="0022116F">
        <w:rPr>
          <w:rStyle w:val="Wyrnienieintensywne"/>
          <w:i w:val="0"/>
          <w:color w:val="auto"/>
        </w:rPr>
        <w:t>. Db</w:t>
      </w:r>
      <w:r>
        <w:rPr>
          <w:rStyle w:val="Wyrnienieintensywne"/>
          <w:i w:val="0"/>
          <w:color w:val="auto"/>
        </w:rPr>
        <w:t>amy też</w:t>
      </w:r>
      <w:r w:rsidRPr="00BB17AA">
        <w:rPr>
          <w:rStyle w:val="Wyrnienieintensywne"/>
          <w:i w:val="0"/>
          <w:color w:val="auto"/>
        </w:rPr>
        <w:t xml:space="preserve"> </w:t>
      </w:r>
      <w:r w:rsidR="006813FA" w:rsidRPr="00BB17AA">
        <w:rPr>
          <w:rStyle w:val="Wyrnienieintensywne"/>
          <w:i w:val="0"/>
          <w:color w:val="auto"/>
        </w:rPr>
        <w:t xml:space="preserve">o bezpieczeństwo, </w:t>
      </w:r>
      <w:r w:rsidR="006813FA" w:rsidRPr="00A47188">
        <w:rPr>
          <w:rStyle w:val="Wyrnienieintensywne"/>
          <w:i w:val="0"/>
          <w:color w:val="000000" w:themeColor="text1"/>
        </w:rPr>
        <w:t>poszanowanie prywatności użytkowników oraz działani</w:t>
      </w:r>
      <w:r>
        <w:rPr>
          <w:rStyle w:val="Wyrnienieintensywne"/>
          <w:i w:val="0"/>
          <w:color w:val="000000" w:themeColor="text1"/>
        </w:rPr>
        <w:t>a</w:t>
      </w:r>
      <w:r w:rsidR="006813FA" w:rsidRPr="00A47188">
        <w:rPr>
          <w:rStyle w:val="Wyrnienieintensywne"/>
          <w:i w:val="0"/>
          <w:color w:val="000000" w:themeColor="text1"/>
        </w:rPr>
        <w:t xml:space="preserve"> edukacyjn</w:t>
      </w:r>
      <w:r>
        <w:rPr>
          <w:rStyle w:val="Wyrnienieintensywne"/>
          <w:i w:val="0"/>
          <w:color w:val="000000" w:themeColor="text1"/>
        </w:rPr>
        <w:t>e</w:t>
      </w:r>
      <w:r w:rsidR="006813FA" w:rsidRPr="00A47188">
        <w:rPr>
          <w:rStyle w:val="Wyrnienieintensywne"/>
          <w:i w:val="0"/>
          <w:color w:val="000000" w:themeColor="text1"/>
        </w:rPr>
        <w:t xml:space="preserve">. </w:t>
      </w:r>
    </w:p>
    <w:p w14:paraId="52770ACE" w14:textId="77777777" w:rsidR="006813FA" w:rsidRPr="00BB17AA" w:rsidRDefault="006813FA" w:rsidP="00CA1078">
      <w:pPr>
        <w:pStyle w:val="Nagwek4"/>
      </w:pPr>
      <w:r w:rsidRPr="00BB17AA">
        <w:t>Stale się doskonalimy</w:t>
      </w:r>
    </w:p>
    <w:p w14:paraId="3BE65342" w14:textId="768EDB4E" w:rsidR="006813FA" w:rsidRDefault="006813FA" w:rsidP="006813FA">
      <w:pPr>
        <w:pStyle w:val="Tekstpodstawowy"/>
        <w:rPr>
          <w:rStyle w:val="Wyrnienieintensywne"/>
          <w:i w:val="0"/>
          <w:color w:val="auto"/>
        </w:rPr>
      </w:pPr>
      <w:r>
        <w:rPr>
          <w:rStyle w:val="Wyrnienieintensywne"/>
          <w:i w:val="0"/>
          <w:color w:val="auto"/>
        </w:rPr>
        <w:t>T</w:t>
      </w:r>
      <w:r w:rsidRPr="00BB17AA">
        <w:rPr>
          <w:rStyle w:val="Wyrnienieintensywne"/>
          <w:i w:val="0"/>
          <w:color w:val="auto"/>
        </w:rPr>
        <w:t xml:space="preserve">ransformację cyfrową </w:t>
      </w:r>
      <w:r>
        <w:rPr>
          <w:rStyle w:val="Wyrnienieintensywne"/>
          <w:i w:val="0"/>
          <w:color w:val="auto"/>
        </w:rPr>
        <w:t>traktujemy jako proces ciągły. Oce</w:t>
      </w:r>
      <w:r w:rsidR="00ED27D5">
        <w:rPr>
          <w:rStyle w:val="Wyrnienieintensywne"/>
          <w:i w:val="0"/>
          <w:color w:val="auto"/>
        </w:rPr>
        <w:t xml:space="preserve">niamy stan cyfrowego rozwoju i </w:t>
      </w:r>
      <w:r w:rsidR="00ED27D5" w:rsidRPr="00A47188">
        <w:rPr>
          <w:rStyle w:val="Wyrnienieintensywne"/>
          <w:i w:val="0"/>
          <w:color w:val="000000" w:themeColor="text1"/>
        </w:rPr>
        <w:t>O</w:t>
      </w:r>
      <w:r w:rsidRPr="00A47188">
        <w:rPr>
          <w:rStyle w:val="Wyrnienieintensywne"/>
          <w:i w:val="0"/>
          <w:color w:val="000000" w:themeColor="text1"/>
        </w:rPr>
        <w:t>rganizacji IT</w:t>
      </w:r>
      <w:r w:rsidR="00ED27D5" w:rsidRPr="00A47188">
        <w:rPr>
          <w:rStyle w:val="Wyrnienieintensywne"/>
          <w:i w:val="0"/>
          <w:color w:val="000000" w:themeColor="text1"/>
        </w:rPr>
        <w:t xml:space="preserve"> miasta</w:t>
      </w:r>
      <w:r w:rsidRPr="00A47188">
        <w:rPr>
          <w:rStyle w:val="Wyrnienieintensywne"/>
          <w:i w:val="0"/>
          <w:color w:val="000000" w:themeColor="text1"/>
        </w:rPr>
        <w:t>. Stosuj</w:t>
      </w:r>
      <w:r w:rsidR="00ED27D5" w:rsidRPr="00A47188">
        <w:rPr>
          <w:rStyle w:val="Wyrnienieintensywne"/>
          <w:i w:val="0"/>
          <w:color w:val="000000" w:themeColor="text1"/>
        </w:rPr>
        <w:t xml:space="preserve">emy standardy własne oraz </w:t>
      </w:r>
      <w:r w:rsidRPr="00A47188">
        <w:rPr>
          <w:rStyle w:val="Wyrnienieintensywne"/>
          <w:i w:val="0"/>
          <w:color w:val="000000" w:themeColor="text1"/>
        </w:rPr>
        <w:t xml:space="preserve">normy zewnętrzne dla </w:t>
      </w:r>
      <w:r w:rsidR="003F036B">
        <w:rPr>
          <w:rStyle w:val="Wyrnienieintensywne"/>
          <w:i w:val="0"/>
          <w:color w:val="000000" w:themeColor="text1"/>
        </w:rPr>
        <w:t>poprawy</w:t>
      </w:r>
      <w:r w:rsidR="003F036B" w:rsidRPr="00A47188">
        <w:rPr>
          <w:rStyle w:val="Wyrnienieintensywne"/>
          <w:i w:val="0"/>
          <w:color w:val="000000" w:themeColor="text1"/>
        </w:rPr>
        <w:t xml:space="preserve"> </w:t>
      </w:r>
      <w:r w:rsidRPr="00A47188">
        <w:rPr>
          <w:rStyle w:val="Wyrnienieintensywne"/>
          <w:i w:val="0"/>
          <w:color w:val="000000" w:themeColor="text1"/>
        </w:rPr>
        <w:t xml:space="preserve">jakości miejskich </w:t>
      </w:r>
      <w:r>
        <w:rPr>
          <w:rStyle w:val="Wyrnienieintensywne"/>
          <w:i w:val="0"/>
          <w:color w:val="auto"/>
        </w:rPr>
        <w:t>e-usług. Korzystamy z doświadczeń innych</w:t>
      </w:r>
      <w:r w:rsidR="00EF36D7">
        <w:rPr>
          <w:rStyle w:val="Wyrnienieintensywne"/>
          <w:i w:val="0"/>
          <w:color w:val="auto"/>
        </w:rPr>
        <w:t xml:space="preserve"> </w:t>
      </w:r>
      <w:r w:rsidR="00284A98">
        <w:rPr>
          <w:rStyle w:val="Wyrnienieintensywne"/>
          <w:i w:val="0"/>
          <w:color w:val="auto"/>
        </w:rPr>
        <w:t xml:space="preserve">miast </w:t>
      </w:r>
      <w:r w:rsidR="00ED27D5">
        <w:rPr>
          <w:rStyle w:val="Wyrnienieintensywne"/>
          <w:i w:val="0"/>
          <w:color w:val="auto"/>
        </w:rPr>
        <w:t>i</w:t>
      </w:r>
      <w:r w:rsidR="00EF36D7">
        <w:rPr>
          <w:rStyle w:val="Wyrnienieintensywne"/>
          <w:i w:val="0"/>
          <w:color w:val="auto"/>
        </w:rPr>
        <w:t> </w:t>
      </w:r>
      <w:r w:rsidR="00ED27D5">
        <w:rPr>
          <w:rStyle w:val="Wyrnienieintensywne"/>
          <w:i w:val="0"/>
          <w:color w:val="auto"/>
        </w:rPr>
        <w:t xml:space="preserve">organizacji przechodzących </w:t>
      </w:r>
      <w:r w:rsidR="003F036B">
        <w:rPr>
          <w:rStyle w:val="Wyrnienieintensywne"/>
          <w:i w:val="0"/>
          <w:color w:val="auto"/>
        </w:rPr>
        <w:t xml:space="preserve">transformację </w:t>
      </w:r>
      <w:r w:rsidR="00ED27D5">
        <w:rPr>
          <w:rStyle w:val="Wyrnienieintensywne"/>
          <w:i w:val="0"/>
          <w:color w:val="auto"/>
        </w:rPr>
        <w:t>cyfrową.</w:t>
      </w:r>
      <w:r>
        <w:rPr>
          <w:rStyle w:val="Wyrnienieintensywne"/>
          <w:i w:val="0"/>
          <w:color w:val="auto"/>
        </w:rPr>
        <w:t xml:space="preserve"> Rozwijamy kompetencje cyfrowe osób pracujących w</w:t>
      </w:r>
      <w:r w:rsidRPr="0053272D">
        <w:rPr>
          <w:rStyle w:val="Wyrnienieintensywne"/>
          <w:i w:val="0"/>
          <w:color w:val="000000" w:themeColor="text1"/>
        </w:rPr>
        <w:t xml:space="preserve"> </w:t>
      </w:r>
      <w:r w:rsidR="0053272D" w:rsidRPr="0053272D">
        <w:rPr>
          <w:rStyle w:val="Wyrnienieintensywne"/>
          <w:i w:val="0"/>
          <w:color w:val="000000" w:themeColor="text1"/>
        </w:rPr>
        <w:t>u</w:t>
      </w:r>
      <w:r>
        <w:rPr>
          <w:rStyle w:val="Wyrnienieintensywne"/>
          <w:i w:val="0"/>
          <w:color w:val="auto"/>
        </w:rPr>
        <w:t>rzędzie miasta.</w:t>
      </w:r>
    </w:p>
    <w:p w14:paraId="6D433686" w14:textId="77777777" w:rsidR="006813FA" w:rsidRPr="00BB17AA" w:rsidRDefault="006813FA" w:rsidP="00CA1078">
      <w:pPr>
        <w:pStyle w:val="Nagwek4"/>
      </w:pPr>
      <w:r w:rsidRPr="00BB17AA">
        <w:t xml:space="preserve">Projektujemy architekturę informacyjną </w:t>
      </w:r>
      <w:r w:rsidRPr="00A47188">
        <w:t>miasta</w:t>
      </w:r>
    </w:p>
    <w:p w14:paraId="019C9391" w14:textId="20F22C42" w:rsidR="00CA1078" w:rsidRDefault="006813FA" w:rsidP="006813FA">
      <w:pPr>
        <w:pStyle w:val="Tekstpodstawowy"/>
        <w:rPr>
          <w:rStyle w:val="Wyrnienieintensywne"/>
          <w:i w:val="0"/>
          <w:color w:val="auto"/>
        </w:rPr>
      </w:pPr>
      <w:r w:rsidRPr="00BB17AA">
        <w:t>W procesie transformacji cyfrowej</w:t>
      </w:r>
      <w:r>
        <w:t xml:space="preserve"> projektujemy </w:t>
      </w:r>
      <w:r w:rsidRPr="00BB17AA">
        <w:t>architekturę informacyjn</w:t>
      </w:r>
      <w:r w:rsidRPr="00BE0CE2">
        <w:rPr>
          <w:color w:val="000000" w:themeColor="text1"/>
        </w:rPr>
        <w:t xml:space="preserve">ą </w:t>
      </w:r>
      <w:r w:rsidR="00BE0CE2" w:rsidRPr="00BE0CE2">
        <w:rPr>
          <w:color w:val="000000" w:themeColor="text1"/>
        </w:rPr>
        <w:t>u</w:t>
      </w:r>
      <w:r w:rsidRPr="00BE0CE2">
        <w:rPr>
          <w:color w:val="000000" w:themeColor="text1"/>
        </w:rPr>
        <w:t>rzędu i</w:t>
      </w:r>
      <w:r w:rsidR="00284A98">
        <w:rPr>
          <w:color w:val="000000" w:themeColor="text1"/>
        </w:rPr>
        <w:t> </w:t>
      </w:r>
      <w:r w:rsidRPr="00BE0CE2">
        <w:rPr>
          <w:color w:val="000000" w:themeColor="text1"/>
        </w:rPr>
        <w:t xml:space="preserve">kierujemy się jej założeniami. Analiza stanu architektury pomaga nam </w:t>
      </w:r>
      <w:r w:rsidR="0040323A">
        <w:rPr>
          <w:color w:val="000000" w:themeColor="text1"/>
        </w:rPr>
        <w:t xml:space="preserve">przy </w:t>
      </w:r>
      <w:r w:rsidRPr="00BB17AA">
        <w:t>podejmowaniu de</w:t>
      </w:r>
      <w:r w:rsidR="00ED27D5">
        <w:t xml:space="preserve">cyzji o rozwoju usług cyfrowych, </w:t>
      </w:r>
      <w:r w:rsidRPr="00BB17AA">
        <w:t>monitorowani</w:t>
      </w:r>
      <w:r>
        <w:t>u</w:t>
      </w:r>
      <w:r w:rsidRPr="00BB17AA">
        <w:t xml:space="preserve"> przebiegu </w:t>
      </w:r>
      <w:r w:rsidR="00ED27D5">
        <w:t xml:space="preserve">i ocenie efektów transformacji cyfrowej. </w:t>
      </w:r>
    </w:p>
    <w:p w14:paraId="45ABFB95" w14:textId="5DF9C16A" w:rsidR="00004BAC" w:rsidRPr="00BB17AA" w:rsidRDefault="00004BAC" w:rsidP="00D0498A">
      <w:pPr>
        <w:pStyle w:val="ScrollHeading2"/>
        <w:spacing w:line="240" w:lineRule="auto"/>
      </w:pPr>
      <w:bookmarkStart w:id="15" w:name="_Toc51239669"/>
      <w:r w:rsidRPr="00BB17AA">
        <w:lastRenderedPageBreak/>
        <w:t xml:space="preserve">Wartości i zasady cyfrowej transformacji </w:t>
      </w:r>
      <w:r w:rsidR="00CD78FE" w:rsidRPr="00BB17AA">
        <w:br/>
        <w:t xml:space="preserve">m.st. </w:t>
      </w:r>
      <w:r w:rsidRPr="00BB17AA">
        <w:t>Warszawy</w:t>
      </w:r>
      <w:bookmarkEnd w:id="15"/>
    </w:p>
    <w:p w14:paraId="5213B85B" w14:textId="6883A7AA" w:rsidR="0033157D" w:rsidRPr="00BB17AA" w:rsidRDefault="0033157D" w:rsidP="00D0498A">
      <w:pPr>
        <w:pStyle w:val="Tekstpodstawowy"/>
      </w:pPr>
      <w:r>
        <w:t xml:space="preserve">Wybrane wartości należy rozpatrywać w dwóch wymiarach. Są deklaracją cech, którymi powinny charakteryzować się podejmowane przez nas działania </w:t>
      </w:r>
      <w:r w:rsidR="002F59CA">
        <w:t>oraz</w:t>
      </w:r>
      <w:r>
        <w:t xml:space="preserve"> ich efekty. Są </w:t>
      </w:r>
      <w:r w:rsidR="002F59CA">
        <w:t xml:space="preserve">także </w:t>
      </w:r>
      <w:r>
        <w:t>wyrazem spodziewanych korzyści, jakie z naszych działań pow</w:t>
      </w:r>
      <w:r w:rsidR="00B43B4F">
        <w:t xml:space="preserve">inny wynikać dla użytkowników, </w:t>
      </w:r>
      <w:r w:rsidR="002821EB" w:rsidRPr="002821EB">
        <w:rPr>
          <w:color w:val="000000" w:themeColor="text1"/>
        </w:rPr>
        <w:t>u</w:t>
      </w:r>
      <w:r>
        <w:t xml:space="preserve">rzędu i </w:t>
      </w:r>
      <w:r w:rsidR="007B57EA">
        <w:t>jednostek organi</w:t>
      </w:r>
      <w:r w:rsidR="007B57EA" w:rsidRPr="006E008B">
        <w:rPr>
          <w:color w:val="000000" w:themeColor="text1"/>
        </w:rPr>
        <w:t>zacyjnych</w:t>
      </w:r>
      <w:r w:rsidRPr="006E008B">
        <w:rPr>
          <w:color w:val="000000" w:themeColor="text1"/>
        </w:rPr>
        <w:t xml:space="preserve"> miasta</w:t>
      </w:r>
      <w:r w:rsidR="00D8598D">
        <w:rPr>
          <w:color w:val="000000" w:themeColor="text1"/>
        </w:rPr>
        <w:t xml:space="preserve"> oraz</w:t>
      </w:r>
      <w:r w:rsidR="00D8598D" w:rsidRPr="006E008B">
        <w:rPr>
          <w:color w:val="000000" w:themeColor="text1"/>
        </w:rPr>
        <w:t xml:space="preserve"> </w:t>
      </w:r>
      <w:r w:rsidR="007B57EA" w:rsidRPr="006E008B">
        <w:rPr>
          <w:color w:val="000000" w:themeColor="text1"/>
        </w:rPr>
        <w:t>instytucji</w:t>
      </w:r>
      <w:r w:rsidRPr="006E008B">
        <w:rPr>
          <w:color w:val="000000" w:themeColor="text1"/>
        </w:rPr>
        <w:t xml:space="preserve"> otoczenia miasta. </w:t>
      </w:r>
    </w:p>
    <w:p w14:paraId="1320737A" w14:textId="5F8AFD1B" w:rsidR="00DD2EB7" w:rsidRDefault="008469BC" w:rsidP="008469BC">
      <w:pPr>
        <w:pStyle w:val="Legenda"/>
        <w:jc w:val="center"/>
        <w:rPr>
          <w:noProof/>
          <w:lang w:eastAsia="pl-PL"/>
        </w:rPr>
      </w:pPr>
      <w:r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AAE6C4" wp14:editId="27D03458">
                <wp:simplePos x="0" y="0"/>
                <wp:positionH relativeFrom="margin">
                  <wp:align>left</wp:align>
                </wp:positionH>
                <wp:positionV relativeFrom="paragraph">
                  <wp:posOffset>3100705</wp:posOffset>
                </wp:positionV>
                <wp:extent cx="4775835" cy="635"/>
                <wp:effectExtent l="0" t="0" r="5715" b="0"/>
                <wp:wrapTopAndBottom/>
                <wp:docPr id="29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9CC48C" w14:textId="3DB16F02" w:rsidR="001E2258" w:rsidRPr="001E2258" w:rsidRDefault="001E2258" w:rsidP="001E2258">
                            <w:pPr>
                              <w:pStyle w:val="Legenda"/>
                              <w:rPr>
                                <w:color w:val="000000" w:themeColor="text1"/>
                              </w:rPr>
                            </w:pPr>
                            <w:r w:rsidRPr="001E2258">
                              <w:rPr>
                                <w:color w:val="000000" w:themeColor="text1"/>
                              </w:rPr>
                              <w:t>Rysunek 4</w:t>
                            </w:r>
                            <w:r w:rsidRPr="001E2258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.</w:t>
                            </w:r>
                            <w:r w:rsidRPr="001E2258">
                              <w:rPr>
                                <w:color w:val="000000" w:themeColor="text1"/>
                              </w:rPr>
                              <w:t xml:space="preserve"> Wartości cyfrowej transformacji m.st. Warszawy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5AAE6C4" id="_x0000_s1037" type="#_x0000_t202" style="position:absolute;left:0;text-align:left;margin-left:0;margin-top:244.15pt;width:376.05pt;height:.05pt;z-index:251722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" stroked="f">
                <v:textbox style="mso-fit-shape-to-text:t" inset="0,0,0,0">
                  <w:txbxContent>
                    <w:p w14:paraId="079CC48C" w14:textId="3DB16F02" w:rsidR="001E2258" w:rsidRPr="001E2258" w:rsidRDefault="001E2258" w:rsidP="001E2258">
                      <w:pPr>
                        <w:pStyle w:val="Legenda"/>
                        <w:rPr>
                          <w:color w:val="000000" w:themeColor="text1"/>
                        </w:rPr>
                      </w:pPr>
                      <w:r w:rsidRPr="001E2258">
                        <w:rPr>
                          <w:color w:val="000000" w:themeColor="text1"/>
                        </w:rPr>
                        <w:t>Rysunek 4</w:t>
                      </w:r>
                      <w:r w:rsidRPr="001E2258">
                        <w:rPr>
                          <w:b w:val="0"/>
                          <w:bCs w:val="0"/>
                          <w:color w:val="000000" w:themeColor="text1"/>
                        </w:rPr>
                        <w:t>.</w:t>
                      </w:r>
                      <w:r w:rsidRPr="001E2258">
                        <w:rPr>
                          <w:color w:val="000000" w:themeColor="text1"/>
                        </w:rPr>
                        <w:t xml:space="preserve"> Wartości cyfrowej transformacji m.st. Warszawy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24523">
        <w:rPr>
          <w:noProof/>
          <w:lang w:eastAsia="pl-PL"/>
        </w:rPr>
        <w:drawing>
          <wp:inline distT="0" distB="0" distL="0" distR="0" wp14:anchorId="412786F5" wp14:editId="7974D9CC">
            <wp:extent cx="4806913" cy="2895775"/>
            <wp:effectExtent l="0" t="0" r="0" b="0"/>
            <wp:docPr id="290" name="Obraz 290" descr="Rysunek przedstawia koło, na którym rozmieszczonych jest siedem punktów symbolizujących siedem wartości cyfrowej transformacji Warszawy. Kolejno są to od góry, zgodnie ze wskazówkami zegara: Usługi blisko użytkownika; Większe zaangażowanie użytkowników; Wysoka kultura cyfrowa użytkowników; Bezpieczeństwo i prywatność użytkowników; Przejrzystość w zarządzaniu miastem; Innowacyjność; Efektywność urzędu." title="Wartości cyfrowej transformacji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13" cy="28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D5B7" w14:textId="77777777" w:rsidR="008469BC" w:rsidRDefault="008469BC" w:rsidP="00D0498A">
      <w:pPr>
        <w:spacing w:before="0" w:after="200"/>
      </w:pPr>
    </w:p>
    <w:p w14:paraId="378127DF" w14:textId="6EFCE309" w:rsidR="00004BAC" w:rsidRPr="00BB17AA" w:rsidRDefault="004D11EE" w:rsidP="00D0498A">
      <w:pPr>
        <w:spacing w:before="0" w:after="200"/>
        <w:rPr>
          <w:rFonts w:eastAsiaTheme="majorEastAsia" w:cstheme="majorBidi"/>
          <w:b/>
          <w:bCs/>
          <w:color w:val="0097A9"/>
        </w:rPr>
      </w:pPr>
      <w:r>
        <w:t xml:space="preserve">Do każdej wartości przypisane zostały zasady. </w:t>
      </w:r>
      <w:r>
        <w:rPr>
          <w:rFonts w:asciiTheme="majorHAnsi" w:hAnsiTheme="majorHAnsi" w:cstheme="majorHAnsi"/>
        </w:rPr>
        <w:t xml:space="preserve">Są one deklaracją uogólnionych sposobów, metod oraz </w:t>
      </w:r>
      <w:r w:rsidR="00D8598D">
        <w:rPr>
          <w:rFonts w:asciiTheme="majorHAnsi" w:hAnsiTheme="majorHAnsi" w:cstheme="majorHAnsi"/>
        </w:rPr>
        <w:t>podejścia</w:t>
      </w:r>
      <w:r>
        <w:rPr>
          <w:rFonts w:asciiTheme="majorHAnsi" w:hAnsiTheme="majorHAnsi" w:cstheme="majorHAnsi"/>
        </w:rPr>
        <w:t>, które stanowią punkt wyjścia do realizacji naszej zwykłej działalności oraz inicjowanych przez nas projektów.</w:t>
      </w:r>
    </w:p>
    <w:tbl>
      <w:tblPr>
        <w:tblStyle w:val="Zwykatabela5"/>
        <w:tblW w:w="9204" w:type="dxa"/>
        <w:tblBorders>
          <w:top w:val="single" w:sz="18" w:space="0" w:color="0097A9" w:themeColor="accent5"/>
          <w:bottom w:val="single" w:sz="18" w:space="0" w:color="0097A9" w:themeColor="accent5"/>
        </w:tblBorders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4602"/>
        <w:gridCol w:w="4602"/>
      </w:tblGrid>
      <w:tr w:rsidR="003C07D9" w:rsidRPr="0033157D" w14:paraId="25AC3C21" w14:textId="77777777" w:rsidTr="00AD6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2" w:type="dxa"/>
            <w:tcBorders>
              <w:top w:val="single" w:sz="18" w:space="0" w:color="0097A9" w:themeColor="accent5"/>
              <w:bottom w:val="single" w:sz="6" w:space="0" w:color="A6A6A6" w:themeColor="background1" w:themeShade="A6"/>
            </w:tcBorders>
          </w:tcPr>
          <w:p w14:paraId="70E36582" w14:textId="77777777" w:rsidR="003C07D9" w:rsidRPr="00BB17AA" w:rsidRDefault="00A83D88" w:rsidP="00D0498A">
            <w:pPr>
              <w:jc w:val="left"/>
              <w:rPr>
                <w:i w:val="0"/>
              </w:rPr>
            </w:pPr>
            <w:bookmarkStart w:id="16" w:name="_Toc18595948"/>
            <w:bookmarkStart w:id="17" w:name="_Toc18596605"/>
            <w:bookmarkStart w:id="18" w:name="_Toc19018357"/>
            <w:r w:rsidRPr="00576B64">
              <w:rPr>
                <w:rFonts w:eastAsiaTheme="minorHAnsi" w:cstheme="minorBidi"/>
                <w:b/>
                <w:i w:val="0"/>
                <w:color w:val="222354"/>
              </w:rPr>
              <w:lastRenderedPageBreak/>
              <w:t>WARTOŚCI</w:t>
            </w:r>
            <w:bookmarkEnd w:id="16"/>
            <w:bookmarkEnd w:id="17"/>
            <w:bookmarkEnd w:id="18"/>
          </w:p>
        </w:tc>
        <w:tc>
          <w:tcPr>
            <w:tcW w:w="4602" w:type="dxa"/>
            <w:tcBorders>
              <w:top w:val="single" w:sz="18" w:space="0" w:color="0097A9" w:themeColor="accent5"/>
            </w:tcBorders>
            <w:shd w:val="clear" w:color="auto" w:fill="F2F2F2" w:themeFill="background1" w:themeFillShade="F2"/>
            <w:vAlign w:val="center"/>
          </w:tcPr>
          <w:p w14:paraId="5EBA21B6" w14:textId="77777777" w:rsidR="003C07D9" w:rsidRPr="00BB17AA" w:rsidRDefault="00B7762A" w:rsidP="00D049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 w:val="0"/>
                <w:color w:val="000000" w:themeColor="text1"/>
                <w:szCs w:val="20"/>
              </w:rPr>
            </w:pPr>
            <w:bookmarkStart w:id="19" w:name="_Toc18595949"/>
            <w:bookmarkStart w:id="20" w:name="_Toc18596606"/>
            <w:bookmarkStart w:id="21" w:name="_Toc19018358"/>
            <w:r w:rsidRPr="00576B64">
              <w:rPr>
                <w:rFonts w:eastAsiaTheme="minorHAnsi" w:cs="Arial"/>
                <w:b/>
                <w:i w:val="0"/>
                <w:color w:val="000000" w:themeColor="text1"/>
                <w:szCs w:val="20"/>
              </w:rPr>
              <w:t>ZASADY</w:t>
            </w:r>
            <w:bookmarkEnd w:id="19"/>
            <w:bookmarkEnd w:id="20"/>
            <w:bookmarkEnd w:id="21"/>
          </w:p>
        </w:tc>
      </w:tr>
      <w:tr w:rsidR="003C07D9" w:rsidRPr="008B7DD9" w14:paraId="3EFCE842" w14:textId="77777777" w:rsidTr="00090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single" w:sz="6" w:space="0" w:color="A6A6A6" w:themeColor="background1" w:themeShade="A6"/>
              <w:bottom w:val="single" w:sz="6" w:space="0" w:color="D9D9D9" w:themeColor="background1" w:themeShade="D9"/>
              <w:right w:val="nil"/>
            </w:tcBorders>
          </w:tcPr>
          <w:p w14:paraId="5B8B7EE0" w14:textId="12ABE829" w:rsidR="003C07D9" w:rsidRPr="00576B64" w:rsidRDefault="000B63C0" w:rsidP="00D0498A">
            <w:pPr>
              <w:pStyle w:val="Nagwek3"/>
              <w:jc w:val="left"/>
              <w:outlineLvl w:val="2"/>
              <w:rPr>
                <w:i w:val="0"/>
              </w:rPr>
            </w:pPr>
            <w:bookmarkStart w:id="22" w:name="_Toc51239670"/>
            <w:r w:rsidRPr="00576B64">
              <w:rPr>
                <w:i w:val="0"/>
              </w:rPr>
              <w:t>U</w:t>
            </w:r>
            <w:r w:rsidR="00A305B3" w:rsidRPr="00576B64">
              <w:rPr>
                <w:i w:val="0"/>
              </w:rPr>
              <w:t>sł</w:t>
            </w:r>
            <w:r w:rsidR="002F59CA" w:rsidRPr="00576B64">
              <w:rPr>
                <w:i w:val="0"/>
              </w:rPr>
              <w:t xml:space="preserve">ugi </w:t>
            </w:r>
            <w:r w:rsidR="00295D27" w:rsidRPr="00576B64">
              <w:rPr>
                <w:i w:val="0"/>
              </w:rPr>
              <w:t>blisko</w:t>
            </w:r>
            <w:r w:rsidR="00A305B3" w:rsidRPr="00576B64">
              <w:rPr>
                <w:i w:val="0"/>
              </w:rPr>
              <w:t xml:space="preserve"> użytkownika</w:t>
            </w:r>
            <w:bookmarkEnd w:id="22"/>
          </w:p>
          <w:p w14:paraId="6A9C00B9" w14:textId="6586AD59" w:rsidR="00A305B3" w:rsidRPr="00BB17AA" w:rsidRDefault="00A305B3" w:rsidP="00A305B3">
            <w:pPr>
              <w:jc w:val="left"/>
              <w:rPr>
                <w:i w:val="0"/>
              </w:rPr>
            </w:pPr>
            <w:r w:rsidRPr="00B46EF7">
              <w:rPr>
                <w:i w:val="0"/>
              </w:rPr>
              <w:t>Chcemy</w:t>
            </w:r>
            <w:r>
              <w:rPr>
                <w:i w:val="0"/>
              </w:rPr>
              <w:t>,</w:t>
            </w:r>
            <w:r w:rsidRPr="00B46EF7">
              <w:rPr>
                <w:i w:val="0"/>
              </w:rPr>
              <w:t xml:space="preserve"> </w:t>
            </w:r>
            <w:r>
              <w:rPr>
                <w:i w:val="0"/>
              </w:rPr>
              <w:t>a</w:t>
            </w:r>
            <w:r w:rsidRPr="00B46EF7">
              <w:rPr>
                <w:i w:val="0"/>
              </w:rPr>
              <w:t>by miejskie usługi cyfrowe służyły użytkowni</w:t>
            </w:r>
            <w:r w:rsidR="00295D27">
              <w:rPr>
                <w:i w:val="0"/>
              </w:rPr>
              <w:t xml:space="preserve">kom w najlepszy możliwy sposób. </w:t>
            </w:r>
            <w:r w:rsidRPr="00B46EF7">
              <w:rPr>
                <w:i w:val="0"/>
              </w:rPr>
              <w:t>Dlatego</w:t>
            </w:r>
            <w:r w:rsidR="00295D27">
              <w:rPr>
                <w:i w:val="0"/>
              </w:rPr>
              <w:t xml:space="preserve"> istotne jest dla</w:t>
            </w:r>
            <w:r>
              <w:rPr>
                <w:i w:val="0"/>
              </w:rPr>
              <w:t xml:space="preserve"> nas</w:t>
            </w:r>
            <w:r w:rsidRPr="00B46EF7">
              <w:rPr>
                <w:i w:val="0"/>
              </w:rPr>
              <w:t xml:space="preserve"> rozpoznawanie potrzeb mieszkańców oraz projektowanie usług w oparciu o nie. </w:t>
            </w:r>
          </w:p>
          <w:p w14:paraId="2B3CEC13" w14:textId="7085FA4D" w:rsidR="00A305B3" w:rsidRPr="00BB17AA" w:rsidRDefault="00A305B3" w:rsidP="00A305B3">
            <w:pPr>
              <w:jc w:val="left"/>
              <w:rPr>
                <w:i w:val="0"/>
              </w:rPr>
            </w:pPr>
            <w:r w:rsidRPr="00BB17AA">
              <w:rPr>
                <w:i w:val="0"/>
              </w:rPr>
              <w:t>Cyfryzacja usług miejskich nie jest celem samym w sobie. Powinna dawać wymierne korzyści w postaci poprawy jakości</w:t>
            </w:r>
            <w:r w:rsidR="00295D27">
              <w:rPr>
                <w:i w:val="0"/>
              </w:rPr>
              <w:t xml:space="preserve"> </w:t>
            </w:r>
            <w:r w:rsidRPr="00BB17AA">
              <w:rPr>
                <w:i w:val="0"/>
              </w:rPr>
              <w:t>danej usługi,</w:t>
            </w:r>
            <w:r w:rsidR="00295D27">
              <w:rPr>
                <w:i w:val="0"/>
              </w:rPr>
              <w:t xml:space="preserve"> jej dostępności, wygody w korzystaniu,</w:t>
            </w:r>
            <w:r w:rsidRPr="00BB17AA">
              <w:rPr>
                <w:i w:val="0"/>
              </w:rPr>
              <w:t xml:space="preserve"> zwiększenia poziomu bezpieczeństwa </w:t>
            </w:r>
            <w:r w:rsidR="00D85296">
              <w:rPr>
                <w:i w:val="0"/>
              </w:rPr>
              <w:t>lub</w:t>
            </w:r>
            <w:r w:rsidR="00D85296" w:rsidRPr="00BB17AA">
              <w:rPr>
                <w:i w:val="0"/>
              </w:rPr>
              <w:t xml:space="preserve"> </w:t>
            </w:r>
            <w:r w:rsidRPr="00BB17AA">
              <w:rPr>
                <w:i w:val="0"/>
              </w:rPr>
              <w:t xml:space="preserve">obniżenia kosztu jej dostarczania. </w:t>
            </w:r>
          </w:p>
          <w:p w14:paraId="76C62668" w14:textId="7DCCFF81" w:rsidR="003C07D9" w:rsidRDefault="00A305B3" w:rsidP="00BF2C88">
            <w:pPr>
              <w:jc w:val="left"/>
              <w:rPr>
                <w:i w:val="0"/>
              </w:rPr>
            </w:pPr>
            <w:r>
              <w:rPr>
                <w:i w:val="0"/>
              </w:rPr>
              <w:t>W</w:t>
            </w:r>
            <w:r w:rsidRPr="00BB17AA">
              <w:rPr>
                <w:i w:val="0"/>
              </w:rPr>
              <w:t xml:space="preserve"> procesie transformacji cyfrowej </w:t>
            </w:r>
            <w:r>
              <w:rPr>
                <w:i w:val="0"/>
              </w:rPr>
              <w:t xml:space="preserve">chcemy </w:t>
            </w:r>
            <w:r w:rsidRPr="00BB17AA">
              <w:rPr>
                <w:i w:val="0"/>
              </w:rPr>
              <w:t>uważnie analizować usługi miejskie, upraszczać procedury i przystępować do ich cyfryzacji wtedy, gdy będzie to uzasadnione. Za pomocą usług cyfrowych chcemy wspierać usługi realizowane w postaci analogowej.</w:t>
            </w:r>
          </w:p>
          <w:p w14:paraId="237542F4" w14:textId="77777777" w:rsidR="0031712F" w:rsidRPr="00BB17AA" w:rsidRDefault="0031712F" w:rsidP="0031712F">
            <w:pPr>
              <w:jc w:val="left"/>
              <w:rPr>
                <w:i w:val="0"/>
              </w:rPr>
            </w:pPr>
          </w:p>
          <w:p w14:paraId="649640E3" w14:textId="77777777" w:rsidR="0031712F" w:rsidRPr="00BB17AA" w:rsidRDefault="0031712F" w:rsidP="0031712F">
            <w:pPr>
              <w:pStyle w:val="NormalnyWeb"/>
              <w:jc w:val="left"/>
              <w:rPr>
                <w:rFonts w:ascii="Verdana" w:hAnsi="Verdana" w:cstheme="majorHAnsi"/>
                <w:b/>
                <w:bCs/>
                <w:color w:val="15015F"/>
                <w:kern w:val="24"/>
                <w:sz w:val="18"/>
                <w:szCs w:val="18"/>
              </w:rPr>
            </w:pPr>
            <w:r w:rsidRPr="003A40AF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98E1A0" wp14:editId="151487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280737" cy="280737"/>
                      <wp:effectExtent l="0" t="0" r="0" b="0"/>
                      <wp:wrapNone/>
                      <wp:docPr id="63" name="Freeform 3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280737" cy="280737"/>
                              </a:xfrm>
                              <a:custGeom>
                                <a:avLst/>
                                <a:gdLst>
                                  <a:gd name="T0" fmla="*/ 264 w 512"/>
                                  <a:gd name="T1" fmla="*/ 120 h 512"/>
                                  <a:gd name="T2" fmla="*/ 343 w 512"/>
                                  <a:gd name="T3" fmla="*/ 151 h 512"/>
                                  <a:gd name="T4" fmla="*/ 341 w 512"/>
                                  <a:gd name="T5" fmla="*/ 156 h 512"/>
                                  <a:gd name="T6" fmla="*/ 331 w 512"/>
                                  <a:gd name="T7" fmla="*/ 161 h 512"/>
                                  <a:gd name="T8" fmla="*/ 326 w 512"/>
                                  <a:gd name="T9" fmla="*/ 167 h 512"/>
                                  <a:gd name="T10" fmla="*/ 291 w 512"/>
                                  <a:gd name="T11" fmla="*/ 256 h 512"/>
                                  <a:gd name="T12" fmla="*/ 294 w 512"/>
                                  <a:gd name="T13" fmla="*/ 268 h 512"/>
                                  <a:gd name="T14" fmla="*/ 315 w 512"/>
                                  <a:gd name="T15" fmla="*/ 285 h 512"/>
                                  <a:gd name="T16" fmla="*/ 306 w 512"/>
                                  <a:gd name="T17" fmla="*/ 308 h 512"/>
                                  <a:gd name="T18" fmla="*/ 186 w 512"/>
                                  <a:gd name="T19" fmla="*/ 262 h 512"/>
                                  <a:gd name="T20" fmla="*/ 195 w 512"/>
                                  <a:gd name="T21" fmla="*/ 239 h 512"/>
                                  <a:gd name="T22" fmla="*/ 221 w 512"/>
                                  <a:gd name="T23" fmla="*/ 240 h 512"/>
                                  <a:gd name="T24" fmla="*/ 232 w 512"/>
                                  <a:gd name="T25" fmla="*/ 233 h 512"/>
                                  <a:gd name="T26" fmla="*/ 266 w 512"/>
                                  <a:gd name="T27" fmla="*/ 144 h 512"/>
                                  <a:gd name="T28" fmla="*/ 266 w 512"/>
                                  <a:gd name="T29" fmla="*/ 136 h 512"/>
                                  <a:gd name="T30" fmla="*/ 261 w 512"/>
                                  <a:gd name="T31" fmla="*/ 126 h 512"/>
                                  <a:gd name="T32" fmla="*/ 264 w 512"/>
                                  <a:gd name="T33" fmla="*/ 120 h 512"/>
                                  <a:gd name="T34" fmla="*/ 512 w 512"/>
                                  <a:gd name="T35" fmla="*/ 256 h 512"/>
                                  <a:gd name="T36" fmla="*/ 256 w 512"/>
                                  <a:gd name="T37" fmla="*/ 512 h 512"/>
                                  <a:gd name="T38" fmla="*/ 0 w 512"/>
                                  <a:gd name="T39" fmla="*/ 256 h 512"/>
                                  <a:gd name="T40" fmla="*/ 256 w 512"/>
                                  <a:gd name="T41" fmla="*/ 0 h 512"/>
                                  <a:gd name="T42" fmla="*/ 512 w 512"/>
                                  <a:gd name="T43" fmla="*/ 256 h 512"/>
                                  <a:gd name="T44" fmla="*/ 361 w 512"/>
                                  <a:gd name="T45" fmla="*/ 134 h 512"/>
                                  <a:gd name="T46" fmla="*/ 261 w 512"/>
                                  <a:gd name="T47" fmla="*/ 96 h 512"/>
                                  <a:gd name="T48" fmla="*/ 247 w 512"/>
                                  <a:gd name="T49" fmla="*/ 102 h 512"/>
                                  <a:gd name="T50" fmla="*/ 240 w 512"/>
                                  <a:gd name="T51" fmla="*/ 122 h 512"/>
                                  <a:gd name="T52" fmla="*/ 240 w 512"/>
                                  <a:gd name="T53" fmla="*/ 131 h 512"/>
                                  <a:gd name="T54" fmla="*/ 244 w 512"/>
                                  <a:gd name="T55" fmla="*/ 140 h 512"/>
                                  <a:gd name="T56" fmla="*/ 214 w 512"/>
                                  <a:gd name="T57" fmla="*/ 219 h 512"/>
                                  <a:gd name="T58" fmla="*/ 188 w 512"/>
                                  <a:gd name="T59" fmla="*/ 218 h 512"/>
                                  <a:gd name="T60" fmla="*/ 178 w 512"/>
                                  <a:gd name="T61" fmla="*/ 224 h 512"/>
                                  <a:gd name="T62" fmla="*/ 163 w 512"/>
                                  <a:gd name="T63" fmla="*/ 264 h 512"/>
                                  <a:gd name="T64" fmla="*/ 163 w 512"/>
                                  <a:gd name="T65" fmla="*/ 272 h 512"/>
                                  <a:gd name="T66" fmla="*/ 169 w 512"/>
                                  <a:gd name="T67" fmla="*/ 278 h 512"/>
                                  <a:gd name="T68" fmla="*/ 229 w 512"/>
                                  <a:gd name="T69" fmla="*/ 301 h 512"/>
                                  <a:gd name="T70" fmla="*/ 194 w 512"/>
                                  <a:gd name="T71" fmla="*/ 391 h 512"/>
                                  <a:gd name="T72" fmla="*/ 200 w 512"/>
                                  <a:gd name="T73" fmla="*/ 404 h 512"/>
                                  <a:gd name="T74" fmla="*/ 204 w 512"/>
                                  <a:gd name="T75" fmla="*/ 405 h 512"/>
                                  <a:gd name="T76" fmla="*/ 214 w 512"/>
                                  <a:gd name="T77" fmla="*/ 398 h 512"/>
                                  <a:gd name="T78" fmla="*/ 248 w 512"/>
                                  <a:gd name="T79" fmla="*/ 308 h 512"/>
                                  <a:gd name="T80" fmla="*/ 308 w 512"/>
                                  <a:gd name="T81" fmla="*/ 331 h 512"/>
                                  <a:gd name="T82" fmla="*/ 312 w 512"/>
                                  <a:gd name="T83" fmla="*/ 332 h 512"/>
                                  <a:gd name="T84" fmla="*/ 322 w 512"/>
                                  <a:gd name="T85" fmla="*/ 325 h 512"/>
                                  <a:gd name="T86" fmla="*/ 337 w 512"/>
                                  <a:gd name="T87" fmla="*/ 285 h 512"/>
                                  <a:gd name="T88" fmla="*/ 334 w 512"/>
                                  <a:gd name="T89" fmla="*/ 273 h 512"/>
                                  <a:gd name="T90" fmla="*/ 314 w 512"/>
                                  <a:gd name="T91" fmla="*/ 257 h 512"/>
                                  <a:gd name="T92" fmla="*/ 344 w 512"/>
                                  <a:gd name="T93" fmla="*/ 178 h 512"/>
                                  <a:gd name="T94" fmla="*/ 354 w 512"/>
                                  <a:gd name="T95" fmla="*/ 174 h 512"/>
                                  <a:gd name="T96" fmla="*/ 359 w 512"/>
                                  <a:gd name="T97" fmla="*/ 168 h 512"/>
                                  <a:gd name="T98" fmla="*/ 367 w 512"/>
                                  <a:gd name="T99" fmla="*/ 148 h 512"/>
                                  <a:gd name="T100" fmla="*/ 361 w 512"/>
                                  <a:gd name="T101" fmla="*/ 134 h 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512" h="512">
                                    <a:moveTo>
                                      <a:pt x="264" y="120"/>
                                    </a:moveTo>
                                    <a:cubicBezTo>
                                      <a:pt x="343" y="151"/>
                                      <a:pt x="343" y="151"/>
                                      <a:pt x="343" y="151"/>
                                    </a:cubicBezTo>
                                    <a:cubicBezTo>
                                      <a:pt x="341" y="156"/>
                                      <a:pt x="341" y="156"/>
                                      <a:pt x="341" y="156"/>
                                    </a:cubicBezTo>
                                    <a:cubicBezTo>
                                      <a:pt x="331" y="161"/>
                                      <a:pt x="331" y="161"/>
                                      <a:pt x="331" y="161"/>
                                    </a:cubicBezTo>
                                    <a:cubicBezTo>
                                      <a:pt x="329" y="162"/>
                                      <a:pt x="327" y="164"/>
                                      <a:pt x="326" y="167"/>
                                    </a:cubicBezTo>
                                    <a:cubicBezTo>
                                      <a:pt x="291" y="256"/>
                                      <a:pt x="291" y="256"/>
                                      <a:pt x="291" y="256"/>
                                    </a:cubicBezTo>
                                    <a:cubicBezTo>
                                      <a:pt x="290" y="261"/>
                                      <a:pt x="291" y="266"/>
                                      <a:pt x="294" y="268"/>
                                    </a:cubicBezTo>
                                    <a:cubicBezTo>
                                      <a:pt x="315" y="285"/>
                                      <a:pt x="315" y="285"/>
                                      <a:pt x="315" y="285"/>
                                    </a:cubicBezTo>
                                    <a:cubicBezTo>
                                      <a:pt x="306" y="308"/>
                                      <a:pt x="306" y="308"/>
                                      <a:pt x="306" y="308"/>
                                    </a:cubicBezTo>
                                    <a:cubicBezTo>
                                      <a:pt x="186" y="262"/>
                                      <a:pt x="186" y="262"/>
                                      <a:pt x="186" y="262"/>
                                    </a:cubicBezTo>
                                    <a:cubicBezTo>
                                      <a:pt x="195" y="239"/>
                                      <a:pt x="195" y="239"/>
                                      <a:pt x="195" y="239"/>
                                    </a:cubicBezTo>
                                    <a:cubicBezTo>
                                      <a:pt x="221" y="240"/>
                                      <a:pt x="221" y="240"/>
                                      <a:pt x="221" y="240"/>
                                    </a:cubicBezTo>
                                    <a:cubicBezTo>
                                      <a:pt x="226" y="241"/>
                                      <a:pt x="230" y="238"/>
                                      <a:pt x="232" y="233"/>
                                    </a:cubicBezTo>
                                    <a:cubicBezTo>
                                      <a:pt x="266" y="144"/>
                                      <a:pt x="266" y="144"/>
                                      <a:pt x="266" y="144"/>
                                    </a:cubicBezTo>
                                    <a:cubicBezTo>
                                      <a:pt x="267" y="141"/>
                                      <a:pt x="267" y="138"/>
                                      <a:pt x="266" y="136"/>
                                    </a:cubicBezTo>
                                    <a:cubicBezTo>
                                      <a:pt x="261" y="126"/>
                                      <a:pt x="261" y="126"/>
                                      <a:pt x="261" y="126"/>
                                    </a:cubicBezTo>
                                    <a:lnTo>
                                      <a:pt x="264" y="120"/>
                                    </a:lnTo>
                                    <a:close/>
                                    <a:moveTo>
                                      <a:pt x="512" y="256"/>
                                    </a:moveTo>
                                    <a:cubicBezTo>
                                      <a:pt x="512" y="397"/>
                                      <a:pt x="397" y="512"/>
                                      <a:pt x="256" y="512"/>
                                    </a:cubicBezTo>
                                    <a:cubicBezTo>
                                      <a:pt x="114" y="512"/>
                                      <a:pt x="0" y="397"/>
                                      <a:pt x="0" y="256"/>
                                    </a:cubicBezTo>
                                    <a:cubicBezTo>
                                      <a:pt x="0" y="114"/>
                                      <a:pt x="114" y="0"/>
                                      <a:pt x="256" y="0"/>
                                    </a:cubicBezTo>
                                    <a:cubicBezTo>
                                      <a:pt x="397" y="0"/>
                                      <a:pt x="512" y="114"/>
                                      <a:pt x="512" y="256"/>
                                    </a:cubicBezTo>
                                    <a:close/>
                                    <a:moveTo>
                                      <a:pt x="361" y="134"/>
                                    </a:moveTo>
                                    <a:cubicBezTo>
                                      <a:pt x="261" y="96"/>
                                      <a:pt x="261" y="96"/>
                                      <a:pt x="261" y="96"/>
                                    </a:cubicBezTo>
                                    <a:cubicBezTo>
                                      <a:pt x="256" y="94"/>
                                      <a:pt x="250" y="97"/>
                                      <a:pt x="247" y="102"/>
                                    </a:cubicBezTo>
                                    <a:cubicBezTo>
                                      <a:pt x="240" y="122"/>
                                      <a:pt x="240" y="122"/>
                                      <a:pt x="240" y="122"/>
                                    </a:cubicBezTo>
                                    <a:cubicBezTo>
                                      <a:pt x="239" y="125"/>
                                      <a:pt x="239" y="128"/>
                                      <a:pt x="240" y="131"/>
                                    </a:cubicBezTo>
                                    <a:cubicBezTo>
                                      <a:pt x="244" y="140"/>
                                      <a:pt x="244" y="140"/>
                                      <a:pt x="244" y="140"/>
                                    </a:cubicBezTo>
                                    <a:cubicBezTo>
                                      <a:pt x="214" y="219"/>
                                      <a:pt x="214" y="219"/>
                                      <a:pt x="214" y="219"/>
                                    </a:cubicBezTo>
                                    <a:cubicBezTo>
                                      <a:pt x="188" y="218"/>
                                      <a:pt x="188" y="218"/>
                                      <a:pt x="188" y="218"/>
                                    </a:cubicBezTo>
                                    <a:cubicBezTo>
                                      <a:pt x="184" y="217"/>
                                      <a:pt x="180" y="220"/>
                                      <a:pt x="178" y="224"/>
                                    </a:cubicBezTo>
                                    <a:cubicBezTo>
                                      <a:pt x="163" y="264"/>
                                      <a:pt x="163" y="264"/>
                                      <a:pt x="163" y="264"/>
                                    </a:cubicBezTo>
                                    <a:cubicBezTo>
                                      <a:pt x="162" y="267"/>
                                      <a:pt x="162" y="270"/>
                                      <a:pt x="163" y="272"/>
                                    </a:cubicBezTo>
                                    <a:cubicBezTo>
                                      <a:pt x="164" y="275"/>
                                      <a:pt x="166" y="277"/>
                                      <a:pt x="169" y="278"/>
                                    </a:cubicBezTo>
                                    <a:cubicBezTo>
                                      <a:pt x="229" y="301"/>
                                      <a:pt x="229" y="301"/>
                                      <a:pt x="229" y="301"/>
                                    </a:cubicBezTo>
                                    <a:cubicBezTo>
                                      <a:pt x="194" y="391"/>
                                      <a:pt x="194" y="391"/>
                                      <a:pt x="194" y="391"/>
                                    </a:cubicBezTo>
                                    <a:cubicBezTo>
                                      <a:pt x="192" y="396"/>
                                      <a:pt x="195" y="402"/>
                                      <a:pt x="200" y="404"/>
                                    </a:cubicBezTo>
                                    <a:cubicBezTo>
                                      <a:pt x="202" y="405"/>
                                      <a:pt x="203" y="405"/>
                                      <a:pt x="204" y="405"/>
                                    </a:cubicBezTo>
                                    <a:cubicBezTo>
                                      <a:pt x="208" y="405"/>
                                      <a:pt x="212" y="402"/>
                                      <a:pt x="214" y="398"/>
                                    </a:cubicBezTo>
                                    <a:cubicBezTo>
                                      <a:pt x="248" y="308"/>
                                      <a:pt x="248" y="308"/>
                                      <a:pt x="248" y="308"/>
                                    </a:cubicBezTo>
                                    <a:cubicBezTo>
                                      <a:pt x="308" y="331"/>
                                      <a:pt x="308" y="331"/>
                                      <a:pt x="308" y="331"/>
                                    </a:cubicBezTo>
                                    <a:cubicBezTo>
                                      <a:pt x="309" y="332"/>
                                      <a:pt x="311" y="332"/>
                                      <a:pt x="312" y="332"/>
                                    </a:cubicBezTo>
                                    <a:cubicBezTo>
                                      <a:pt x="316" y="332"/>
                                      <a:pt x="320" y="329"/>
                                      <a:pt x="322" y="325"/>
                                    </a:cubicBezTo>
                                    <a:cubicBezTo>
                                      <a:pt x="337" y="285"/>
                                      <a:pt x="337" y="285"/>
                                      <a:pt x="337" y="285"/>
                                    </a:cubicBezTo>
                                    <a:cubicBezTo>
                                      <a:pt x="339" y="281"/>
                                      <a:pt x="338" y="276"/>
                                      <a:pt x="334" y="273"/>
                                    </a:cubicBezTo>
                                    <a:cubicBezTo>
                                      <a:pt x="314" y="257"/>
                                      <a:pt x="314" y="257"/>
                                      <a:pt x="314" y="257"/>
                                    </a:cubicBezTo>
                                    <a:cubicBezTo>
                                      <a:pt x="344" y="178"/>
                                      <a:pt x="344" y="178"/>
                                      <a:pt x="344" y="178"/>
                                    </a:cubicBezTo>
                                    <a:cubicBezTo>
                                      <a:pt x="354" y="174"/>
                                      <a:pt x="354" y="174"/>
                                      <a:pt x="354" y="174"/>
                                    </a:cubicBezTo>
                                    <a:cubicBezTo>
                                      <a:pt x="356" y="173"/>
                                      <a:pt x="358" y="171"/>
                                      <a:pt x="359" y="168"/>
                                    </a:cubicBezTo>
                                    <a:cubicBezTo>
                                      <a:pt x="367" y="148"/>
                                      <a:pt x="367" y="148"/>
                                      <a:pt x="367" y="148"/>
                                    </a:cubicBezTo>
                                    <a:cubicBezTo>
                                      <a:pt x="369" y="143"/>
                                      <a:pt x="366" y="137"/>
                                      <a:pt x="361" y="1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2530546A" id="Freeform 324" o:spid="_x0000_s1026" style="position:absolute;margin-left:0;margin-top:.55pt;width:22.1pt;height:2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" path="m264,120v79,31,79,31,79,31c341,156,341,156,341,156v-10,5,-10,5,-10,5c329,162,327,164,326,167v-35,89,-35,89,-35,89c290,261,291,266,294,268v21,17,21,17,21,17c306,308,306,308,306,308,186,262,186,262,186,262v9,-23,9,-23,9,-23c221,240,221,240,221,240v5,1,9,-2,11,-7c266,144,266,144,266,144v1,-3,1,-6,,-8c261,126,261,126,261,126r3,-6xm512,256v,141,-115,256,-256,256c114,512,,397,,256,,114,114,,256,,397,,512,114,512,256xm361,134c261,96,261,96,261,96v-5,-2,-11,1,-14,6c240,122,240,122,240,122v-1,3,-1,6,,9c244,140,244,140,244,140v-30,79,-30,79,-30,79c188,218,188,218,188,218v-4,-1,-8,2,-10,6c163,264,163,264,163,264v-1,3,-1,6,,8c164,275,166,277,169,278v60,23,60,23,60,23c194,391,194,391,194,391v-2,5,1,11,6,13c202,405,203,405,204,405v4,,8,-3,10,-7c248,308,248,308,248,308v60,23,60,23,60,23c309,332,311,332,312,332v4,,8,-3,10,-7c337,285,337,285,337,285v2,-4,1,-9,-3,-12c314,257,314,257,314,257v30,-79,30,-79,30,-79c354,174,354,174,354,174v2,-1,4,-3,5,-6c367,148,367,148,367,148v2,-5,-1,-11,-6,-14xe" fillcolor="#012169 [3207]" stroked="f">
                      <v:path arrowok="t" o:connecttype="custom" o:connectlocs="144755,65798;188072,82795;186975,85537;181492,88279;178751,91569;159560,140369;161204,146948;172719,156270;167784,168881;101986,143658;106921,131047;121177,131595;127209,127757;145852,78957;145852,74571;143110,69088;144755,65798;280737,140369;140369,280737;0,140369;140369,0;280737,140369;197942,73474;143110,52638;135434,55928;131595,66894;131595,71829;133789,76764;117339,120081;103083,119533;97600,122822;89375,144755;89375,149142;92665,152431;125564,165043;106373,214391;109663,221519;111856,222067;117339,218229;135982,168881;168881,181492;171074,182040;176557,178202;184782,156270;183137,149690;172171,140917;188620,97600;194103,95407;196845,92117;201231,81151;197942,73474" o:connectangles="0,0,0,0,0,0,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</w:p>
          <w:p w14:paraId="734431C8" w14:textId="165B9718" w:rsidR="0031712F" w:rsidRPr="00D63585" w:rsidRDefault="0031712F" w:rsidP="0031712F">
            <w:pPr>
              <w:jc w:val="left"/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D63585">
              <w:rPr>
                <w:rFonts w:cstheme="majorHAnsi"/>
                <w:b/>
                <w:bCs/>
                <w:i w:val="0"/>
                <w:color w:val="15015F"/>
                <w:kern w:val="24"/>
                <w:sz w:val="16"/>
                <w:szCs w:val="18"/>
              </w:rPr>
              <w:t>Dojrzałość usług cyfrowych</w:t>
            </w: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br/>
            </w:r>
            <w:r w:rsidR="00D85296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–</w:t>
            </w:r>
            <w:r w:rsidR="00D85296"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 </w:t>
            </w: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stopień</w:t>
            </w:r>
            <w:r w:rsidR="00FF1872"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 </w:t>
            </w: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dojrzałości usługi cyfrowej to zakres czynności, jakie można w ramach danej usługi załatwić drogą elektroniczną.</w:t>
            </w:r>
            <w:r w:rsidRPr="00D63585" w:rsidDel="005276CA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 </w:t>
            </w:r>
          </w:p>
          <w:p w14:paraId="1A36C663" w14:textId="77777777" w:rsidR="0031712F" w:rsidRPr="00D63585" w:rsidRDefault="0031712F" w:rsidP="0031712F">
            <w:pPr>
              <w:jc w:val="left"/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Rozróżniamy 5 stopni dojrzałości:</w:t>
            </w:r>
          </w:p>
          <w:p w14:paraId="426579D7" w14:textId="1E38A3B1" w:rsidR="0031712F" w:rsidRPr="00D63585" w:rsidRDefault="0031712F" w:rsidP="0031712F">
            <w:pPr>
              <w:jc w:val="left"/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Poziom 1: informacja </w:t>
            </w:r>
            <w:r w:rsidR="00EF36D7"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–</w:t>
            </w: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 publikacja na stronie internetowej informacji o procedurze administracyjnej </w:t>
            </w:r>
          </w:p>
          <w:p w14:paraId="49FFF795" w14:textId="7DEC775E" w:rsidR="0031712F" w:rsidRPr="00D63585" w:rsidRDefault="0031712F" w:rsidP="0031712F">
            <w:pPr>
              <w:jc w:val="left"/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Poziom 2: jednostronna transakcja </w:t>
            </w:r>
            <w:r w:rsidR="00EF36D7"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–</w:t>
            </w: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 możliwość pobrania ze strony internetowej formularzy do wszczęcia procedury administracyjnej</w:t>
            </w:r>
          </w:p>
          <w:p w14:paraId="7BC9FE18" w14:textId="33696AA6" w:rsidR="0031712F" w:rsidRPr="00D63585" w:rsidRDefault="0031712F" w:rsidP="0031712F">
            <w:pPr>
              <w:jc w:val="left"/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Poziom 3: dwustronna interakcja </w:t>
            </w:r>
            <w:r w:rsidR="00EF36D7"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–</w:t>
            </w: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 xml:space="preserve"> uwierzytelnienie i</w:t>
            </w:r>
            <w:r w:rsidR="00EF36D7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 </w:t>
            </w: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możliwość wszczęcia sprawy drogą elektroniczną</w:t>
            </w:r>
          </w:p>
          <w:p w14:paraId="0F25DF4D" w14:textId="77777777" w:rsidR="0031712F" w:rsidRPr="00D63585" w:rsidRDefault="0031712F" w:rsidP="0031712F">
            <w:pPr>
              <w:jc w:val="left"/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Poziom 4: transakcja – całość usługi realizowana jest w postaci elektronicznej</w:t>
            </w:r>
          </w:p>
          <w:p w14:paraId="3AF434C3" w14:textId="77777777" w:rsidR="0031712F" w:rsidRPr="00D63585" w:rsidRDefault="0031712F" w:rsidP="0031712F">
            <w:pPr>
              <w:jc w:val="left"/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D63585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t>Poziom 5: personalizacja (indywidualizacja) – oznacza wstępne automatyczne wypełnianie formularzy na podstawie posiadanych danych lub nawet automatyczną realizację całej usługi</w:t>
            </w:r>
          </w:p>
          <w:p w14:paraId="1CBA42F2" w14:textId="77777777" w:rsidR="0031712F" w:rsidRDefault="0031712F" w:rsidP="00BF2C88">
            <w:pPr>
              <w:jc w:val="left"/>
              <w:rPr>
                <w:i w:val="0"/>
              </w:rPr>
            </w:pPr>
          </w:p>
          <w:p w14:paraId="3F1A88BD" w14:textId="524D33B9" w:rsidR="00BF2C88" w:rsidRPr="00BB17AA" w:rsidRDefault="00BF2C88" w:rsidP="00BF2C88">
            <w:pPr>
              <w:jc w:val="left"/>
            </w:pPr>
          </w:p>
        </w:tc>
        <w:tc>
          <w:tcPr>
            <w:tcW w:w="4602" w:type="dxa"/>
            <w:tcBorders>
              <w:left w:val="nil"/>
              <w:bottom w:val="single" w:sz="6" w:space="0" w:color="D9D9D9" w:themeColor="background1" w:themeShade="D9"/>
            </w:tcBorders>
          </w:tcPr>
          <w:p w14:paraId="77FC7F37" w14:textId="6AA32448" w:rsidR="00B7762A" w:rsidRDefault="00B7762A" w:rsidP="0037282E">
            <w:pPr>
              <w:pStyle w:val="Akapitzlist"/>
              <w:numPr>
                <w:ilvl w:val="0"/>
                <w:numId w:val="2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B17AA">
              <w:rPr>
                <w:rFonts w:cs="Arial"/>
                <w:szCs w:val="20"/>
              </w:rPr>
              <w:t>Badamy potrzeby</w:t>
            </w:r>
            <w:r w:rsidR="00BF2C88">
              <w:rPr>
                <w:rFonts w:cs="Arial"/>
                <w:szCs w:val="20"/>
              </w:rPr>
              <w:t xml:space="preserve">, </w:t>
            </w:r>
            <w:r w:rsidR="000D3F7B" w:rsidRPr="00BB17AA">
              <w:rPr>
                <w:rFonts w:cs="Arial"/>
                <w:szCs w:val="20"/>
              </w:rPr>
              <w:t>oczekiwania</w:t>
            </w:r>
            <w:r w:rsidRPr="00BB17AA">
              <w:rPr>
                <w:rFonts w:cs="Arial"/>
                <w:szCs w:val="20"/>
              </w:rPr>
              <w:t xml:space="preserve"> </w:t>
            </w:r>
            <w:r w:rsidR="00BF2C88">
              <w:rPr>
                <w:rFonts w:cs="Arial"/>
                <w:szCs w:val="20"/>
              </w:rPr>
              <w:t>i satysfakcję użytkowników</w:t>
            </w:r>
            <w:r w:rsidRPr="00BB17AA">
              <w:rPr>
                <w:rFonts w:cs="Arial"/>
                <w:szCs w:val="20"/>
              </w:rPr>
              <w:t xml:space="preserve"> </w:t>
            </w:r>
            <w:r w:rsidR="00D85296">
              <w:rPr>
                <w:rFonts w:cs="Arial"/>
                <w:szCs w:val="20"/>
              </w:rPr>
              <w:t>oraz</w:t>
            </w:r>
            <w:r w:rsidR="00D85296" w:rsidRPr="00BB17AA">
              <w:rPr>
                <w:rFonts w:cs="Arial"/>
                <w:szCs w:val="20"/>
              </w:rPr>
              <w:t xml:space="preserve"> </w:t>
            </w:r>
            <w:r w:rsidR="000D3F7B" w:rsidRPr="00BB17AA">
              <w:rPr>
                <w:rFonts w:cs="Arial"/>
                <w:szCs w:val="20"/>
              </w:rPr>
              <w:t>bierzemy j</w:t>
            </w:r>
            <w:r w:rsidR="003B0163" w:rsidRPr="00BB17AA">
              <w:rPr>
                <w:rFonts w:cs="Arial"/>
                <w:szCs w:val="20"/>
              </w:rPr>
              <w:t>e</w:t>
            </w:r>
            <w:r w:rsidR="000D3F7B" w:rsidRPr="00BB17AA">
              <w:rPr>
                <w:rFonts w:cs="Arial"/>
                <w:szCs w:val="20"/>
              </w:rPr>
              <w:t xml:space="preserve"> pod uwagę </w:t>
            </w:r>
            <w:r w:rsidR="00D85296">
              <w:rPr>
                <w:rFonts w:cs="Arial"/>
                <w:szCs w:val="20"/>
              </w:rPr>
              <w:t>przy </w:t>
            </w:r>
            <w:r w:rsidR="00184F8A">
              <w:rPr>
                <w:rFonts w:cs="Arial"/>
                <w:szCs w:val="20"/>
              </w:rPr>
              <w:t>projektowaniu</w:t>
            </w:r>
            <w:r w:rsidR="000D3F7B" w:rsidRPr="00BB17AA">
              <w:rPr>
                <w:rFonts w:cs="Arial"/>
                <w:szCs w:val="20"/>
              </w:rPr>
              <w:t xml:space="preserve"> </w:t>
            </w:r>
            <w:r w:rsidR="00184F8A">
              <w:rPr>
                <w:rFonts w:cs="Arial"/>
                <w:szCs w:val="20"/>
              </w:rPr>
              <w:t>usług cyfrowych.</w:t>
            </w:r>
            <w:r w:rsidRPr="00BB17AA">
              <w:rPr>
                <w:rFonts w:cs="Arial"/>
                <w:szCs w:val="20"/>
              </w:rPr>
              <w:t xml:space="preserve"> </w:t>
            </w:r>
          </w:p>
          <w:p w14:paraId="56F18932" w14:textId="3BFF50CB" w:rsidR="00775961" w:rsidRPr="00BB17AA" w:rsidRDefault="00775961" w:rsidP="0037282E">
            <w:pPr>
              <w:pStyle w:val="Akapitzlist"/>
              <w:numPr>
                <w:ilvl w:val="0"/>
                <w:numId w:val="2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B17AA">
              <w:rPr>
                <w:rFonts w:cs="Arial"/>
                <w:szCs w:val="20"/>
              </w:rPr>
              <w:t>Wytwarzamy usługi cyfrowe we współpracy z</w:t>
            </w:r>
            <w:r>
              <w:rPr>
                <w:rFonts w:cs="Arial"/>
                <w:szCs w:val="20"/>
              </w:rPr>
              <w:t xml:space="preserve"> użytkownikami</w:t>
            </w:r>
            <w:r w:rsidRPr="00BB17AA">
              <w:rPr>
                <w:rFonts w:cs="Arial"/>
                <w:szCs w:val="20"/>
              </w:rPr>
              <w:t>.</w:t>
            </w:r>
            <w:r w:rsidR="000740A9">
              <w:rPr>
                <w:rFonts w:cs="Arial"/>
                <w:szCs w:val="20"/>
              </w:rPr>
              <w:t xml:space="preserve"> </w:t>
            </w:r>
            <w:r w:rsidR="00184F8A">
              <w:rPr>
                <w:rFonts w:cs="Arial"/>
                <w:szCs w:val="20"/>
              </w:rPr>
              <w:t xml:space="preserve">Przyjmujemy do analizy </w:t>
            </w:r>
            <w:r w:rsidR="000740A9" w:rsidRPr="00BB17AA">
              <w:rPr>
                <w:rFonts w:cs="Arial"/>
                <w:szCs w:val="20"/>
              </w:rPr>
              <w:t xml:space="preserve">oddolne inicjatywy </w:t>
            </w:r>
            <w:r w:rsidR="000740A9">
              <w:rPr>
                <w:rFonts w:cs="Arial"/>
                <w:szCs w:val="20"/>
              </w:rPr>
              <w:t>użytkowników</w:t>
            </w:r>
            <w:r w:rsidR="000740A9" w:rsidRPr="00BB17AA">
              <w:rPr>
                <w:rFonts w:cs="Arial"/>
                <w:szCs w:val="20"/>
              </w:rPr>
              <w:t xml:space="preserve"> </w:t>
            </w:r>
            <w:r w:rsidR="00D85296">
              <w:rPr>
                <w:rFonts w:cs="Arial"/>
                <w:szCs w:val="20"/>
              </w:rPr>
              <w:t>dla</w:t>
            </w:r>
            <w:r w:rsidR="000740A9" w:rsidRPr="00BB17AA">
              <w:rPr>
                <w:rFonts w:cs="Arial"/>
                <w:szCs w:val="20"/>
              </w:rPr>
              <w:t xml:space="preserve"> </w:t>
            </w:r>
            <w:r w:rsidR="00184F8A">
              <w:rPr>
                <w:rFonts w:cs="Arial"/>
                <w:szCs w:val="20"/>
              </w:rPr>
              <w:t>zastosowań technologii i</w:t>
            </w:r>
            <w:r w:rsidR="00EF36D7">
              <w:rPr>
                <w:rFonts w:cs="Arial"/>
                <w:szCs w:val="20"/>
              </w:rPr>
              <w:t> </w:t>
            </w:r>
            <w:r w:rsidR="00184F8A">
              <w:rPr>
                <w:rFonts w:cs="Arial"/>
                <w:szCs w:val="20"/>
              </w:rPr>
              <w:t>rozwiązań cyfrowych.</w:t>
            </w:r>
          </w:p>
          <w:p w14:paraId="68B336CD" w14:textId="1DA1917A" w:rsidR="003C07D9" w:rsidRPr="0037282E" w:rsidRDefault="00B7762A" w:rsidP="0037282E">
            <w:pPr>
              <w:pStyle w:val="Akapitzlist"/>
              <w:numPr>
                <w:ilvl w:val="0"/>
                <w:numId w:val="2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BB17AA">
              <w:rPr>
                <w:rFonts w:cs="Arial"/>
                <w:szCs w:val="20"/>
              </w:rPr>
              <w:t xml:space="preserve">Wprowadzamy </w:t>
            </w:r>
            <w:r w:rsidR="00072947">
              <w:rPr>
                <w:rFonts w:cs="Arial"/>
                <w:szCs w:val="20"/>
              </w:rPr>
              <w:t xml:space="preserve">proste, intuicyjne, </w:t>
            </w:r>
            <w:r w:rsidRPr="00BB17AA">
              <w:rPr>
                <w:rFonts w:cs="Arial"/>
                <w:szCs w:val="20"/>
              </w:rPr>
              <w:t>dostępne i</w:t>
            </w:r>
            <w:r w:rsidR="00EF36D7">
              <w:rPr>
                <w:rFonts w:cs="Arial"/>
                <w:szCs w:val="20"/>
              </w:rPr>
              <w:t> </w:t>
            </w:r>
            <w:r w:rsidRPr="00BB17AA">
              <w:rPr>
                <w:rFonts w:cs="Arial"/>
                <w:szCs w:val="20"/>
              </w:rPr>
              <w:t xml:space="preserve">możliwie </w:t>
            </w:r>
            <w:r w:rsidR="002D1E7E">
              <w:rPr>
                <w:rFonts w:cs="Arial"/>
                <w:szCs w:val="20"/>
              </w:rPr>
              <w:t xml:space="preserve">jak najbardziej </w:t>
            </w:r>
            <w:r w:rsidRPr="00BB17AA">
              <w:rPr>
                <w:rFonts w:cs="Arial"/>
                <w:szCs w:val="20"/>
              </w:rPr>
              <w:t>spersonalizowane usługi cyfrowe</w:t>
            </w:r>
            <w:r w:rsidR="00184F8A">
              <w:rPr>
                <w:rFonts w:cs="Arial"/>
                <w:szCs w:val="20"/>
              </w:rPr>
              <w:t xml:space="preserve"> o wysokim </w:t>
            </w:r>
            <w:r w:rsidR="00206943">
              <w:rPr>
                <w:rFonts w:cs="Arial"/>
                <w:szCs w:val="20"/>
              </w:rPr>
              <w:t>poziomie</w:t>
            </w:r>
            <w:r w:rsidR="00184F8A">
              <w:rPr>
                <w:rFonts w:cs="Arial"/>
                <w:szCs w:val="20"/>
              </w:rPr>
              <w:t xml:space="preserve"> dojrzałości</w:t>
            </w:r>
            <w:r w:rsidR="00D85296">
              <w:rPr>
                <w:rFonts w:cs="Arial"/>
                <w:szCs w:val="20"/>
              </w:rPr>
              <w:t>. Stosujemy</w:t>
            </w:r>
            <w:r w:rsidR="00184F8A">
              <w:rPr>
                <w:rFonts w:cs="Arial"/>
                <w:szCs w:val="20"/>
              </w:rPr>
              <w:t xml:space="preserve"> </w:t>
            </w:r>
            <w:r w:rsidR="00D85296">
              <w:rPr>
                <w:rFonts w:cs="Arial"/>
                <w:szCs w:val="20"/>
              </w:rPr>
              <w:t xml:space="preserve">przy </w:t>
            </w:r>
            <w:r w:rsidR="00184F8A">
              <w:rPr>
                <w:rFonts w:cs="Arial"/>
                <w:szCs w:val="20"/>
              </w:rPr>
              <w:t>ich dostarczaniu jednolite standardy technologiczne</w:t>
            </w:r>
            <w:r w:rsidR="00206943">
              <w:rPr>
                <w:rFonts w:cs="Arial"/>
                <w:szCs w:val="20"/>
              </w:rPr>
              <w:t>.</w:t>
            </w:r>
          </w:p>
          <w:p w14:paraId="7B6C2960" w14:textId="1299FEDF" w:rsidR="0037282E" w:rsidRPr="00A54351" w:rsidRDefault="0037282E" w:rsidP="0037282E">
            <w:pPr>
              <w:pStyle w:val="Akapitzlist"/>
              <w:numPr>
                <w:ilvl w:val="0"/>
                <w:numId w:val="2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A54351">
              <w:t>Przez wdrażanie dojrzałych usług cyfrowych dążymy do zmniejszania wysiłku i czasu, jaki użytkownik musi wkładać w korzystanie z dostępnych usług.</w:t>
            </w:r>
          </w:p>
          <w:p w14:paraId="07817209" w14:textId="122BFB69" w:rsidR="00A305B3" w:rsidRDefault="00A305B3" w:rsidP="0037282E">
            <w:pPr>
              <w:pStyle w:val="Akapitzlist"/>
              <w:numPr>
                <w:ilvl w:val="0"/>
                <w:numId w:val="2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B17AA">
              <w:rPr>
                <w:rFonts w:cs="Arial"/>
                <w:szCs w:val="20"/>
              </w:rPr>
              <w:t xml:space="preserve">Wprowadzamy usługi cyfrowe w sposób skoordynowany, według </w:t>
            </w:r>
            <w:r w:rsidR="000B63C0">
              <w:rPr>
                <w:rFonts w:cs="Arial"/>
                <w:szCs w:val="20"/>
              </w:rPr>
              <w:t xml:space="preserve">ustalonych priorytetów i planów, </w:t>
            </w:r>
            <w:r w:rsidR="00206943">
              <w:rPr>
                <w:rFonts w:cs="Arial"/>
                <w:szCs w:val="20"/>
              </w:rPr>
              <w:t>konsolidując je w</w:t>
            </w:r>
            <w:r w:rsidR="00EF36D7">
              <w:rPr>
                <w:rFonts w:cs="Arial"/>
                <w:szCs w:val="20"/>
              </w:rPr>
              <w:t> </w:t>
            </w:r>
            <w:r w:rsidR="00206943">
              <w:rPr>
                <w:rFonts w:cs="Arial"/>
                <w:szCs w:val="20"/>
              </w:rPr>
              <w:t>ramach zintegrowanych platform i</w:t>
            </w:r>
            <w:r w:rsidR="00EF36D7">
              <w:rPr>
                <w:rFonts w:cs="Arial"/>
                <w:szCs w:val="20"/>
              </w:rPr>
              <w:t> </w:t>
            </w:r>
            <w:r w:rsidR="000B63C0">
              <w:rPr>
                <w:rFonts w:cs="Arial"/>
                <w:szCs w:val="20"/>
              </w:rPr>
              <w:t>unikając ich powielania.</w:t>
            </w:r>
            <w:r>
              <w:rPr>
                <w:rFonts w:cs="Arial"/>
                <w:szCs w:val="20"/>
              </w:rPr>
              <w:t xml:space="preserve"> </w:t>
            </w:r>
          </w:p>
          <w:p w14:paraId="316ABBDA" w14:textId="0DB042D5" w:rsidR="0037282E" w:rsidRPr="0037282E" w:rsidRDefault="00D85296" w:rsidP="0037282E">
            <w:pPr>
              <w:pStyle w:val="Akapitzlist"/>
              <w:numPr>
                <w:ilvl w:val="0"/>
                <w:numId w:val="2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</w:t>
            </w:r>
            <w:r w:rsidRPr="00BB17AA">
              <w:rPr>
                <w:rFonts w:cs="Arial"/>
                <w:szCs w:val="20"/>
              </w:rPr>
              <w:t xml:space="preserve">spieramy </w:t>
            </w:r>
            <w:r w:rsidR="00A305B3" w:rsidRPr="00BB17AA">
              <w:rPr>
                <w:rFonts w:cs="Arial"/>
                <w:szCs w:val="20"/>
              </w:rPr>
              <w:t>usługami cyfrowymi</w:t>
            </w:r>
            <w:r>
              <w:rPr>
                <w:rFonts w:cs="Arial"/>
                <w:szCs w:val="20"/>
              </w:rPr>
              <w:t xml:space="preserve"> a</w:t>
            </w:r>
            <w:r w:rsidRPr="00BB17AA">
              <w:rPr>
                <w:rFonts w:cs="Arial"/>
                <w:szCs w:val="20"/>
              </w:rPr>
              <w:t>nalogowe usługi publiczne</w:t>
            </w:r>
            <w:r w:rsidR="00184F8A">
              <w:rPr>
                <w:rFonts w:cs="Arial"/>
                <w:szCs w:val="20"/>
              </w:rPr>
              <w:t>.</w:t>
            </w:r>
            <w:r w:rsidR="00206943">
              <w:rPr>
                <w:rFonts w:cs="Arial"/>
                <w:szCs w:val="20"/>
              </w:rPr>
              <w:t xml:space="preserve"> </w:t>
            </w:r>
          </w:p>
          <w:p w14:paraId="7A2A2C92" w14:textId="4CE0653F" w:rsidR="005A1643" w:rsidRPr="005A1643" w:rsidRDefault="005A1643" w:rsidP="005A164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C07D9" w:rsidRPr="008B7DD9" w14:paraId="190D616F" w14:textId="77777777" w:rsidTr="00A83D88">
        <w:trPr>
          <w:trHeight w:val="3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</w:tcPr>
          <w:p w14:paraId="0766F257" w14:textId="75273913" w:rsidR="003C07D9" w:rsidRPr="00BB17AA" w:rsidRDefault="00A305B3" w:rsidP="00D0498A">
            <w:pPr>
              <w:pStyle w:val="Nagwek3"/>
              <w:jc w:val="left"/>
              <w:outlineLvl w:val="2"/>
              <w:rPr>
                <w:i w:val="0"/>
                <w:iCs w:val="0"/>
              </w:rPr>
            </w:pPr>
            <w:bookmarkStart w:id="23" w:name="_Toc51239671"/>
            <w:r>
              <w:rPr>
                <w:i w:val="0"/>
                <w:iCs w:val="0"/>
              </w:rPr>
              <w:lastRenderedPageBreak/>
              <w:t>Większe zaangażowanie użytkowników</w:t>
            </w:r>
            <w:bookmarkEnd w:id="23"/>
          </w:p>
          <w:p w14:paraId="136B963A" w14:textId="74E8F74B" w:rsidR="00746093" w:rsidRPr="00BB17AA" w:rsidRDefault="00746093" w:rsidP="00D0498A">
            <w:pPr>
              <w:pStyle w:val="Tekstpodstawowy"/>
              <w:jc w:val="left"/>
              <w:rPr>
                <w:i w:val="0"/>
              </w:rPr>
            </w:pPr>
            <w:r w:rsidRPr="00184A01">
              <w:rPr>
                <w:i w:val="0"/>
                <w:color w:val="000000" w:themeColor="text1"/>
              </w:rPr>
              <w:t xml:space="preserve">Udział </w:t>
            </w:r>
            <w:r w:rsidR="00A305B3" w:rsidRPr="00184A01">
              <w:rPr>
                <w:i w:val="0"/>
                <w:color w:val="000000" w:themeColor="text1"/>
              </w:rPr>
              <w:t>użytkowników</w:t>
            </w:r>
            <w:r w:rsidRPr="00184A01">
              <w:rPr>
                <w:i w:val="0"/>
                <w:color w:val="000000" w:themeColor="text1"/>
              </w:rPr>
              <w:t xml:space="preserve"> w </w:t>
            </w:r>
            <w:r w:rsidR="002F4020">
              <w:rPr>
                <w:i w:val="0"/>
                <w:color w:val="000000" w:themeColor="text1"/>
              </w:rPr>
              <w:t>rozstrzygnięciach</w:t>
            </w:r>
            <w:r w:rsidRPr="00184A01">
              <w:rPr>
                <w:i w:val="0"/>
                <w:color w:val="000000" w:themeColor="text1"/>
              </w:rPr>
              <w:t xml:space="preserve"> </w:t>
            </w:r>
            <w:r w:rsidR="00222B4D" w:rsidRPr="00184A01">
              <w:rPr>
                <w:i w:val="0"/>
                <w:color w:val="000000" w:themeColor="text1"/>
              </w:rPr>
              <w:t xml:space="preserve">spraw miasta </w:t>
            </w:r>
            <w:r w:rsidR="00C5492D" w:rsidRPr="00184A01">
              <w:rPr>
                <w:i w:val="0"/>
                <w:color w:val="000000" w:themeColor="text1"/>
              </w:rPr>
              <w:t xml:space="preserve">prowadzi do </w:t>
            </w:r>
            <w:r w:rsidR="00A07022" w:rsidRPr="00184A01">
              <w:rPr>
                <w:i w:val="0"/>
                <w:color w:val="000000" w:themeColor="text1"/>
              </w:rPr>
              <w:t>podejmowani</w:t>
            </w:r>
            <w:r w:rsidR="00C5492D" w:rsidRPr="00184A01">
              <w:rPr>
                <w:i w:val="0"/>
                <w:color w:val="000000" w:themeColor="text1"/>
              </w:rPr>
              <w:t>a</w:t>
            </w:r>
            <w:r w:rsidRPr="00184A01">
              <w:rPr>
                <w:i w:val="0"/>
                <w:color w:val="000000" w:themeColor="text1"/>
              </w:rPr>
              <w:t xml:space="preserve"> lepsz</w:t>
            </w:r>
            <w:r w:rsidR="00A07022" w:rsidRPr="00184A01">
              <w:rPr>
                <w:i w:val="0"/>
                <w:color w:val="000000" w:themeColor="text1"/>
              </w:rPr>
              <w:t>ych</w:t>
            </w:r>
            <w:r w:rsidRPr="00184A01">
              <w:rPr>
                <w:i w:val="0"/>
                <w:color w:val="000000" w:themeColor="text1"/>
              </w:rPr>
              <w:t xml:space="preserve"> decyzj</w:t>
            </w:r>
            <w:r w:rsidR="00A07022" w:rsidRPr="00184A01">
              <w:rPr>
                <w:i w:val="0"/>
                <w:color w:val="000000" w:themeColor="text1"/>
              </w:rPr>
              <w:t>i</w:t>
            </w:r>
            <w:r w:rsidRPr="00184A01">
              <w:rPr>
                <w:i w:val="0"/>
                <w:color w:val="000000" w:themeColor="text1"/>
              </w:rPr>
              <w:t>. Możliwość wpływu na</w:t>
            </w:r>
            <w:r w:rsidR="00281C19" w:rsidRPr="00184A01">
              <w:rPr>
                <w:i w:val="0"/>
                <w:color w:val="000000" w:themeColor="text1"/>
              </w:rPr>
              <w:t> </w:t>
            </w:r>
            <w:r w:rsidR="002F4020">
              <w:rPr>
                <w:i w:val="0"/>
                <w:color w:val="000000" w:themeColor="text1"/>
              </w:rPr>
              <w:t>działanie</w:t>
            </w:r>
            <w:r w:rsidR="002F4020" w:rsidRPr="00184A01">
              <w:rPr>
                <w:i w:val="0"/>
                <w:color w:val="000000" w:themeColor="text1"/>
              </w:rPr>
              <w:t xml:space="preserve"> </w:t>
            </w:r>
            <w:r w:rsidRPr="00184A01">
              <w:rPr>
                <w:i w:val="0"/>
                <w:color w:val="000000" w:themeColor="text1"/>
              </w:rPr>
              <w:t>miasta</w:t>
            </w:r>
            <w:r w:rsidR="002F4020">
              <w:rPr>
                <w:i w:val="0"/>
                <w:color w:val="000000" w:themeColor="text1"/>
              </w:rPr>
              <w:t xml:space="preserve"> </w:t>
            </w:r>
            <w:r w:rsidR="00396E62">
              <w:rPr>
                <w:i w:val="0"/>
                <w:color w:val="000000" w:themeColor="text1"/>
              </w:rPr>
              <w:t>(np. zgłaszanie</w:t>
            </w:r>
            <w:r w:rsidR="00396E62" w:rsidRPr="00184A01">
              <w:rPr>
                <w:i w:val="0"/>
                <w:color w:val="000000" w:themeColor="text1"/>
              </w:rPr>
              <w:t xml:space="preserve"> problemów w przestrzeni publicznej</w:t>
            </w:r>
            <w:r w:rsidR="00396E62">
              <w:rPr>
                <w:i w:val="0"/>
                <w:color w:val="000000" w:themeColor="text1"/>
              </w:rPr>
              <w:t>,</w:t>
            </w:r>
            <w:r w:rsidR="00396E62" w:rsidRPr="00184A01">
              <w:rPr>
                <w:i w:val="0"/>
                <w:color w:val="000000" w:themeColor="text1"/>
              </w:rPr>
              <w:t xml:space="preserve"> głosowanie w budżecie </w:t>
            </w:r>
            <w:r w:rsidR="00396E62">
              <w:rPr>
                <w:i w:val="0"/>
                <w:color w:val="000000" w:themeColor="text1"/>
              </w:rPr>
              <w:t>obywatelskim</w:t>
            </w:r>
            <w:r w:rsidR="00396E62">
              <w:rPr>
                <w:i w:val="0"/>
              </w:rPr>
              <w:t>,</w:t>
            </w:r>
            <w:r w:rsidR="00396E62" w:rsidRPr="00BB17AA">
              <w:rPr>
                <w:i w:val="0"/>
              </w:rPr>
              <w:t xml:space="preserve"> udział w konsultacjach społecznyc</w:t>
            </w:r>
            <w:r w:rsidR="00396E62">
              <w:rPr>
                <w:i w:val="0"/>
              </w:rPr>
              <w:t xml:space="preserve">h) </w:t>
            </w:r>
            <w:r w:rsidR="002F4020">
              <w:rPr>
                <w:i w:val="0"/>
              </w:rPr>
              <w:t>wzmacnia</w:t>
            </w:r>
            <w:r w:rsidR="002F4020" w:rsidRPr="00BB17AA">
              <w:rPr>
                <w:i w:val="0"/>
              </w:rPr>
              <w:t xml:space="preserve"> poczucie sprawczości i odpowiedzialności</w:t>
            </w:r>
            <w:r w:rsidR="002F4020">
              <w:rPr>
                <w:i w:val="0"/>
                <w:color w:val="000000" w:themeColor="text1"/>
              </w:rPr>
              <w:t xml:space="preserve">. </w:t>
            </w:r>
          </w:p>
          <w:p w14:paraId="216EDF67" w14:textId="03FD0093" w:rsidR="003B51B6" w:rsidRPr="00BB17AA" w:rsidRDefault="00C76A10" w:rsidP="00396E62">
            <w:pPr>
              <w:jc w:val="left"/>
              <w:rPr>
                <w:i w:val="0"/>
              </w:rPr>
            </w:pPr>
            <w:r>
              <w:rPr>
                <w:i w:val="0"/>
                <w:color w:val="000000" w:themeColor="text1"/>
              </w:rPr>
              <w:t>Dzięki</w:t>
            </w:r>
            <w:r w:rsidR="00746093" w:rsidRPr="00184A01">
              <w:rPr>
                <w:i w:val="0"/>
                <w:color w:val="000000" w:themeColor="text1"/>
              </w:rPr>
              <w:t xml:space="preserve"> usług</w:t>
            </w:r>
            <w:r>
              <w:rPr>
                <w:i w:val="0"/>
                <w:color w:val="000000" w:themeColor="text1"/>
              </w:rPr>
              <w:t>om</w:t>
            </w:r>
            <w:r w:rsidR="00746093" w:rsidRPr="00184A01">
              <w:rPr>
                <w:i w:val="0"/>
                <w:color w:val="000000" w:themeColor="text1"/>
              </w:rPr>
              <w:t xml:space="preserve"> </w:t>
            </w:r>
            <w:r w:rsidRPr="00184A01">
              <w:rPr>
                <w:i w:val="0"/>
                <w:color w:val="000000" w:themeColor="text1"/>
              </w:rPr>
              <w:t>cyfrowy</w:t>
            </w:r>
            <w:r>
              <w:rPr>
                <w:i w:val="0"/>
                <w:color w:val="000000" w:themeColor="text1"/>
              </w:rPr>
              <w:t>m</w:t>
            </w:r>
            <w:r w:rsidRPr="00184A01">
              <w:rPr>
                <w:i w:val="0"/>
                <w:color w:val="000000" w:themeColor="text1"/>
              </w:rPr>
              <w:t xml:space="preserve"> </w:t>
            </w:r>
            <w:r w:rsidR="00746093" w:rsidRPr="00184A01">
              <w:rPr>
                <w:i w:val="0"/>
                <w:color w:val="000000" w:themeColor="text1"/>
              </w:rPr>
              <w:t xml:space="preserve">chcemy ułatwiać </w:t>
            </w:r>
            <w:r w:rsidR="00A305B3" w:rsidRPr="00184A01">
              <w:rPr>
                <w:i w:val="0"/>
                <w:color w:val="000000" w:themeColor="text1"/>
              </w:rPr>
              <w:t>użytkownikom</w:t>
            </w:r>
            <w:r w:rsidR="00746093" w:rsidRPr="00184A01">
              <w:rPr>
                <w:i w:val="0"/>
                <w:color w:val="000000" w:themeColor="text1"/>
              </w:rPr>
              <w:t xml:space="preserve"> angażowanie się w życie miasta i współdecydowanie o nim.</w:t>
            </w:r>
            <w:r w:rsidR="00A305B3" w:rsidRPr="00184A01">
              <w:rPr>
                <w:i w:val="0"/>
                <w:color w:val="000000" w:themeColor="text1"/>
              </w:rPr>
              <w:t xml:space="preserve"> </w:t>
            </w:r>
            <w:r>
              <w:rPr>
                <w:i w:val="0"/>
                <w:color w:val="000000" w:themeColor="text1"/>
              </w:rPr>
              <w:t xml:space="preserve">Mogą </w:t>
            </w:r>
            <w:r w:rsidR="00396E62">
              <w:rPr>
                <w:i w:val="0"/>
                <w:color w:val="000000" w:themeColor="text1"/>
              </w:rPr>
              <w:t>w tym pomóc</w:t>
            </w:r>
            <w:r>
              <w:rPr>
                <w:i w:val="0"/>
                <w:color w:val="000000" w:themeColor="text1"/>
              </w:rPr>
              <w:t xml:space="preserve"> e</w:t>
            </w:r>
            <w:r w:rsidRPr="00184A01">
              <w:rPr>
                <w:i w:val="0"/>
                <w:color w:val="000000" w:themeColor="text1"/>
              </w:rPr>
              <w:t xml:space="preserve">lektroniczne </w:t>
            </w:r>
            <w:r w:rsidR="00A305B3" w:rsidRPr="00184A01">
              <w:rPr>
                <w:i w:val="0"/>
                <w:color w:val="000000" w:themeColor="text1"/>
              </w:rPr>
              <w:t>narzędzia partycypacji</w:t>
            </w:r>
            <w:r>
              <w:rPr>
                <w:i w:val="0"/>
                <w:color w:val="000000" w:themeColor="text1"/>
              </w:rPr>
              <w:t>. Umożliwią</w:t>
            </w:r>
            <w:r w:rsidR="00072947" w:rsidRPr="00184A01">
              <w:rPr>
                <w:i w:val="0"/>
                <w:color w:val="000000" w:themeColor="text1"/>
              </w:rPr>
              <w:t xml:space="preserve"> </w:t>
            </w:r>
            <w:r>
              <w:rPr>
                <w:i w:val="0"/>
                <w:color w:val="000000" w:themeColor="text1"/>
              </w:rPr>
              <w:t>one</w:t>
            </w:r>
            <w:r w:rsidRPr="00184A01">
              <w:rPr>
                <w:i w:val="0"/>
                <w:color w:val="000000" w:themeColor="text1"/>
              </w:rPr>
              <w:t xml:space="preserve"> </w:t>
            </w:r>
            <w:r w:rsidR="00072947" w:rsidRPr="00184A01">
              <w:rPr>
                <w:i w:val="0"/>
                <w:color w:val="000000" w:themeColor="text1"/>
              </w:rPr>
              <w:t xml:space="preserve">miastu </w:t>
            </w:r>
            <w:r>
              <w:rPr>
                <w:i w:val="0"/>
                <w:color w:val="000000" w:themeColor="text1"/>
              </w:rPr>
              <w:t>dotarcie</w:t>
            </w:r>
            <w:r w:rsidRPr="00184A01">
              <w:rPr>
                <w:i w:val="0"/>
                <w:color w:val="000000" w:themeColor="text1"/>
              </w:rPr>
              <w:t xml:space="preserve"> </w:t>
            </w:r>
            <w:r w:rsidR="00072947" w:rsidRPr="00184A01">
              <w:rPr>
                <w:i w:val="0"/>
                <w:color w:val="000000" w:themeColor="text1"/>
              </w:rPr>
              <w:t>do grup wcześniej mniej zaangażowanych</w:t>
            </w:r>
            <w:r w:rsidR="00A305B3" w:rsidRPr="00184A01">
              <w:rPr>
                <w:i w:val="0"/>
                <w:color w:val="000000" w:themeColor="text1"/>
              </w:rPr>
              <w:t xml:space="preserve">. </w:t>
            </w:r>
            <w:r w:rsidR="00F17530" w:rsidRPr="00184A01">
              <w:rPr>
                <w:i w:val="0"/>
                <w:color w:val="000000" w:themeColor="text1"/>
              </w:rPr>
              <w:t xml:space="preserve">Wiemy jednak, że technologia </w:t>
            </w:r>
            <w:r w:rsidR="00F17530" w:rsidRPr="00BB17AA">
              <w:rPr>
                <w:i w:val="0"/>
              </w:rPr>
              <w:t xml:space="preserve">nie zastąpi </w:t>
            </w:r>
            <w:r w:rsidR="00103F92" w:rsidRPr="00BB17AA">
              <w:rPr>
                <w:i w:val="0"/>
              </w:rPr>
              <w:t>tradycyjnych form uczestnictwa, które wspierają poczucie</w:t>
            </w:r>
            <w:r w:rsidR="00F17530" w:rsidRPr="00BB17AA">
              <w:rPr>
                <w:i w:val="0"/>
              </w:rPr>
              <w:t xml:space="preserve"> wspólnoty</w:t>
            </w:r>
            <w:r w:rsidR="00C5492D">
              <w:rPr>
                <w:i w:val="0"/>
              </w:rPr>
              <w:t xml:space="preserve"> </w:t>
            </w:r>
            <w:r w:rsidR="00C5492D" w:rsidRPr="00C5492D">
              <w:rPr>
                <w:i w:val="0"/>
              </w:rPr>
              <w:t xml:space="preserve">i </w:t>
            </w:r>
            <w:r w:rsidR="00C5492D" w:rsidRPr="00A305B3">
              <w:rPr>
                <w:i w:val="0"/>
              </w:rPr>
              <w:t xml:space="preserve">budują </w:t>
            </w:r>
            <w:r w:rsidR="00F17530" w:rsidRPr="00A305B3">
              <w:rPr>
                <w:i w:val="0"/>
              </w:rPr>
              <w:t xml:space="preserve">więzi </w:t>
            </w:r>
            <w:r w:rsidR="00C5492D" w:rsidRPr="00A305B3">
              <w:rPr>
                <w:i w:val="0"/>
              </w:rPr>
              <w:t>społeczne</w:t>
            </w:r>
            <w:r w:rsidR="00F17530" w:rsidRPr="00A305B3">
              <w:rPr>
                <w:i w:val="0"/>
              </w:rPr>
              <w:t>.</w:t>
            </w:r>
          </w:p>
        </w:tc>
        <w:tc>
          <w:tcPr>
            <w:tcW w:w="460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57FAB980" w14:textId="167A904D" w:rsidR="00425AE8" w:rsidRPr="00184A01" w:rsidRDefault="00425AE8" w:rsidP="00425AE8">
            <w:pPr>
              <w:pStyle w:val="Akapitzlist"/>
              <w:numPr>
                <w:ilvl w:val="0"/>
                <w:numId w:val="39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184A01">
              <w:rPr>
                <w:rFonts w:cs="Arial"/>
                <w:color w:val="000000" w:themeColor="text1"/>
                <w:szCs w:val="20"/>
              </w:rPr>
              <w:t>Zachęcamy użytkowników do dzielenia się posiadanymi danymi, abyśmy na ich podstawie mogli poprawiać funkcjonowanie miasta oraz ulepszać usługi</w:t>
            </w:r>
            <w:r w:rsidR="00396E62">
              <w:rPr>
                <w:rFonts w:cs="Arial"/>
                <w:color w:val="000000" w:themeColor="text1"/>
                <w:szCs w:val="20"/>
              </w:rPr>
              <w:t>, np.</w:t>
            </w:r>
            <w:r w:rsidRPr="00184A01">
              <w:rPr>
                <w:rFonts w:cs="Arial"/>
                <w:color w:val="000000" w:themeColor="text1"/>
                <w:szCs w:val="20"/>
              </w:rPr>
              <w:t xml:space="preserve"> poprzez ich większą personalizację.</w:t>
            </w:r>
          </w:p>
          <w:p w14:paraId="357D2BF7" w14:textId="6B003E63" w:rsidR="003C07D9" w:rsidRPr="00184A01" w:rsidRDefault="003C07D9" w:rsidP="00D0498A">
            <w:pPr>
              <w:pStyle w:val="Akapitzlist"/>
              <w:numPr>
                <w:ilvl w:val="0"/>
                <w:numId w:val="39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184A01">
              <w:rPr>
                <w:rFonts w:cs="Arial"/>
                <w:color w:val="000000" w:themeColor="text1"/>
                <w:szCs w:val="20"/>
              </w:rPr>
              <w:t xml:space="preserve">Stosujemy </w:t>
            </w:r>
            <w:r w:rsidR="00425AE8" w:rsidRPr="00184A01">
              <w:rPr>
                <w:rFonts w:cs="Arial"/>
                <w:color w:val="000000" w:themeColor="text1"/>
                <w:szCs w:val="20"/>
              </w:rPr>
              <w:t>narzędzia</w:t>
            </w:r>
            <w:r w:rsidRPr="00184A01">
              <w:rPr>
                <w:rFonts w:cs="Arial"/>
                <w:color w:val="000000" w:themeColor="text1"/>
                <w:szCs w:val="20"/>
              </w:rPr>
              <w:t xml:space="preserve"> cyfrowe w</w:t>
            </w:r>
            <w:r w:rsidR="00EF36D7">
              <w:rPr>
                <w:rFonts w:cs="Arial"/>
                <w:color w:val="000000" w:themeColor="text1"/>
                <w:szCs w:val="20"/>
              </w:rPr>
              <w:t> </w:t>
            </w:r>
            <w:r w:rsidR="00425AE8" w:rsidRPr="00184A01">
              <w:rPr>
                <w:rFonts w:cs="Arial"/>
                <w:color w:val="000000" w:themeColor="text1"/>
                <w:szCs w:val="20"/>
              </w:rPr>
              <w:t>konsultacjach społecznych</w:t>
            </w:r>
            <w:r w:rsidR="000740A9" w:rsidRPr="00184A01">
              <w:rPr>
                <w:rFonts w:cs="Arial"/>
                <w:color w:val="000000" w:themeColor="text1"/>
                <w:szCs w:val="20"/>
              </w:rPr>
              <w:t xml:space="preserve"> i</w:t>
            </w:r>
            <w:r w:rsidR="00425AE8" w:rsidRPr="00184A01">
              <w:rPr>
                <w:rFonts w:cs="Arial"/>
                <w:color w:val="000000" w:themeColor="text1"/>
                <w:szCs w:val="20"/>
              </w:rPr>
              <w:t xml:space="preserve"> procesach</w:t>
            </w:r>
            <w:r w:rsidR="000740A9" w:rsidRPr="00184A01">
              <w:rPr>
                <w:rFonts w:cs="Arial"/>
                <w:color w:val="000000" w:themeColor="text1"/>
                <w:szCs w:val="20"/>
              </w:rPr>
              <w:t xml:space="preserve"> partycypacyjnych</w:t>
            </w:r>
            <w:r w:rsidR="00316813">
              <w:rPr>
                <w:rFonts w:cs="Arial"/>
                <w:color w:val="000000" w:themeColor="text1"/>
                <w:szCs w:val="20"/>
              </w:rPr>
              <w:t>. Robimy to, by</w:t>
            </w:r>
            <w:r w:rsidR="00FE27BC" w:rsidRPr="00184A0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184A01">
              <w:rPr>
                <w:rFonts w:cs="Arial"/>
                <w:color w:val="000000" w:themeColor="text1"/>
                <w:szCs w:val="20"/>
              </w:rPr>
              <w:t>zwiększ</w:t>
            </w:r>
            <w:r w:rsidR="00425AE8" w:rsidRPr="00184A01">
              <w:rPr>
                <w:rFonts w:cs="Arial"/>
                <w:color w:val="000000" w:themeColor="text1"/>
                <w:szCs w:val="20"/>
              </w:rPr>
              <w:t>a</w:t>
            </w:r>
            <w:r w:rsidR="00FE27BC" w:rsidRPr="00184A01">
              <w:rPr>
                <w:rFonts w:cs="Arial"/>
                <w:color w:val="000000" w:themeColor="text1"/>
                <w:szCs w:val="20"/>
              </w:rPr>
              <w:t>ć</w:t>
            </w:r>
            <w:r w:rsidRPr="00184A01">
              <w:rPr>
                <w:rFonts w:cs="Arial"/>
                <w:color w:val="000000" w:themeColor="text1"/>
                <w:szCs w:val="20"/>
              </w:rPr>
              <w:t xml:space="preserve"> zaangażowanie</w:t>
            </w:r>
            <w:r w:rsidR="00916E8F" w:rsidRPr="00184A0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F2C88" w:rsidRPr="00184A01">
              <w:rPr>
                <w:rFonts w:cs="Arial"/>
                <w:color w:val="000000" w:themeColor="text1"/>
                <w:szCs w:val="20"/>
              </w:rPr>
              <w:t>użytkowników</w:t>
            </w:r>
            <w:r w:rsidRPr="00184A0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606271" w:rsidRPr="00184A01">
              <w:rPr>
                <w:rFonts w:cs="Arial"/>
                <w:color w:val="000000" w:themeColor="text1"/>
                <w:szCs w:val="20"/>
              </w:rPr>
              <w:t>w</w:t>
            </w:r>
            <w:r w:rsidR="00425AE8" w:rsidRPr="00184A01">
              <w:rPr>
                <w:rFonts w:cs="Arial"/>
                <w:color w:val="000000" w:themeColor="text1"/>
                <w:szCs w:val="20"/>
              </w:rPr>
              <w:t xml:space="preserve"> sprawy miasta oraz dysponować danymi</w:t>
            </w:r>
            <w:r w:rsidR="00184F8A" w:rsidRPr="00184A01">
              <w:rPr>
                <w:rFonts w:cs="Arial"/>
                <w:color w:val="000000" w:themeColor="text1"/>
                <w:szCs w:val="20"/>
              </w:rPr>
              <w:t xml:space="preserve"> gotowymi do zautomatyzowanego przetwarzania.</w:t>
            </w:r>
          </w:p>
          <w:p w14:paraId="4CADB98A" w14:textId="4AE9E1CF" w:rsidR="005A1643" w:rsidRPr="008516CB" w:rsidRDefault="00134063" w:rsidP="00184F8A">
            <w:pPr>
              <w:pStyle w:val="Akapitzlist"/>
              <w:numPr>
                <w:ilvl w:val="0"/>
                <w:numId w:val="39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Promujemy </w:t>
            </w:r>
            <w:r w:rsidR="00425AE8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wśród użytkowników </w:t>
            </w:r>
            <w:r w:rsidR="000740A9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>możliwość</w:t>
            </w:r>
            <w:r w:rsidR="00425AE8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korzystania</w:t>
            </w:r>
            <w:r w:rsidR="000740A9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</w:t>
            </w:r>
            <w:r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z </w:t>
            </w:r>
            <w:r w:rsidR="00316813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platform miejskich </w:t>
            </w:r>
            <w:r w:rsidR="000740A9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dostępnych </w:t>
            </w:r>
            <w:r w:rsidR="000740A9" w:rsidRPr="008B7DD9">
              <w:rPr>
                <w:rFonts w:asciiTheme="majorHAnsi" w:hAnsiTheme="majorHAnsi" w:cstheme="majorHAnsi"/>
                <w:i/>
                <w:color w:val="000000" w:themeColor="text1"/>
                <w:szCs w:val="20"/>
              </w:rPr>
              <w:t>on-line</w:t>
            </w:r>
            <w:r w:rsidR="00316813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, które </w:t>
            </w:r>
            <w:r w:rsidR="000740A9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>pozwalają na</w:t>
            </w:r>
            <w:r w:rsidR="00184F8A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</w:t>
            </w:r>
            <w:r w:rsidR="00425AE8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>interakcję z</w:t>
            </w:r>
            <w:r w:rsidR="00EF36D7">
              <w:rPr>
                <w:rFonts w:asciiTheme="majorHAnsi" w:hAnsiTheme="majorHAnsi" w:cstheme="majorHAnsi"/>
                <w:color w:val="000000" w:themeColor="text1"/>
                <w:szCs w:val="20"/>
              </w:rPr>
              <w:t> </w:t>
            </w:r>
            <w:r w:rsidR="00425AE8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>miastem</w:t>
            </w:r>
            <w:r w:rsidR="00396E62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, np. </w:t>
            </w:r>
            <w:r w:rsidR="00425AE8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zgłaszanie inicjatyw, </w:t>
            </w:r>
            <w:r w:rsidR="00184F8A" w:rsidRPr="00184A01">
              <w:rPr>
                <w:rFonts w:asciiTheme="majorHAnsi" w:hAnsiTheme="majorHAnsi" w:cstheme="majorHAnsi"/>
                <w:color w:val="000000" w:themeColor="text1"/>
                <w:szCs w:val="20"/>
              </w:rPr>
              <w:t>propozycji zmian, problemów</w:t>
            </w:r>
            <w:r w:rsidR="00184F8A">
              <w:rPr>
                <w:rFonts w:asciiTheme="majorHAnsi" w:hAnsiTheme="majorHAnsi" w:cstheme="majorHAnsi"/>
                <w:szCs w:val="20"/>
              </w:rPr>
              <w:t xml:space="preserve">, </w:t>
            </w:r>
            <w:r w:rsidR="00425AE8">
              <w:rPr>
                <w:rFonts w:asciiTheme="majorHAnsi" w:hAnsiTheme="majorHAnsi" w:cstheme="majorHAnsi"/>
                <w:szCs w:val="20"/>
              </w:rPr>
              <w:t xml:space="preserve">opinii </w:t>
            </w:r>
            <w:r w:rsidR="00184F8A">
              <w:rPr>
                <w:rFonts w:asciiTheme="majorHAnsi" w:hAnsiTheme="majorHAnsi" w:cstheme="majorHAnsi"/>
                <w:szCs w:val="20"/>
              </w:rPr>
              <w:t>itp</w:t>
            </w:r>
            <w:r w:rsidR="00425AE8">
              <w:rPr>
                <w:rFonts w:asciiTheme="majorHAnsi" w:hAnsiTheme="majorHAnsi" w:cstheme="majorHAnsi"/>
                <w:szCs w:val="20"/>
              </w:rPr>
              <w:t xml:space="preserve">. </w:t>
            </w:r>
            <w:r w:rsidR="000740A9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0D596817" w14:textId="77777777" w:rsidR="008516CB" w:rsidRDefault="008516CB" w:rsidP="008516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14:paraId="65C3868B" w14:textId="69A22B06" w:rsidR="008516CB" w:rsidRPr="008516CB" w:rsidRDefault="008516CB" w:rsidP="008516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83D88" w:rsidRPr="008B7DD9" w14:paraId="79F14D2A" w14:textId="77777777" w:rsidTr="00A83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</w:tcPr>
          <w:p w14:paraId="315F981F" w14:textId="4AAA4747" w:rsidR="00A83D88" w:rsidRPr="00BB17AA" w:rsidRDefault="0031712F" w:rsidP="00D0498A">
            <w:pPr>
              <w:pStyle w:val="Nagwek3"/>
              <w:jc w:val="left"/>
              <w:outlineLvl w:val="2"/>
              <w:rPr>
                <w:i w:val="0"/>
                <w:iCs w:val="0"/>
              </w:rPr>
            </w:pPr>
            <w:bookmarkStart w:id="24" w:name="_Toc51239672"/>
            <w:r>
              <w:rPr>
                <w:i w:val="0"/>
                <w:iCs w:val="0"/>
              </w:rPr>
              <w:t>Wysoka kultura cyfrowa</w:t>
            </w:r>
            <w:r w:rsidR="00A83D88" w:rsidRPr="00BB17AA">
              <w:rPr>
                <w:i w:val="0"/>
                <w:iCs w:val="0"/>
              </w:rPr>
              <w:t xml:space="preserve"> </w:t>
            </w:r>
            <w:r w:rsidR="00481B7F">
              <w:rPr>
                <w:i w:val="0"/>
                <w:iCs w:val="0"/>
              </w:rPr>
              <w:t>użytkowników</w:t>
            </w:r>
            <w:bookmarkEnd w:id="24"/>
          </w:p>
          <w:p w14:paraId="3B5BAAF7" w14:textId="1377AD28" w:rsidR="000B1CC3" w:rsidRPr="00BB17AA" w:rsidRDefault="007A0F2E" w:rsidP="00D0498A">
            <w:pPr>
              <w:pStyle w:val="Tekstpodstawowy"/>
              <w:jc w:val="left"/>
              <w:rPr>
                <w:i w:val="0"/>
              </w:rPr>
            </w:pPr>
            <w:r w:rsidRPr="00BB17AA">
              <w:rPr>
                <w:i w:val="0"/>
              </w:rPr>
              <w:t xml:space="preserve">W centrum </w:t>
            </w:r>
            <w:r w:rsidR="008D4BCE" w:rsidRPr="00BB17AA">
              <w:rPr>
                <w:i w:val="0"/>
              </w:rPr>
              <w:t>transformacji</w:t>
            </w:r>
            <w:r w:rsidRPr="00BB17AA">
              <w:rPr>
                <w:i w:val="0"/>
              </w:rPr>
              <w:t xml:space="preserve"> cyfrowej</w:t>
            </w:r>
            <w:r w:rsidR="000B1CC3" w:rsidRPr="00BB17AA">
              <w:rPr>
                <w:i w:val="0"/>
              </w:rPr>
              <w:t xml:space="preserve"> są ludzie</w:t>
            </w:r>
            <w:r w:rsidR="00281C19" w:rsidRPr="00BB17AA">
              <w:rPr>
                <w:i w:val="0"/>
              </w:rPr>
              <w:t xml:space="preserve"> – zarówno</w:t>
            </w:r>
            <w:r w:rsidR="000B1CC3" w:rsidRPr="00BB17AA">
              <w:rPr>
                <w:i w:val="0"/>
              </w:rPr>
              <w:t xml:space="preserve"> jako użytkownicy</w:t>
            </w:r>
            <w:r w:rsidR="00281C19" w:rsidRPr="00BB17AA">
              <w:rPr>
                <w:i w:val="0"/>
              </w:rPr>
              <w:t>,</w:t>
            </w:r>
            <w:r w:rsidR="000B1CC3" w:rsidRPr="00BB17AA">
              <w:rPr>
                <w:i w:val="0"/>
              </w:rPr>
              <w:t xml:space="preserve"> jak i twórcy usług cyfrowych. Nawet najlepsze technologie nie będą przydatne</w:t>
            </w:r>
            <w:r w:rsidR="00281C19" w:rsidRPr="00BB17AA">
              <w:rPr>
                <w:i w:val="0"/>
              </w:rPr>
              <w:t>,</w:t>
            </w:r>
            <w:r w:rsidR="000B1CC3" w:rsidRPr="00BB17AA">
              <w:rPr>
                <w:i w:val="0"/>
              </w:rPr>
              <w:t xml:space="preserve"> jeżeli nie będziemy umieli</w:t>
            </w:r>
            <w:r w:rsidR="003322E7" w:rsidRPr="00BB17AA">
              <w:rPr>
                <w:i w:val="0"/>
              </w:rPr>
              <w:t xml:space="preserve"> właściwie i</w:t>
            </w:r>
            <w:r w:rsidR="000B1CC3" w:rsidRPr="00BB17AA">
              <w:rPr>
                <w:i w:val="0"/>
              </w:rPr>
              <w:t xml:space="preserve"> świadomie ich wykorzystać.</w:t>
            </w:r>
            <w:r w:rsidR="00EF4FC2" w:rsidRPr="00BB17AA">
              <w:rPr>
                <w:i w:val="0"/>
              </w:rPr>
              <w:t xml:space="preserve"> </w:t>
            </w:r>
          </w:p>
          <w:p w14:paraId="46BA8711" w14:textId="3B149258" w:rsidR="000B1CC3" w:rsidRPr="00BB17AA" w:rsidRDefault="00481B7F" w:rsidP="00D0498A">
            <w:pPr>
              <w:pStyle w:val="Tekstpodstawowy"/>
              <w:jc w:val="left"/>
              <w:rPr>
                <w:i w:val="0"/>
              </w:rPr>
            </w:pPr>
            <w:r>
              <w:rPr>
                <w:i w:val="0"/>
              </w:rPr>
              <w:t>Zamierzamy</w:t>
            </w:r>
            <w:r w:rsidR="000B1CC3" w:rsidRPr="00BB17AA">
              <w:rPr>
                <w:i w:val="0"/>
              </w:rPr>
              <w:t xml:space="preserve"> badać poziom</w:t>
            </w:r>
            <w:r w:rsidR="00281C19" w:rsidRPr="00BB17AA">
              <w:rPr>
                <w:i w:val="0"/>
              </w:rPr>
              <w:t xml:space="preserve"> </w:t>
            </w:r>
            <w:r w:rsidR="0031712F">
              <w:rPr>
                <w:i w:val="0"/>
              </w:rPr>
              <w:t>kultury cyfrowej</w:t>
            </w:r>
            <w:r w:rsidR="000B1CC3" w:rsidRPr="00BB17AA">
              <w:rPr>
                <w:i w:val="0"/>
              </w:rPr>
              <w:t xml:space="preserve"> </w:t>
            </w:r>
            <w:r>
              <w:rPr>
                <w:i w:val="0"/>
              </w:rPr>
              <w:t>użytkowników</w:t>
            </w:r>
            <w:r w:rsidR="000B1CC3" w:rsidRPr="00BB17AA">
              <w:rPr>
                <w:i w:val="0"/>
              </w:rPr>
              <w:t xml:space="preserve"> </w:t>
            </w:r>
            <w:r w:rsidR="00281C19" w:rsidRPr="00BB17AA">
              <w:rPr>
                <w:i w:val="0"/>
              </w:rPr>
              <w:t xml:space="preserve">oraz </w:t>
            </w:r>
            <w:r w:rsidR="0031712F">
              <w:rPr>
                <w:i w:val="0"/>
              </w:rPr>
              <w:t>ją</w:t>
            </w:r>
            <w:r w:rsidR="00281C19" w:rsidRPr="00BB17AA">
              <w:rPr>
                <w:i w:val="0"/>
              </w:rPr>
              <w:t> rozwijać</w:t>
            </w:r>
            <w:r w:rsidR="005A1643">
              <w:rPr>
                <w:i w:val="0"/>
              </w:rPr>
              <w:t xml:space="preserve">, </w:t>
            </w:r>
            <w:r w:rsidR="00C76A10">
              <w:rPr>
                <w:i w:val="0"/>
              </w:rPr>
              <w:t>podnosić</w:t>
            </w:r>
            <w:r w:rsidR="005A1643">
              <w:rPr>
                <w:i w:val="0"/>
              </w:rPr>
              <w:t xml:space="preserve"> </w:t>
            </w:r>
            <w:r w:rsidR="00C76A10">
              <w:rPr>
                <w:i w:val="0"/>
              </w:rPr>
              <w:t xml:space="preserve">wskaźniki </w:t>
            </w:r>
            <w:r w:rsidR="000B1CC3" w:rsidRPr="00BB17AA">
              <w:rPr>
                <w:i w:val="0"/>
              </w:rPr>
              <w:t>społeczeństwa</w:t>
            </w:r>
            <w:r w:rsidR="00BE7773" w:rsidRPr="00BB17AA">
              <w:rPr>
                <w:i w:val="0"/>
              </w:rPr>
              <w:t xml:space="preserve"> </w:t>
            </w:r>
            <w:r w:rsidR="000B1CC3" w:rsidRPr="00BB17AA">
              <w:rPr>
                <w:i w:val="0"/>
              </w:rPr>
              <w:t>informacyjnego.</w:t>
            </w:r>
            <w:r w:rsidR="00EF4FC2" w:rsidRPr="00BB17AA">
              <w:rPr>
                <w:i w:val="0"/>
              </w:rPr>
              <w:t xml:space="preserve"> </w:t>
            </w:r>
            <w:r w:rsidR="009F27A7">
              <w:rPr>
                <w:i w:val="0"/>
              </w:rPr>
              <w:t>Chcemy zwiększ</w:t>
            </w:r>
            <w:r w:rsidR="00C76A10">
              <w:rPr>
                <w:i w:val="0"/>
              </w:rPr>
              <w:t>yć</w:t>
            </w:r>
            <w:r w:rsidR="009F27A7">
              <w:rPr>
                <w:i w:val="0"/>
              </w:rPr>
              <w:t xml:space="preserve"> umiejętności wykorzystania otwartych danych</w:t>
            </w:r>
            <w:r w:rsidR="00C76A10">
              <w:rPr>
                <w:i w:val="0"/>
              </w:rPr>
              <w:t xml:space="preserve"> przez użytkowników</w:t>
            </w:r>
            <w:r w:rsidR="009F27A7">
              <w:rPr>
                <w:i w:val="0"/>
              </w:rPr>
              <w:t xml:space="preserve"> </w:t>
            </w:r>
            <w:r w:rsidR="00F05BA3">
              <w:rPr>
                <w:i w:val="0"/>
              </w:rPr>
              <w:t>oraz włącz</w:t>
            </w:r>
            <w:r w:rsidR="00C76A10">
              <w:rPr>
                <w:i w:val="0"/>
              </w:rPr>
              <w:t>yć</w:t>
            </w:r>
            <w:r w:rsidR="00F05BA3">
              <w:rPr>
                <w:i w:val="0"/>
              </w:rPr>
              <w:t xml:space="preserve"> ich do </w:t>
            </w:r>
            <w:r w:rsidR="009F27A7">
              <w:rPr>
                <w:i w:val="0"/>
              </w:rPr>
              <w:t xml:space="preserve">współprojektowania rozwiązań </w:t>
            </w:r>
            <w:r w:rsidR="00C76A10">
              <w:rPr>
                <w:i w:val="0"/>
              </w:rPr>
              <w:t>i </w:t>
            </w:r>
            <w:r w:rsidR="009F27A7">
              <w:rPr>
                <w:i w:val="0"/>
              </w:rPr>
              <w:t xml:space="preserve">innowacji cyfrowych. </w:t>
            </w:r>
          </w:p>
          <w:p w14:paraId="3D0C1A76" w14:textId="305C2371" w:rsidR="003B51B6" w:rsidRDefault="00C61B50" w:rsidP="003B51B6">
            <w:pPr>
              <w:pStyle w:val="Tekstpodstawowy"/>
              <w:jc w:val="left"/>
              <w:rPr>
                <w:i w:val="0"/>
              </w:rPr>
            </w:pPr>
            <w:r>
              <w:rPr>
                <w:i w:val="0"/>
              </w:rPr>
              <w:t>Transformacja cyfrowa nie może</w:t>
            </w:r>
            <w:r w:rsidR="000B1CC3" w:rsidRPr="00BB17AA">
              <w:rPr>
                <w:i w:val="0"/>
              </w:rPr>
              <w:t xml:space="preserve"> </w:t>
            </w:r>
            <w:r>
              <w:rPr>
                <w:i w:val="0"/>
              </w:rPr>
              <w:t>wykluczać użytkowników o niższym poziomie kompetencji cyfrowych. P</w:t>
            </w:r>
            <w:r w:rsidR="000B1CC3" w:rsidRPr="00BB17AA">
              <w:rPr>
                <w:i w:val="0"/>
              </w:rPr>
              <w:t>owinn</w:t>
            </w:r>
            <w:r w:rsidR="00C76A10">
              <w:rPr>
                <w:i w:val="0"/>
              </w:rPr>
              <w:t xml:space="preserve">iśmy ją prowadzić bardzo </w:t>
            </w:r>
            <w:r w:rsidR="00C76A10" w:rsidRPr="00BB17AA">
              <w:rPr>
                <w:i w:val="0"/>
              </w:rPr>
              <w:t>ostrożn</w:t>
            </w:r>
            <w:r w:rsidR="00C76A10">
              <w:rPr>
                <w:i w:val="0"/>
              </w:rPr>
              <w:t>ie</w:t>
            </w:r>
            <w:r w:rsidR="00281C19" w:rsidRPr="00BB17AA">
              <w:rPr>
                <w:i w:val="0"/>
              </w:rPr>
              <w:t>,</w:t>
            </w:r>
            <w:r w:rsidR="000B1CC3" w:rsidRPr="00BB17AA">
              <w:rPr>
                <w:i w:val="0"/>
              </w:rPr>
              <w:t xml:space="preserve"> </w:t>
            </w:r>
            <w:r w:rsidR="00281C19" w:rsidRPr="00BB17AA">
              <w:rPr>
                <w:i w:val="0"/>
              </w:rPr>
              <w:t>a</w:t>
            </w:r>
            <w:r w:rsidR="000B1CC3" w:rsidRPr="00BB17AA">
              <w:rPr>
                <w:i w:val="0"/>
              </w:rPr>
              <w:t>by nie wykluczyć nikogo z dostępu do usług publicznych.</w:t>
            </w:r>
          </w:p>
          <w:p w14:paraId="490FFAB9" w14:textId="77777777" w:rsidR="008516CB" w:rsidRPr="00350274" w:rsidRDefault="008516CB" w:rsidP="008516CB">
            <w:r w:rsidRPr="003A40AF">
              <w:rPr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7FAC60" wp14:editId="7F04AE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147955</wp:posOffset>
                      </wp:positionV>
                      <wp:extent cx="280737" cy="280737"/>
                      <wp:effectExtent l="0" t="0" r="0" b="0"/>
                      <wp:wrapNone/>
                      <wp:docPr id="16" name="Freeform 3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280737" cy="280737"/>
                              </a:xfrm>
                              <a:custGeom>
                                <a:avLst/>
                                <a:gdLst>
                                  <a:gd name="T0" fmla="*/ 264 w 512"/>
                                  <a:gd name="T1" fmla="*/ 120 h 512"/>
                                  <a:gd name="T2" fmla="*/ 343 w 512"/>
                                  <a:gd name="T3" fmla="*/ 151 h 512"/>
                                  <a:gd name="T4" fmla="*/ 341 w 512"/>
                                  <a:gd name="T5" fmla="*/ 156 h 512"/>
                                  <a:gd name="T6" fmla="*/ 331 w 512"/>
                                  <a:gd name="T7" fmla="*/ 161 h 512"/>
                                  <a:gd name="T8" fmla="*/ 326 w 512"/>
                                  <a:gd name="T9" fmla="*/ 167 h 512"/>
                                  <a:gd name="T10" fmla="*/ 291 w 512"/>
                                  <a:gd name="T11" fmla="*/ 256 h 512"/>
                                  <a:gd name="T12" fmla="*/ 294 w 512"/>
                                  <a:gd name="T13" fmla="*/ 268 h 512"/>
                                  <a:gd name="T14" fmla="*/ 315 w 512"/>
                                  <a:gd name="T15" fmla="*/ 285 h 512"/>
                                  <a:gd name="T16" fmla="*/ 306 w 512"/>
                                  <a:gd name="T17" fmla="*/ 308 h 512"/>
                                  <a:gd name="T18" fmla="*/ 186 w 512"/>
                                  <a:gd name="T19" fmla="*/ 262 h 512"/>
                                  <a:gd name="T20" fmla="*/ 195 w 512"/>
                                  <a:gd name="T21" fmla="*/ 239 h 512"/>
                                  <a:gd name="T22" fmla="*/ 221 w 512"/>
                                  <a:gd name="T23" fmla="*/ 240 h 512"/>
                                  <a:gd name="T24" fmla="*/ 232 w 512"/>
                                  <a:gd name="T25" fmla="*/ 233 h 512"/>
                                  <a:gd name="T26" fmla="*/ 266 w 512"/>
                                  <a:gd name="T27" fmla="*/ 144 h 512"/>
                                  <a:gd name="T28" fmla="*/ 266 w 512"/>
                                  <a:gd name="T29" fmla="*/ 136 h 512"/>
                                  <a:gd name="T30" fmla="*/ 261 w 512"/>
                                  <a:gd name="T31" fmla="*/ 126 h 512"/>
                                  <a:gd name="T32" fmla="*/ 264 w 512"/>
                                  <a:gd name="T33" fmla="*/ 120 h 512"/>
                                  <a:gd name="T34" fmla="*/ 512 w 512"/>
                                  <a:gd name="T35" fmla="*/ 256 h 512"/>
                                  <a:gd name="T36" fmla="*/ 256 w 512"/>
                                  <a:gd name="T37" fmla="*/ 512 h 512"/>
                                  <a:gd name="T38" fmla="*/ 0 w 512"/>
                                  <a:gd name="T39" fmla="*/ 256 h 512"/>
                                  <a:gd name="T40" fmla="*/ 256 w 512"/>
                                  <a:gd name="T41" fmla="*/ 0 h 512"/>
                                  <a:gd name="T42" fmla="*/ 512 w 512"/>
                                  <a:gd name="T43" fmla="*/ 256 h 512"/>
                                  <a:gd name="T44" fmla="*/ 361 w 512"/>
                                  <a:gd name="T45" fmla="*/ 134 h 512"/>
                                  <a:gd name="T46" fmla="*/ 261 w 512"/>
                                  <a:gd name="T47" fmla="*/ 96 h 512"/>
                                  <a:gd name="T48" fmla="*/ 247 w 512"/>
                                  <a:gd name="T49" fmla="*/ 102 h 512"/>
                                  <a:gd name="T50" fmla="*/ 240 w 512"/>
                                  <a:gd name="T51" fmla="*/ 122 h 512"/>
                                  <a:gd name="T52" fmla="*/ 240 w 512"/>
                                  <a:gd name="T53" fmla="*/ 131 h 512"/>
                                  <a:gd name="T54" fmla="*/ 244 w 512"/>
                                  <a:gd name="T55" fmla="*/ 140 h 512"/>
                                  <a:gd name="T56" fmla="*/ 214 w 512"/>
                                  <a:gd name="T57" fmla="*/ 219 h 512"/>
                                  <a:gd name="T58" fmla="*/ 188 w 512"/>
                                  <a:gd name="T59" fmla="*/ 218 h 512"/>
                                  <a:gd name="T60" fmla="*/ 178 w 512"/>
                                  <a:gd name="T61" fmla="*/ 224 h 512"/>
                                  <a:gd name="T62" fmla="*/ 163 w 512"/>
                                  <a:gd name="T63" fmla="*/ 264 h 512"/>
                                  <a:gd name="T64" fmla="*/ 163 w 512"/>
                                  <a:gd name="T65" fmla="*/ 272 h 512"/>
                                  <a:gd name="T66" fmla="*/ 169 w 512"/>
                                  <a:gd name="T67" fmla="*/ 278 h 512"/>
                                  <a:gd name="T68" fmla="*/ 229 w 512"/>
                                  <a:gd name="T69" fmla="*/ 301 h 512"/>
                                  <a:gd name="T70" fmla="*/ 194 w 512"/>
                                  <a:gd name="T71" fmla="*/ 391 h 512"/>
                                  <a:gd name="T72" fmla="*/ 200 w 512"/>
                                  <a:gd name="T73" fmla="*/ 404 h 512"/>
                                  <a:gd name="T74" fmla="*/ 204 w 512"/>
                                  <a:gd name="T75" fmla="*/ 405 h 512"/>
                                  <a:gd name="T76" fmla="*/ 214 w 512"/>
                                  <a:gd name="T77" fmla="*/ 398 h 512"/>
                                  <a:gd name="T78" fmla="*/ 248 w 512"/>
                                  <a:gd name="T79" fmla="*/ 308 h 512"/>
                                  <a:gd name="T80" fmla="*/ 308 w 512"/>
                                  <a:gd name="T81" fmla="*/ 331 h 512"/>
                                  <a:gd name="T82" fmla="*/ 312 w 512"/>
                                  <a:gd name="T83" fmla="*/ 332 h 512"/>
                                  <a:gd name="T84" fmla="*/ 322 w 512"/>
                                  <a:gd name="T85" fmla="*/ 325 h 512"/>
                                  <a:gd name="T86" fmla="*/ 337 w 512"/>
                                  <a:gd name="T87" fmla="*/ 285 h 512"/>
                                  <a:gd name="T88" fmla="*/ 334 w 512"/>
                                  <a:gd name="T89" fmla="*/ 273 h 512"/>
                                  <a:gd name="T90" fmla="*/ 314 w 512"/>
                                  <a:gd name="T91" fmla="*/ 257 h 512"/>
                                  <a:gd name="T92" fmla="*/ 344 w 512"/>
                                  <a:gd name="T93" fmla="*/ 178 h 512"/>
                                  <a:gd name="T94" fmla="*/ 354 w 512"/>
                                  <a:gd name="T95" fmla="*/ 174 h 512"/>
                                  <a:gd name="T96" fmla="*/ 359 w 512"/>
                                  <a:gd name="T97" fmla="*/ 168 h 512"/>
                                  <a:gd name="T98" fmla="*/ 367 w 512"/>
                                  <a:gd name="T99" fmla="*/ 148 h 512"/>
                                  <a:gd name="T100" fmla="*/ 361 w 512"/>
                                  <a:gd name="T101" fmla="*/ 134 h 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512" h="512">
                                    <a:moveTo>
                                      <a:pt x="264" y="120"/>
                                    </a:moveTo>
                                    <a:cubicBezTo>
                                      <a:pt x="343" y="151"/>
                                      <a:pt x="343" y="151"/>
                                      <a:pt x="343" y="151"/>
                                    </a:cubicBezTo>
                                    <a:cubicBezTo>
                                      <a:pt x="341" y="156"/>
                                      <a:pt x="341" y="156"/>
                                      <a:pt x="341" y="156"/>
                                    </a:cubicBezTo>
                                    <a:cubicBezTo>
                                      <a:pt x="331" y="161"/>
                                      <a:pt x="331" y="161"/>
                                      <a:pt x="331" y="161"/>
                                    </a:cubicBezTo>
                                    <a:cubicBezTo>
                                      <a:pt x="329" y="162"/>
                                      <a:pt x="327" y="164"/>
                                      <a:pt x="326" y="167"/>
                                    </a:cubicBezTo>
                                    <a:cubicBezTo>
                                      <a:pt x="291" y="256"/>
                                      <a:pt x="291" y="256"/>
                                      <a:pt x="291" y="256"/>
                                    </a:cubicBezTo>
                                    <a:cubicBezTo>
                                      <a:pt x="290" y="261"/>
                                      <a:pt x="291" y="266"/>
                                      <a:pt x="294" y="268"/>
                                    </a:cubicBezTo>
                                    <a:cubicBezTo>
                                      <a:pt x="315" y="285"/>
                                      <a:pt x="315" y="285"/>
                                      <a:pt x="315" y="285"/>
                                    </a:cubicBezTo>
                                    <a:cubicBezTo>
                                      <a:pt x="306" y="308"/>
                                      <a:pt x="306" y="308"/>
                                      <a:pt x="306" y="308"/>
                                    </a:cubicBezTo>
                                    <a:cubicBezTo>
                                      <a:pt x="186" y="262"/>
                                      <a:pt x="186" y="262"/>
                                      <a:pt x="186" y="262"/>
                                    </a:cubicBezTo>
                                    <a:cubicBezTo>
                                      <a:pt x="195" y="239"/>
                                      <a:pt x="195" y="239"/>
                                      <a:pt x="195" y="239"/>
                                    </a:cubicBezTo>
                                    <a:cubicBezTo>
                                      <a:pt x="221" y="240"/>
                                      <a:pt x="221" y="240"/>
                                      <a:pt x="221" y="240"/>
                                    </a:cubicBezTo>
                                    <a:cubicBezTo>
                                      <a:pt x="226" y="241"/>
                                      <a:pt x="230" y="238"/>
                                      <a:pt x="232" y="233"/>
                                    </a:cubicBezTo>
                                    <a:cubicBezTo>
                                      <a:pt x="266" y="144"/>
                                      <a:pt x="266" y="144"/>
                                      <a:pt x="266" y="144"/>
                                    </a:cubicBezTo>
                                    <a:cubicBezTo>
                                      <a:pt x="267" y="141"/>
                                      <a:pt x="267" y="138"/>
                                      <a:pt x="266" y="136"/>
                                    </a:cubicBezTo>
                                    <a:cubicBezTo>
                                      <a:pt x="261" y="126"/>
                                      <a:pt x="261" y="126"/>
                                      <a:pt x="261" y="126"/>
                                    </a:cubicBezTo>
                                    <a:lnTo>
                                      <a:pt x="264" y="120"/>
                                    </a:lnTo>
                                    <a:close/>
                                    <a:moveTo>
                                      <a:pt x="512" y="256"/>
                                    </a:moveTo>
                                    <a:cubicBezTo>
                                      <a:pt x="512" y="397"/>
                                      <a:pt x="397" y="512"/>
                                      <a:pt x="256" y="512"/>
                                    </a:cubicBezTo>
                                    <a:cubicBezTo>
                                      <a:pt x="114" y="512"/>
                                      <a:pt x="0" y="397"/>
                                      <a:pt x="0" y="256"/>
                                    </a:cubicBezTo>
                                    <a:cubicBezTo>
                                      <a:pt x="0" y="114"/>
                                      <a:pt x="114" y="0"/>
                                      <a:pt x="256" y="0"/>
                                    </a:cubicBezTo>
                                    <a:cubicBezTo>
                                      <a:pt x="397" y="0"/>
                                      <a:pt x="512" y="114"/>
                                      <a:pt x="512" y="256"/>
                                    </a:cubicBezTo>
                                    <a:close/>
                                    <a:moveTo>
                                      <a:pt x="361" y="134"/>
                                    </a:moveTo>
                                    <a:cubicBezTo>
                                      <a:pt x="261" y="96"/>
                                      <a:pt x="261" y="96"/>
                                      <a:pt x="261" y="96"/>
                                    </a:cubicBezTo>
                                    <a:cubicBezTo>
                                      <a:pt x="256" y="94"/>
                                      <a:pt x="250" y="97"/>
                                      <a:pt x="247" y="102"/>
                                    </a:cubicBezTo>
                                    <a:cubicBezTo>
                                      <a:pt x="240" y="122"/>
                                      <a:pt x="240" y="122"/>
                                      <a:pt x="240" y="122"/>
                                    </a:cubicBezTo>
                                    <a:cubicBezTo>
                                      <a:pt x="239" y="125"/>
                                      <a:pt x="239" y="128"/>
                                      <a:pt x="240" y="131"/>
                                    </a:cubicBezTo>
                                    <a:cubicBezTo>
                                      <a:pt x="244" y="140"/>
                                      <a:pt x="244" y="140"/>
                                      <a:pt x="244" y="140"/>
                                    </a:cubicBezTo>
                                    <a:cubicBezTo>
                                      <a:pt x="214" y="219"/>
                                      <a:pt x="214" y="219"/>
                                      <a:pt x="214" y="219"/>
                                    </a:cubicBezTo>
                                    <a:cubicBezTo>
                                      <a:pt x="188" y="218"/>
                                      <a:pt x="188" y="218"/>
                                      <a:pt x="188" y="218"/>
                                    </a:cubicBezTo>
                                    <a:cubicBezTo>
                                      <a:pt x="184" y="217"/>
                                      <a:pt x="180" y="220"/>
                                      <a:pt x="178" y="224"/>
                                    </a:cubicBezTo>
                                    <a:cubicBezTo>
                                      <a:pt x="163" y="264"/>
                                      <a:pt x="163" y="264"/>
                                      <a:pt x="163" y="264"/>
                                    </a:cubicBezTo>
                                    <a:cubicBezTo>
                                      <a:pt x="162" y="267"/>
                                      <a:pt x="162" y="270"/>
                                      <a:pt x="163" y="272"/>
                                    </a:cubicBezTo>
                                    <a:cubicBezTo>
                                      <a:pt x="164" y="275"/>
                                      <a:pt x="166" y="277"/>
                                      <a:pt x="169" y="278"/>
                                    </a:cubicBezTo>
                                    <a:cubicBezTo>
                                      <a:pt x="229" y="301"/>
                                      <a:pt x="229" y="301"/>
                                      <a:pt x="229" y="301"/>
                                    </a:cubicBezTo>
                                    <a:cubicBezTo>
                                      <a:pt x="194" y="391"/>
                                      <a:pt x="194" y="391"/>
                                      <a:pt x="194" y="391"/>
                                    </a:cubicBezTo>
                                    <a:cubicBezTo>
                                      <a:pt x="192" y="396"/>
                                      <a:pt x="195" y="402"/>
                                      <a:pt x="200" y="404"/>
                                    </a:cubicBezTo>
                                    <a:cubicBezTo>
                                      <a:pt x="202" y="405"/>
                                      <a:pt x="203" y="405"/>
                                      <a:pt x="204" y="405"/>
                                    </a:cubicBezTo>
                                    <a:cubicBezTo>
                                      <a:pt x="208" y="405"/>
                                      <a:pt x="212" y="402"/>
                                      <a:pt x="214" y="398"/>
                                    </a:cubicBezTo>
                                    <a:cubicBezTo>
                                      <a:pt x="248" y="308"/>
                                      <a:pt x="248" y="308"/>
                                      <a:pt x="248" y="308"/>
                                    </a:cubicBezTo>
                                    <a:cubicBezTo>
                                      <a:pt x="308" y="331"/>
                                      <a:pt x="308" y="331"/>
                                      <a:pt x="308" y="331"/>
                                    </a:cubicBezTo>
                                    <a:cubicBezTo>
                                      <a:pt x="309" y="332"/>
                                      <a:pt x="311" y="332"/>
                                      <a:pt x="312" y="332"/>
                                    </a:cubicBezTo>
                                    <a:cubicBezTo>
                                      <a:pt x="316" y="332"/>
                                      <a:pt x="320" y="329"/>
                                      <a:pt x="322" y="325"/>
                                    </a:cubicBezTo>
                                    <a:cubicBezTo>
                                      <a:pt x="337" y="285"/>
                                      <a:pt x="337" y="285"/>
                                      <a:pt x="337" y="285"/>
                                    </a:cubicBezTo>
                                    <a:cubicBezTo>
                                      <a:pt x="339" y="281"/>
                                      <a:pt x="338" y="276"/>
                                      <a:pt x="334" y="273"/>
                                    </a:cubicBezTo>
                                    <a:cubicBezTo>
                                      <a:pt x="314" y="257"/>
                                      <a:pt x="314" y="257"/>
                                      <a:pt x="314" y="257"/>
                                    </a:cubicBezTo>
                                    <a:cubicBezTo>
                                      <a:pt x="344" y="178"/>
                                      <a:pt x="344" y="178"/>
                                      <a:pt x="344" y="178"/>
                                    </a:cubicBezTo>
                                    <a:cubicBezTo>
                                      <a:pt x="354" y="174"/>
                                      <a:pt x="354" y="174"/>
                                      <a:pt x="354" y="174"/>
                                    </a:cubicBezTo>
                                    <a:cubicBezTo>
                                      <a:pt x="356" y="173"/>
                                      <a:pt x="358" y="171"/>
                                      <a:pt x="359" y="168"/>
                                    </a:cubicBezTo>
                                    <a:cubicBezTo>
                                      <a:pt x="367" y="148"/>
                                      <a:pt x="367" y="148"/>
                                      <a:pt x="367" y="148"/>
                                    </a:cubicBezTo>
                                    <a:cubicBezTo>
                                      <a:pt x="369" y="143"/>
                                      <a:pt x="366" y="137"/>
                                      <a:pt x="361" y="1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0E79DB29" id="Freeform 324" o:spid="_x0000_s1026" style="position:absolute;margin-left:1.5pt;margin-top:11.65pt;width:22.1pt;height:2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" path="m264,120v79,31,79,31,79,31c341,156,341,156,341,156v-10,5,-10,5,-10,5c329,162,327,164,326,167v-35,89,-35,89,-35,89c290,261,291,266,294,268v21,17,21,17,21,17c306,308,306,308,306,308,186,262,186,262,186,262v9,-23,9,-23,9,-23c221,240,221,240,221,240v5,1,9,-2,11,-7c266,144,266,144,266,144v1,-3,1,-6,,-8c261,126,261,126,261,126r3,-6xm512,256v,141,-115,256,-256,256c114,512,,397,,256,,114,114,,256,,397,,512,114,512,256xm361,134c261,96,261,96,261,96v-5,-2,-11,1,-14,6c240,122,240,122,240,122v-1,3,-1,6,,9c244,140,244,140,244,140v-30,79,-30,79,-30,79c188,218,188,218,188,218v-4,-1,-8,2,-10,6c163,264,163,264,163,264v-1,3,-1,6,,8c164,275,166,277,169,278v60,23,60,23,60,23c194,391,194,391,194,391v-2,5,1,11,6,13c202,405,203,405,204,405v4,,8,-3,10,-7c248,308,248,308,248,308v60,23,60,23,60,23c309,332,311,332,312,332v4,,8,-3,10,-7c337,285,337,285,337,285v2,-4,1,-9,-3,-12c314,257,314,257,314,257v30,-79,30,-79,30,-79c354,174,354,174,354,174v2,-1,4,-3,5,-6c367,148,367,148,367,148v2,-5,-1,-11,-6,-14xe" fillcolor="#012169 [3207]" stroked="f">
                      <v:path arrowok="t" o:connecttype="custom" o:connectlocs="144755,65798;188072,82795;186975,85537;181492,88279;178751,91569;159560,140369;161204,146948;172719,156270;167784,168881;101986,143658;106921,131047;121177,131595;127209,127757;145852,78957;145852,74571;143110,69088;144755,65798;280737,140369;140369,280737;0,140369;140369,0;280737,140369;197942,73474;143110,52638;135434,55928;131595,66894;131595,71829;133789,76764;117339,120081;103083,119533;97600,122822;89375,144755;89375,149142;92665,152431;125564,165043;106373,214391;109663,221519;111856,222067;117339,218229;135982,168881;168881,181492;171074,182040;176557,178202;184782,156270;183137,149690;172171,140917;188620,97600;194103,95407;196845,92117;201231,81151;197942,73474" o:connectangles="0,0,0,0,0,0,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</w:p>
          <w:p w14:paraId="051273A9" w14:textId="77777777" w:rsidR="008516CB" w:rsidRPr="00BB17AA" w:rsidRDefault="008516CB" w:rsidP="008516CB">
            <w:pPr>
              <w:jc w:val="left"/>
            </w:pPr>
          </w:p>
          <w:p w14:paraId="057667FB" w14:textId="7F2A1315" w:rsidR="008516CB" w:rsidRPr="00D63585" w:rsidRDefault="008516CB" w:rsidP="008516CB">
            <w:pPr>
              <w:jc w:val="left"/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D63585"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  <w:t xml:space="preserve">Kultura cyfrowa </w:t>
            </w:r>
            <w:r w:rsidR="00220C50" w:rsidRPr="00D63585"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  <w:t xml:space="preserve">użytkowników </w:t>
            </w:r>
            <w:r w:rsidRPr="00D63585"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  <w:br/>
            </w:r>
            <w:r w:rsidR="00220C50"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rozumiana jest</w:t>
            </w:r>
            <w:r w:rsidR="001D7F8C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 szeroko</w:t>
            </w:r>
            <w:r w:rsidR="00220C50"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 jako</w:t>
            </w:r>
            <w:r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 gotowość użytkowników do korzystania z </w:t>
            </w:r>
            <w:r w:rsidR="00220C50"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technologii</w:t>
            </w:r>
            <w:r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 cyfrowych,</w:t>
            </w:r>
            <w:r w:rsidR="00220C50"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 </w:t>
            </w:r>
            <w:r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wchodzenia w</w:t>
            </w:r>
            <w:r w:rsidR="00284A98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 </w:t>
            </w:r>
            <w:r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interakcje z różnorodnymi cyfrowymi interfejsami</w:t>
            </w:r>
            <w:r w:rsidR="00220C50"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; umiejętność używania ich w codziennym życiu; </w:t>
            </w:r>
            <w:r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świadomość korzyści i zagrożeń płynących z</w:t>
            </w:r>
            <w:r w:rsidR="00284A98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 </w:t>
            </w:r>
            <w:r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korzystania z technologii informacyjno-</w:t>
            </w:r>
            <w:r w:rsidR="00C76A10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br/>
              <w:t>-</w:t>
            </w:r>
            <w:r w:rsidRPr="00D63585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komunikacyjnych.</w:t>
            </w:r>
          </w:p>
          <w:p w14:paraId="7CDC7FFF" w14:textId="7961EE9E" w:rsidR="008516CB" w:rsidRPr="00BB17AA" w:rsidRDefault="008516CB" w:rsidP="003B51B6">
            <w:pPr>
              <w:pStyle w:val="Tekstpodstawowy"/>
              <w:jc w:val="left"/>
              <w:rPr>
                <w:i w:val="0"/>
              </w:rPr>
            </w:pPr>
          </w:p>
        </w:tc>
        <w:tc>
          <w:tcPr>
            <w:tcW w:w="460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</w:tcBorders>
          </w:tcPr>
          <w:p w14:paraId="32275E43" w14:textId="34BFC8DF" w:rsidR="00A83D88" w:rsidRPr="00BB17AA" w:rsidRDefault="0031712F" w:rsidP="00D0498A">
            <w:pPr>
              <w:pStyle w:val="Akapitzlist"/>
              <w:numPr>
                <w:ilvl w:val="0"/>
                <w:numId w:val="4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Definiujemy i badamy</w:t>
            </w:r>
            <w:r w:rsidR="00A83D88" w:rsidRPr="00BB17AA">
              <w:rPr>
                <w:rFonts w:cs="Arial"/>
                <w:szCs w:val="20"/>
              </w:rPr>
              <w:t xml:space="preserve"> poziom </w:t>
            </w:r>
            <w:r>
              <w:rPr>
                <w:rFonts w:cs="Arial"/>
                <w:szCs w:val="20"/>
              </w:rPr>
              <w:t>kultury</w:t>
            </w:r>
            <w:r w:rsidR="00A83D88" w:rsidRPr="00BB17A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cyfrowej</w:t>
            </w:r>
            <w:r w:rsidR="00A83D88" w:rsidRPr="00BB17AA">
              <w:rPr>
                <w:rFonts w:cs="Arial"/>
                <w:szCs w:val="20"/>
              </w:rPr>
              <w:t xml:space="preserve"> </w:t>
            </w:r>
            <w:r w:rsidR="005A1643">
              <w:rPr>
                <w:rFonts w:cs="Arial"/>
                <w:szCs w:val="20"/>
              </w:rPr>
              <w:t>użytkowników</w:t>
            </w:r>
            <w:r w:rsidR="00206943">
              <w:rPr>
                <w:rFonts w:cs="Arial"/>
                <w:szCs w:val="20"/>
              </w:rPr>
              <w:t>, aby w ten sposób uzyskiwać wiedzę o gotowości użytkowników do korzystania z miejskich usług cyfrowych.</w:t>
            </w:r>
          </w:p>
          <w:p w14:paraId="371CCB77" w14:textId="599CDA3A" w:rsidR="00EE7218" w:rsidRPr="00BB17AA" w:rsidRDefault="00C7608D" w:rsidP="00D0498A">
            <w:pPr>
              <w:pStyle w:val="Akapitzlist"/>
              <w:numPr>
                <w:ilvl w:val="0"/>
                <w:numId w:val="4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Wspieramy rozwój </w:t>
            </w:r>
            <w:r w:rsidR="00362BAA" w:rsidRPr="00BB17AA">
              <w:rPr>
                <w:rFonts w:cs="Arial"/>
                <w:szCs w:val="20"/>
              </w:rPr>
              <w:t>kompetencji cyfrowych</w:t>
            </w:r>
            <w:r w:rsidR="00C61B50">
              <w:rPr>
                <w:rFonts w:cs="Arial"/>
                <w:szCs w:val="20"/>
              </w:rPr>
              <w:t xml:space="preserve"> użytkowników</w:t>
            </w:r>
            <w:r w:rsidR="001B4C01" w:rsidRPr="00BB17AA">
              <w:rPr>
                <w:rFonts w:cs="Arial"/>
                <w:szCs w:val="20"/>
              </w:rPr>
              <w:t xml:space="preserve">, </w:t>
            </w:r>
            <w:r w:rsidR="00316813">
              <w:rPr>
                <w:rFonts w:cs="Arial"/>
                <w:szCs w:val="20"/>
              </w:rPr>
              <w:t>również</w:t>
            </w:r>
            <w:r w:rsidR="001B4C01" w:rsidRPr="00BB17AA">
              <w:rPr>
                <w:rFonts w:cs="Arial"/>
                <w:szCs w:val="20"/>
              </w:rPr>
              <w:t xml:space="preserve"> </w:t>
            </w:r>
            <w:r w:rsidR="00316813">
              <w:rPr>
                <w:rFonts w:cs="Arial"/>
                <w:szCs w:val="20"/>
              </w:rPr>
              <w:t>dotyczących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cyberbezpieczeństwa</w:t>
            </w:r>
            <w:proofErr w:type="spellEnd"/>
            <w:r w:rsidR="00316813">
              <w:rPr>
                <w:rFonts w:cs="Arial"/>
                <w:szCs w:val="20"/>
              </w:rPr>
              <w:t>. W</w:t>
            </w:r>
            <w:r>
              <w:rPr>
                <w:rFonts w:cs="Arial"/>
                <w:szCs w:val="20"/>
              </w:rPr>
              <w:t>zmacnia</w:t>
            </w:r>
            <w:r w:rsidR="00316813">
              <w:rPr>
                <w:rFonts w:cs="Arial"/>
                <w:szCs w:val="20"/>
              </w:rPr>
              <w:t>my</w:t>
            </w:r>
            <w:r>
              <w:rPr>
                <w:rFonts w:cs="Arial"/>
                <w:szCs w:val="20"/>
              </w:rPr>
              <w:t xml:space="preserve"> w ten sposób gotowość użytkowników do korzystania z rozwijających się miejskich usług cyfrowych.</w:t>
            </w:r>
          </w:p>
          <w:p w14:paraId="15B91F45" w14:textId="2B0328D0" w:rsidR="00A83D88" w:rsidRPr="00BB17AA" w:rsidRDefault="00C61B50" w:rsidP="00396E62">
            <w:pPr>
              <w:pStyle w:val="Akapitzlist"/>
              <w:numPr>
                <w:ilvl w:val="0"/>
                <w:numId w:val="40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6B99">
              <w:rPr>
                <w:rFonts w:cs="Arial"/>
                <w:szCs w:val="20"/>
              </w:rPr>
              <w:t>Projektujemy i wdrażamy usługi cyfrowe z dbałością o to,</w:t>
            </w:r>
            <w:r w:rsidR="001849B9" w:rsidRPr="00846B99">
              <w:rPr>
                <w:rFonts w:cs="Arial"/>
                <w:szCs w:val="20"/>
              </w:rPr>
              <w:t xml:space="preserve"> aby </w:t>
            </w:r>
            <w:r w:rsidR="001849B9">
              <w:rPr>
                <w:rFonts w:cs="Arial"/>
                <w:szCs w:val="20"/>
              </w:rPr>
              <w:t>były dostępne dla wszystkich użytkowników.</w:t>
            </w:r>
          </w:p>
        </w:tc>
      </w:tr>
      <w:tr w:rsidR="00A83D88" w:rsidRPr="008B7DD9" w14:paraId="06F96819" w14:textId="77777777" w:rsidTr="00090312">
        <w:trPr>
          <w:trHeight w:val="4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</w:tcPr>
          <w:p w14:paraId="392A3FD1" w14:textId="2A2A8A49" w:rsidR="00AD6787" w:rsidRPr="00BB17AA" w:rsidRDefault="00AD6787" w:rsidP="00D0498A">
            <w:pPr>
              <w:pStyle w:val="Nagwek3"/>
              <w:jc w:val="left"/>
              <w:outlineLvl w:val="2"/>
              <w:rPr>
                <w:i w:val="0"/>
                <w:iCs w:val="0"/>
              </w:rPr>
            </w:pPr>
            <w:bookmarkStart w:id="25" w:name="_Toc51239673"/>
            <w:r w:rsidRPr="00BB17AA">
              <w:rPr>
                <w:i w:val="0"/>
                <w:iCs w:val="0"/>
              </w:rPr>
              <w:lastRenderedPageBreak/>
              <w:t xml:space="preserve">Bezpieczeństwo i prywatność </w:t>
            </w:r>
            <w:r w:rsidR="0031712F">
              <w:rPr>
                <w:i w:val="0"/>
                <w:iCs w:val="0"/>
              </w:rPr>
              <w:t>użytkowników</w:t>
            </w:r>
            <w:bookmarkEnd w:id="25"/>
          </w:p>
          <w:p w14:paraId="24DEFCA2" w14:textId="6D2D22AB" w:rsidR="00090312" w:rsidRPr="00BB17AA" w:rsidRDefault="003A5050" w:rsidP="00D0498A">
            <w:pPr>
              <w:pStyle w:val="Tekstpodstawowy"/>
              <w:jc w:val="left"/>
              <w:rPr>
                <w:i w:val="0"/>
              </w:rPr>
            </w:pPr>
            <w:r>
              <w:rPr>
                <w:i w:val="0"/>
              </w:rPr>
              <w:t>Cyfrowa t</w:t>
            </w:r>
            <w:r w:rsidRPr="00BB17AA">
              <w:rPr>
                <w:i w:val="0"/>
              </w:rPr>
              <w:t xml:space="preserve">ransformacja </w:t>
            </w:r>
            <w:r w:rsidR="00090312" w:rsidRPr="00BB17AA">
              <w:rPr>
                <w:i w:val="0"/>
              </w:rPr>
              <w:t>m.st. Warszawy powinna przebiegać bezpieczn</w:t>
            </w:r>
            <w:r w:rsidR="004A7AD5">
              <w:rPr>
                <w:i w:val="0"/>
              </w:rPr>
              <w:t>ie</w:t>
            </w:r>
            <w:r w:rsidR="00090312" w:rsidRPr="00BB17AA">
              <w:rPr>
                <w:i w:val="0"/>
              </w:rPr>
              <w:t xml:space="preserve"> dla wszystkich </w:t>
            </w:r>
            <w:r w:rsidR="00B2613C">
              <w:rPr>
                <w:i w:val="0"/>
              </w:rPr>
              <w:t xml:space="preserve">stron, </w:t>
            </w:r>
            <w:r w:rsidR="004A7AD5" w:rsidRPr="00BB17AA">
              <w:rPr>
                <w:i w:val="0"/>
              </w:rPr>
              <w:t>z</w:t>
            </w:r>
            <w:r w:rsidR="004A7AD5">
              <w:rPr>
                <w:i w:val="0"/>
              </w:rPr>
              <w:t> </w:t>
            </w:r>
            <w:r w:rsidR="00090312" w:rsidRPr="00BB17AA">
              <w:rPr>
                <w:i w:val="0"/>
              </w:rPr>
              <w:t>poszanowaniem prawa użytkowników do</w:t>
            </w:r>
            <w:r w:rsidR="00ED634E" w:rsidRPr="00BB17AA">
              <w:rPr>
                <w:i w:val="0"/>
              </w:rPr>
              <w:t> </w:t>
            </w:r>
            <w:r w:rsidR="00090312" w:rsidRPr="00BB17AA">
              <w:rPr>
                <w:i w:val="0"/>
              </w:rPr>
              <w:t>zachowania prywatności</w:t>
            </w:r>
            <w:r w:rsidR="00B2613C">
              <w:rPr>
                <w:i w:val="0"/>
              </w:rPr>
              <w:t>.</w:t>
            </w:r>
          </w:p>
          <w:p w14:paraId="1089BF3A" w14:textId="5A97A11F" w:rsidR="00A83D88" w:rsidRPr="00BB17AA" w:rsidRDefault="00090312" w:rsidP="008407CD">
            <w:pPr>
              <w:pStyle w:val="Tekstpodstawowy"/>
              <w:jc w:val="left"/>
              <w:rPr>
                <w:rFonts w:asciiTheme="majorHAnsi" w:hAnsiTheme="majorHAnsi" w:cstheme="majorHAnsi"/>
              </w:rPr>
            </w:pPr>
            <w:r w:rsidRPr="00BB17AA">
              <w:rPr>
                <w:i w:val="0"/>
              </w:rPr>
              <w:t xml:space="preserve">Dla nas, jako przedstawicieli sektora publicznego, są to kwestie szczególnie ważne. Mamy obowiązek dbać o bezpieczeństwo </w:t>
            </w:r>
            <w:r w:rsidR="0031712F">
              <w:rPr>
                <w:i w:val="0"/>
              </w:rPr>
              <w:t>użytkowników</w:t>
            </w:r>
            <w:r w:rsidRPr="00BB17AA">
              <w:rPr>
                <w:i w:val="0"/>
              </w:rPr>
              <w:t xml:space="preserve"> oraz ich prywatność </w:t>
            </w:r>
            <w:r w:rsidR="008C1D2E" w:rsidRPr="00BB17AA">
              <w:rPr>
                <w:i w:val="0"/>
              </w:rPr>
              <w:t>przy</w:t>
            </w:r>
            <w:r w:rsidRPr="00BB17AA">
              <w:rPr>
                <w:i w:val="0"/>
              </w:rPr>
              <w:t xml:space="preserve"> korzystaniu z usług cyfrowych</w:t>
            </w:r>
            <w:r w:rsidR="008407CD">
              <w:rPr>
                <w:i w:val="0"/>
              </w:rPr>
              <w:t>. D</w:t>
            </w:r>
            <w:r w:rsidR="00CA57F6" w:rsidRPr="00BB17AA">
              <w:rPr>
                <w:i w:val="0"/>
              </w:rPr>
              <w:t xml:space="preserve">latego </w:t>
            </w:r>
            <w:r w:rsidR="008407CD">
              <w:rPr>
                <w:i w:val="0"/>
              </w:rPr>
              <w:t>ustalamy</w:t>
            </w:r>
            <w:r w:rsidR="00CA57F6" w:rsidRPr="00BB17AA">
              <w:rPr>
                <w:i w:val="0"/>
              </w:rPr>
              <w:t xml:space="preserve"> </w:t>
            </w:r>
            <w:r w:rsidR="00C50C35" w:rsidRPr="00BB17AA">
              <w:rPr>
                <w:i w:val="0"/>
              </w:rPr>
              <w:t>warunki</w:t>
            </w:r>
            <w:r w:rsidR="00CA57F6" w:rsidRPr="00BB17AA">
              <w:rPr>
                <w:i w:val="0"/>
              </w:rPr>
              <w:t xml:space="preserve"> bezpieczeństwa danych </w:t>
            </w:r>
            <w:r w:rsidR="004A7AD5" w:rsidRPr="00BB17AA">
              <w:rPr>
                <w:i w:val="0"/>
              </w:rPr>
              <w:t>i</w:t>
            </w:r>
            <w:r w:rsidR="004A7AD5">
              <w:rPr>
                <w:i w:val="0"/>
              </w:rPr>
              <w:t> </w:t>
            </w:r>
            <w:r w:rsidR="008407CD">
              <w:rPr>
                <w:i w:val="0"/>
              </w:rPr>
              <w:t xml:space="preserve">ochrony </w:t>
            </w:r>
            <w:r w:rsidR="00CA57F6" w:rsidRPr="00BB17AA">
              <w:rPr>
                <w:i w:val="0"/>
              </w:rPr>
              <w:t>prywatności</w:t>
            </w:r>
            <w:r w:rsidR="004A7AD5">
              <w:rPr>
                <w:i w:val="0"/>
              </w:rPr>
              <w:t xml:space="preserve">, które skrupulatnie wypełniają </w:t>
            </w:r>
            <w:r w:rsidR="008407CD">
              <w:rPr>
                <w:rFonts w:asciiTheme="majorHAnsi" w:hAnsiTheme="majorHAnsi" w:cstheme="majorHAnsi"/>
                <w:i w:val="0"/>
              </w:rPr>
              <w:t xml:space="preserve">regulacje prawne. </w:t>
            </w:r>
          </w:p>
        </w:tc>
        <w:tc>
          <w:tcPr>
            <w:tcW w:w="460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0F79D45D" w14:textId="295B4BA7" w:rsidR="00AD6787" w:rsidRPr="008D0BC9" w:rsidRDefault="00AD6787" w:rsidP="00846B99">
            <w:pPr>
              <w:pStyle w:val="Akapitzlist"/>
              <w:numPr>
                <w:ilvl w:val="0"/>
                <w:numId w:val="41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8D0BC9">
              <w:rPr>
                <w:color w:val="000000" w:themeColor="text1"/>
              </w:rPr>
              <w:t>Zapewniamy</w:t>
            </w:r>
            <w:r w:rsidR="00E86DE2" w:rsidRPr="008D0BC9">
              <w:rPr>
                <w:color w:val="000000" w:themeColor="text1"/>
              </w:rPr>
              <w:t xml:space="preserve"> bezpieczeństwo i</w:t>
            </w:r>
            <w:r w:rsidRPr="008D0BC9">
              <w:rPr>
                <w:color w:val="000000" w:themeColor="text1"/>
              </w:rPr>
              <w:t xml:space="preserve"> ciągłość działania</w:t>
            </w:r>
            <w:r w:rsidR="00206943" w:rsidRPr="008D0BC9">
              <w:rPr>
                <w:color w:val="000000" w:themeColor="text1"/>
              </w:rPr>
              <w:t xml:space="preserve"> miejskich</w:t>
            </w:r>
            <w:r w:rsidRPr="008D0BC9">
              <w:rPr>
                <w:color w:val="000000" w:themeColor="text1"/>
              </w:rPr>
              <w:t xml:space="preserve"> usług cyfrow</w:t>
            </w:r>
            <w:r w:rsidR="00206943" w:rsidRPr="008D0BC9">
              <w:rPr>
                <w:color w:val="000000" w:themeColor="text1"/>
              </w:rPr>
              <w:t>ych</w:t>
            </w:r>
            <w:r w:rsidRPr="008D0BC9">
              <w:rPr>
                <w:color w:val="000000" w:themeColor="text1"/>
              </w:rPr>
              <w:t xml:space="preserve"> oraz ich odporność na</w:t>
            </w:r>
            <w:r w:rsidR="00ED634E" w:rsidRPr="008D0BC9">
              <w:rPr>
                <w:color w:val="000000" w:themeColor="text1"/>
              </w:rPr>
              <w:t> </w:t>
            </w:r>
            <w:r w:rsidR="004A7AD5" w:rsidRPr="008D0BC9">
              <w:rPr>
                <w:color w:val="000000" w:themeColor="text1"/>
              </w:rPr>
              <w:t>ingerencj</w:t>
            </w:r>
            <w:r w:rsidR="004A7AD5">
              <w:rPr>
                <w:color w:val="000000" w:themeColor="text1"/>
              </w:rPr>
              <w:t>ę</w:t>
            </w:r>
            <w:r w:rsidR="004A7AD5" w:rsidRPr="008D0BC9">
              <w:rPr>
                <w:color w:val="000000" w:themeColor="text1"/>
              </w:rPr>
              <w:t xml:space="preserve"> </w:t>
            </w:r>
            <w:r w:rsidRPr="008D0BC9">
              <w:rPr>
                <w:color w:val="000000" w:themeColor="text1"/>
              </w:rPr>
              <w:t>z zewnątrz</w:t>
            </w:r>
            <w:r w:rsidRPr="008D0BC9">
              <w:rPr>
                <w:rFonts w:cs="Arial"/>
                <w:color w:val="000000" w:themeColor="text1"/>
                <w:szCs w:val="20"/>
              </w:rPr>
              <w:t>.</w:t>
            </w:r>
          </w:p>
          <w:p w14:paraId="4FD4A16A" w14:textId="560AFC38" w:rsidR="00AD6787" w:rsidRPr="008D0BC9" w:rsidRDefault="00F266C6" w:rsidP="00846B99">
            <w:pPr>
              <w:pStyle w:val="Akapitzlist"/>
              <w:numPr>
                <w:ilvl w:val="0"/>
                <w:numId w:val="41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8D0BC9">
              <w:rPr>
                <w:rFonts w:cs="Arial"/>
                <w:color w:val="000000" w:themeColor="text1"/>
                <w:szCs w:val="20"/>
              </w:rPr>
              <w:t xml:space="preserve">Określamy </w:t>
            </w:r>
            <w:r w:rsidR="00AD6787" w:rsidRPr="008D0BC9">
              <w:rPr>
                <w:rFonts w:cs="Arial"/>
                <w:color w:val="000000" w:themeColor="text1"/>
                <w:szCs w:val="20"/>
              </w:rPr>
              <w:t>wymogi</w:t>
            </w:r>
            <w:r w:rsidR="008C1D2E" w:rsidRPr="008D0BC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D6787" w:rsidRPr="008D0BC9">
              <w:rPr>
                <w:rFonts w:cs="Arial"/>
                <w:color w:val="000000" w:themeColor="text1"/>
                <w:szCs w:val="20"/>
              </w:rPr>
              <w:t xml:space="preserve">bezpieczeństwa </w:t>
            </w:r>
            <w:r w:rsidR="004E20E9" w:rsidRPr="008D0BC9">
              <w:rPr>
                <w:rFonts w:cs="Arial"/>
                <w:color w:val="000000" w:themeColor="text1"/>
                <w:szCs w:val="20"/>
              </w:rPr>
              <w:t xml:space="preserve">dla </w:t>
            </w:r>
            <w:r w:rsidR="00AD6787" w:rsidRPr="008D0BC9">
              <w:rPr>
                <w:rFonts w:cs="Arial"/>
                <w:color w:val="000000" w:themeColor="text1"/>
                <w:szCs w:val="20"/>
              </w:rPr>
              <w:t>usług cyfrowych</w:t>
            </w:r>
            <w:r w:rsidR="000F2494" w:rsidRPr="008D0BC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92B90" w:rsidRPr="008D0BC9">
              <w:rPr>
                <w:rFonts w:cs="Arial"/>
                <w:color w:val="000000" w:themeColor="text1"/>
                <w:szCs w:val="20"/>
              </w:rPr>
              <w:t xml:space="preserve">wdrażanych </w:t>
            </w:r>
            <w:r w:rsidR="00D10C1A" w:rsidRPr="008D0BC9">
              <w:rPr>
                <w:rFonts w:cs="Arial"/>
                <w:color w:val="000000" w:themeColor="text1"/>
                <w:szCs w:val="20"/>
              </w:rPr>
              <w:t>przez urząd miasta oraz jego zewnętrznych dostawców</w:t>
            </w:r>
            <w:r w:rsidR="00AD6787" w:rsidRPr="008D0BC9">
              <w:rPr>
                <w:rFonts w:cs="Arial"/>
                <w:color w:val="000000" w:themeColor="text1"/>
                <w:szCs w:val="20"/>
              </w:rPr>
              <w:t>.</w:t>
            </w:r>
          </w:p>
          <w:p w14:paraId="6652BFB8" w14:textId="4408EC8C" w:rsidR="00F05BA3" w:rsidRPr="008D0BC9" w:rsidRDefault="00206943" w:rsidP="00846B99">
            <w:pPr>
              <w:pStyle w:val="Akapitzlist"/>
              <w:numPr>
                <w:ilvl w:val="0"/>
                <w:numId w:val="41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8D0BC9">
              <w:rPr>
                <w:rFonts w:cs="Arial"/>
                <w:color w:val="000000" w:themeColor="text1"/>
                <w:szCs w:val="20"/>
              </w:rPr>
              <w:t>Kontrolujemy</w:t>
            </w:r>
            <w:r w:rsidR="00987B50" w:rsidRPr="008D0BC9">
              <w:rPr>
                <w:rFonts w:cs="Arial"/>
                <w:color w:val="000000" w:themeColor="text1"/>
                <w:szCs w:val="20"/>
              </w:rPr>
              <w:t xml:space="preserve"> niezależność miasta od dostawców</w:t>
            </w:r>
            <w:r w:rsidR="004A7AD5">
              <w:rPr>
                <w:rFonts w:cs="Arial"/>
                <w:color w:val="000000" w:themeColor="text1"/>
                <w:szCs w:val="20"/>
              </w:rPr>
              <w:t>, którzy oferują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 zamknięte technologie</w:t>
            </w:r>
            <w:r w:rsidR="004A7AD5">
              <w:rPr>
                <w:rFonts w:cs="Arial"/>
                <w:color w:val="000000" w:themeColor="text1"/>
                <w:szCs w:val="20"/>
              </w:rPr>
              <w:t>. Ich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 rozwój i utrzymanie może generować nadmierne koszty</w:t>
            </w:r>
            <w:r w:rsidR="00702C27">
              <w:rPr>
                <w:rFonts w:cs="Arial"/>
                <w:color w:val="000000" w:themeColor="text1"/>
                <w:szCs w:val="20"/>
              </w:rPr>
              <w:t>.</w:t>
            </w:r>
            <w:r w:rsidR="00C85A22" w:rsidRPr="008D0BC9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718E940" w14:textId="488BD7F5" w:rsidR="00F05BA3" w:rsidRPr="008D0BC9" w:rsidRDefault="00350274" w:rsidP="00846B99">
            <w:pPr>
              <w:pStyle w:val="Akapitzlist"/>
              <w:numPr>
                <w:ilvl w:val="0"/>
                <w:numId w:val="41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8D0BC9">
              <w:rPr>
                <w:rFonts w:cs="Arial"/>
                <w:color w:val="000000" w:themeColor="text1"/>
                <w:szCs w:val="20"/>
              </w:rPr>
              <w:t>W realizacji rozwiązań cyfrowych  r</w:t>
            </w:r>
            <w:r w:rsidR="00F05BA3" w:rsidRPr="008D0BC9">
              <w:rPr>
                <w:rFonts w:cs="Arial"/>
                <w:color w:val="000000" w:themeColor="text1"/>
                <w:szCs w:val="20"/>
              </w:rPr>
              <w:t xml:space="preserve">ekomendujemy jak najszersze wykorzystanie dojrzałego oprogramowania  </w:t>
            </w:r>
            <w:r w:rsidR="00F05BA3" w:rsidRPr="008D0BC9">
              <w:rPr>
                <w:rFonts w:cs="Arial"/>
                <w:i/>
                <w:color w:val="000000" w:themeColor="text1"/>
                <w:szCs w:val="20"/>
              </w:rPr>
              <w:t xml:space="preserve">open </w:t>
            </w:r>
            <w:proofErr w:type="spellStart"/>
            <w:r w:rsidR="00F05BA3" w:rsidRPr="008D0BC9">
              <w:rPr>
                <w:rFonts w:cs="Arial"/>
                <w:i/>
                <w:color w:val="000000" w:themeColor="text1"/>
                <w:szCs w:val="20"/>
              </w:rPr>
              <w:t>source</w:t>
            </w:r>
            <w:proofErr w:type="spellEnd"/>
            <w:r w:rsidR="00F05BA3" w:rsidRPr="008D0BC9">
              <w:rPr>
                <w:rFonts w:cs="Arial"/>
                <w:color w:val="000000" w:themeColor="text1"/>
                <w:szCs w:val="20"/>
              </w:rPr>
              <w:t xml:space="preserve">, otwartych </w:t>
            </w:r>
            <w:r w:rsidRPr="008D0BC9">
              <w:rPr>
                <w:rFonts w:cs="Arial"/>
                <w:color w:val="000000" w:themeColor="text1"/>
                <w:szCs w:val="20"/>
              </w:rPr>
              <w:t>technologii i</w:t>
            </w:r>
            <w:r w:rsidR="00EF36D7">
              <w:rPr>
                <w:rFonts w:cs="Arial"/>
                <w:color w:val="000000" w:themeColor="text1"/>
                <w:szCs w:val="20"/>
              </w:rPr>
              <w:t> 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standardów. </w:t>
            </w:r>
          </w:p>
          <w:p w14:paraId="46AE76BD" w14:textId="37E8B97B" w:rsidR="00987B50" w:rsidRPr="008D0BC9" w:rsidRDefault="00F05BA3" w:rsidP="00846B99">
            <w:pPr>
              <w:pStyle w:val="Akapitzlist"/>
              <w:numPr>
                <w:ilvl w:val="0"/>
                <w:numId w:val="41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8D0BC9">
              <w:rPr>
                <w:rFonts w:cs="Arial"/>
                <w:color w:val="000000" w:themeColor="text1"/>
                <w:szCs w:val="20"/>
              </w:rPr>
              <w:t xml:space="preserve">Dane w systemach muszą być zarządzane przez miasto. </w:t>
            </w:r>
            <w:r w:rsidR="00754195" w:rsidRPr="008D0BC9">
              <w:rPr>
                <w:rFonts w:cs="Arial"/>
                <w:color w:val="000000" w:themeColor="text1"/>
                <w:szCs w:val="20"/>
              </w:rPr>
              <w:t>Dostęp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 do danych nie może być ograniczany </w:t>
            </w:r>
            <w:r>
              <w:rPr>
                <w:rFonts w:cs="Arial"/>
                <w:szCs w:val="20"/>
              </w:rPr>
              <w:t xml:space="preserve">przez technologie, </w:t>
            </w:r>
            <w:r w:rsidR="00754195">
              <w:rPr>
                <w:rFonts w:cs="Arial"/>
                <w:szCs w:val="20"/>
              </w:rPr>
              <w:t>l</w:t>
            </w:r>
            <w:r>
              <w:rPr>
                <w:rFonts w:cs="Arial"/>
                <w:szCs w:val="20"/>
              </w:rPr>
              <w:t xml:space="preserve">icencje czy modele biznesowe </w:t>
            </w:r>
            <w:r w:rsidR="00754195">
              <w:rPr>
                <w:rFonts w:cs="Arial"/>
                <w:szCs w:val="20"/>
              </w:rPr>
              <w:t>dostawców usług i</w:t>
            </w:r>
            <w:r w:rsidR="00EF36D7">
              <w:rPr>
                <w:rFonts w:cs="Arial"/>
                <w:szCs w:val="20"/>
              </w:rPr>
              <w:t> </w:t>
            </w:r>
            <w:r w:rsidR="00754195" w:rsidRPr="008D0BC9">
              <w:rPr>
                <w:rFonts w:cs="Arial"/>
                <w:color w:val="000000" w:themeColor="text1"/>
                <w:szCs w:val="20"/>
              </w:rPr>
              <w:t>tech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nologii. </w:t>
            </w:r>
          </w:p>
          <w:p w14:paraId="06FD998C" w14:textId="5E9151A9" w:rsidR="006C2F8E" w:rsidRPr="008D0BC9" w:rsidRDefault="004A7AD5" w:rsidP="00846B99">
            <w:pPr>
              <w:pStyle w:val="Akapitzlist"/>
              <w:numPr>
                <w:ilvl w:val="0"/>
                <w:numId w:val="41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Jeśli ktoś pośredniczy</w:t>
            </w:r>
            <w:r w:rsidR="003B51B6" w:rsidRPr="008D0BC9">
              <w:rPr>
                <w:rFonts w:cs="Arial"/>
                <w:color w:val="000000" w:themeColor="text1"/>
                <w:szCs w:val="20"/>
              </w:rPr>
              <w:t xml:space="preserve"> w dostarczaniu miejskich usług cyfrowych, określamy zasady zarządzania danymi przez pośredników oraz monitorujemy ich stosowanie.</w:t>
            </w:r>
          </w:p>
          <w:p w14:paraId="3B9A7E7B" w14:textId="45F34DCC" w:rsidR="003B51B6" w:rsidRPr="008D0BC9" w:rsidRDefault="00F05BA3" w:rsidP="00846B99">
            <w:pPr>
              <w:pStyle w:val="Akapitzlist"/>
              <w:numPr>
                <w:ilvl w:val="0"/>
                <w:numId w:val="41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8D0BC9">
              <w:rPr>
                <w:rFonts w:cs="Arial"/>
                <w:color w:val="000000" w:themeColor="text1"/>
                <w:szCs w:val="20"/>
              </w:rPr>
              <w:t xml:space="preserve">Dbamy o najwyższe </w:t>
            </w:r>
            <w:r w:rsidR="00754195" w:rsidRPr="008D0BC9">
              <w:rPr>
                <w:rFonts w:cs="Arial"/>
                <w:color w:val="000000" w:themeColor="text1"/>
                <w:szCs w:val="20"/>
              </w:rPr>
              <w:t>bezpieczeństwo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 danych</w:t>
            </w:r>
            <w:r w:rsidR="00754195" w:rsidRPr="008D0BC9">
              <w:rPr>
                <w:rFonts w:cs="Arial"/>
                <w:color w:val="000000" w:themeColor="text1"/>
                <w:szCs w:val="20"/>
              </w:rPr>
              <w:t>,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 a zwłaszcza </w:t>
            </w:r>
            <w:r w:rsidR="00754195" w:rsidRPr="008D0BC9">
              <w:rPr>
                <w:rFonts w:cs="Arial"/>
                <w:color w:val="000000" w:themeColor="text1"/>
                <w:szCs w:val="20"/>
              </w:rPr>
              <w:t>c</w:t>
            </w:r>
            <w:r w:rsidR="006C2F8E" w:rsidRPr="008D0BC9">
              <w:rPr>
                <w:rFonts w:cs="Arial"/>
                <w:color w:val="000000" w:themeColor="text1"/>
                <w:szCs w:val="20"/>
              </w:rPr>
              <w:t xml:space="preserve">hronimy </w:t>
            </w:r>
            <w:r w:rsidR="00072947" w:rsidRPr="008D0BC9">
              <w:rPr>
                <w:rFonts w:cs="Arial"/>
                <w:color w:val="000000" w:themeColor="text1"/>
                <w:szCs w:val="20"/>
              </w:rPr>
              <w:t>dane osobowe użytkowników</w:t>
            </w:r>
            <w:r w:rsidR="006C2F8E" w:rsidRPr="008D0BC9">
              <w:rPr>
                <w:rFonts w:cs="Arial"/>
                <w:color w:val="000000" w:themeColor="text1"/>
                <w:szCs w:val="20"/>
              </w:rPr>
              <w:t xml:space="preserve"> przed ich komercjalizacją. 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03D11403" w14:textId="0248309A" w:rsidR="00846B99" w:rsidRPr="003B51B6" w:rsidRDefault="00AD6787" w:rsidP="003B51B6">
            <w:pPr>
              <w:pStyle w:val="Akapitzlist"/>
              <w:numPr>
                <w:ilvl w:val="0"/>
                <w:numId w:val="41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8D0BC9">
              <w:rPr>
                <w:rFonts w:cs="Arial"/>
                <w:color w:val="000000" w:themeColor="text1"/>
                <w:szCs w:val="20"/>
              </w:rPr>
              <w:t xml:space="preserve">Umożliwiamy </w:t>
            </w:r>
            <w:r w:rsidR="00206943" w:rsidRPr="008D0BC9">
              <w:rPr>
                <w:rFonts w:cs="Arial"/>
                <w:color w:val="000000" w:themeColor="text1"/>
                <w:szCs w:val="20"/>
              </w:rPr>
              <w:t xml:space="preserve">dostosowywanie </w:t>
            </w:r>
            <w:r w:rsidR="001C0082" w:rsidRPr="008D0BC9">
              <w:rPr>
                <w:rFonts w:cs="Arial"/>
                <w:color w:val="000000" w:themeColor="text1"/>
                <w:szCs w:val="20"/>
              </w:rPr>
              <w:t xml:space="preserve">sposobu korzystania z usług cyfrowych do oczekiwanego poziomu </w:t>
            </w:r>
            <w:r w:rsidR="004A7AD5" w:rsidRPr="008D0BC9">
              <w:rPr>
                <w:rFonts w:cs="Arial"/>
                <w:color w:val="000000" w:themeColor="text1"/>
                <w:szCs w:val="20"/>
              </w:rPr>
              <w:t>personalizacji</w:t>
            </w:r>
            <w:r w:rsidR="004A7AD5">
              <w:rPr>
                <w:rFonts w:cs="Arial"/>
                <w:color w:val="000000" w:themeColor="text1"/>
                <w:szCs w:val="20"/>
              </w:rPr>
              <w:t xml:space="preserve"> i 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prywatności </w:t>
            </w:r>
            <w:r w:rsidR="00492507" w:rsidRPr="008D0BC9">
              <w:rPr>
                <w:rFonts w:cs="Arial"/>
                <w:color w:val="000000" w:themeColor="text1"/>
                <w:szCs w:val="20"/>
              </w:rPr>
              <w:t>(np</w:t>
            </w:r>
            <w:r w:rsidR="004A7AD5" w:rsidRPr="008D0BC9">
              <w:rPr>
                <w:rFonts w:cs="Arial"/>
                <w:color w:val="000000" w:themeColor="text1"/>
                <w:szCs w:val="20"/>
              </w:rPr>
              <w:t>.</w:t>
            </w:r>
            <w:r w:rsidR="004A7AD5">
              <w:rPr>
                <w:rFonts w:cs="Arial"/>
                <w:color w:val="000000" w:themeColor="text1"/>
                <w:szCs w:val="20"/>
              </w:rPr>
              <w:t> </w:t>
            </w:r>
            <w:r w:rsidRPr="008D0BC9">
              <w:rPr>
                <w:rFonts w:cs="Arial"/>
                <w:color w:val="000000" w:themeColor="text1"/>
                <w:szCs w:val="20"/>
              </w:rPr>
              <w:t xml:space="preserve">zakres udostępnianych </w:t>
            </w:r>
            <w:r w:rsidR="00492507" w:rsidRPr="008D0BC9">
              <w:rPr>
                <w:rFonts w:cs="Arial"/>
                <w:color w:val="000000" w:themeColor="text1"/>
                <w:szCs w:val="20"/>
              </w:rPr>
              <w:t xml:space="preserve">miastu </w:t>
            </w:r>
            <w:r w:rsidRPr="008D0BC9">
              <w:rPr>
                <w:rFonts w:cs="Arial"/>
                <w:color w:val="000000" w:themeColor="text1"/>
                <w:szCs w:val="20"/>
              </w:rPr>
              <w:t>danych</w:t>
            </w:r>
            <w:r w:rsidR="00492507" w:rsidRPr="008D0BC9">
              <w:rPr>
                <w:rFonts w:cs="Arial"/>
                <w:color w:val="000000" w:themeColor="text1"/>
                <w:szCs w:val="20"/>
              </w:rPr>
              <w:t>)</w:t>
            </w:r>
            <w:r w:rsidR="003B51B6">
              <w:rPr>
                <w:rFonts w:cs="Arial"/>
                <w:szCs w:val="20"/>
              </w:rPr>
              <w:t>.</w:t>
            </w:r>
          </w:p>
        </w:tc>
      </w:tr>
      <w:tr w:rsidR="00AD6787" w:rsidRPr="008B7DD9" w14:paraId="4A468628" w14:textId="77777777" w:rsidTr="00AD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</w:tcPr>
          <w:p w14:paraId="540931D6" w14:textId="18B1C661" w:rsidR="00AD6787" w:rsidRPr="00BB17AA" w:rsidRDefault="00355F7F" w:rsidP="00D0498A">
            <w:pPr>
              <w:pStyle w:val="Nagwek3"/>
              <w:jc w:val="left"/>
              <w:outlineLvl w:val="2"/>
              <w:rPr>
                <w:i w:val="0"/>
              </w:rPr>
            </w:pPr>
            <w:bookmarkStart w:id="26" w:name="_Toc51239674"/>
            <w:r>
              <w:rPr>
                <w:i w:val="0"/>
              </w:rPr>
              <w:lastRenderedPageBreak/>
              <w:t>Przejrzystość</w:t>
            </w:r>
            <w:r w:rsidR="00C175C1" w:rsidRPr="00BB17AA">
              <w:rPr>
                <w:i w:val="0"/>
              </w:rPr>
              <w:t xml:space="preserve"> </w:t>
            </w:r>
            <w:r w:rsidR="00AD6787" w:rsidRPr="00BB17AA">
              <w:rPr>
                <w:i w:val="0"/>
              </w:rPr>
              <w:t xml:space="preserve">w zarządzaniu </w:t>
            </w:r>
            <w:r w:rsidR="00AD6787" w:rsidRPr="007935B0">
              <w:rPr>
                <w:i w:val="0"/>
              </w:rPr>
              <w:t>miastem</w:t>
            </w:r>
            <w:bookmarkEnd w:id="26"/>
          </w:p>
          <w:p w14:paraId="7873C730" w14:textId="37A3D90D" w:rsidR="001611A7" w:rsidRDefault="00214442" w:rsidP="00D0498A">
            <w:pPr>
              <w:pStyle w:val="Tekstpodstawowy"/>
              <w:jc w:val="left"/>
              <w:rPr>
                <w:i w:val="0"/>
              </w:rPr>
            </w:pPr>
            <w:r w:rsidRPr="00BB17AA">
              <w:rPr>
                <w:i w:val="0"/>
              </w:rPr>
              <w:t>B</w:t>
            </w:r>
            <w:r w:rsidRPr="00D4299E">
              <w:rPr>
                <w:i w:val="0"/>
                <w:color w:val="000000" w:themeColor="text1"/>
              </w:rPr>
              <w:t xml:space="preserve">ędziemy zwiększać </w:t>
            </w:r>
            <w:r w:rsidR="0026686F" w:rsidRPr="00D4299E">
              <w:rPr>
                <w:i w:val="0"/>
                <w:color w:val="000000" w:themeColor="text1"/>
              </w:rPr>
              <w:t xml:space="preserve">przejrzystość </w:t>
            </w:r>
            <w:r w:rsidRPr="00D4299E">
              <w:rPr>
                <w:i w:val="0"/>
                <w:color w:val="000000" w:themeColor="text1"/>
              </w:rPr>
              <w:t xml:space="preserve">działań </w:t>
            </w:r>
            <w:r w:rsidR="00D4299E" w:rsidRPr="00D4299E">
              <w:rPr>
                <w:i w:val="0"/>
                <w:color w:val="000000" w:themeColor="text1"/>
              </w:rPr>
              <w:t>u</w:t>
            </w:r>
            <w:r w:rsidR="00B75C5A" w:rsidRPr="00D4299E">
              <w:rPr>
                <w:i w:val="0"/>
                <w:color w:val="000000" w:themeColor="text1"/>
              </w:rPr>
              <w:t>rzędu</w:t>
            </w:r>
            <w:r w:rsidRPr="00D4299E">
              <w:rPr>
                <w:i w:val="0"/>
                <w:color w:val="000000" w:themeColor="text1"/>
              </w:rPr>
              <w:t xml:space="preserve"> miasta</w:t>
            </w:r>
            <w:r w:rsidR="00776689" w:rsidRPr="00D4299E">
              <w:rPr>
                <w:i w:val="0"/>
                <w:color w:val="000000" w:themeColor="text1"/>
              </w:rPr>
              <w:t xml:space="preserve"> </w:t>
            </w:r>
            <w:r w:rsidR="00393791">
              <w:rPr>
                <w:i w:val="0"/>
                <w:color w:val="000000" w:themeColor="text1"/>
              </w:rPr>
              <w:t>i</w:t>
            </w:r>
            <w:r w:rsidR="00776689" w:rsidRPr="00D4299E">
              <w:rPr>
                <w:i w:val="0"/>
                <w:color w:val="000000" w:themeColor="text1"/>
              </w:rPr>
              <w:t xml:space="preserve"> </w:t>
            </w:r>
            <w:r w:rsidRPr="00D4299E">
              <w:rPr>
                <w:i w:val="0"/>
                <w:color w:val="000000" w:themeColor="text1"/>
              </w:rPr>
              <w:t>popraw</w:t>
            </w:r>
            <w:r w:rsidR="00776689" w:rsidRPr="00D4299E">
              <w:rPr>
                <w:i w:val="0"/>
                <w:color w:val="000000" w:themeColor="text1"/>
              </w:rPr>
              <w:t>iać</w:t>
            </w:r>
            <w:r w:rsidRPr="00D4299E">
              <w:rPr>
                <w:i w:val="0"/>
                <w:color w:val="000000" w:themeColor="text1"/>
              </w:rPr>
              <w:t xml:space="preserve"> dostęp </w:t>
            </w:r>
            <w:r w:rsidR="00355F7F" w:rsidRPr="00D4299E">
              <w:rPr>
                <w:i w:val="0"/>
                <w:color w:val="000000" w:themeColor="text1"/>
              </w:rPr>
              <w:t>u</w:t>
            </w:r>
            <w:r w:rsidR="00355F7F">
              <w:rPr>
                <w:i w:val="0"/>
              </w:rPr>
              <w:t>żytkowników</w:t>
            </w:r>
            <w:r w:rsidRPr="00BB17AA">
              <w:rPr>
                <w:i w:val="0"/>
              </w:rPr>
              <w:t xml:space="preserve"> do informacji</w:t>
            </w:r>
            <w:r w:rsidR="004A7AD5">
              <w:rPr>
                <w:i w:val="0"/>
              </w:rPr>
              <w:t>. Zaoferujemy</w:t>
            </w:r>
            <w:r w:rsidR="004B4ACE" w:rsidRPr="00BB17AA">
              <w:rPr>
                <w:i w:val="0"/>
              </w:rPr>
              <w:t xml:space="preserve"> </w:t>
            </w:r>
            <w:r w:rsidR="00393791">
              <w:rPr>
                <w:i w:val="0"/>
              </w:rPr>
              <w:t xml:space="preserve">dojrzałe </w:t>
            </w:r>
            <w:r w:rsidR="004B4ACE" w:rsidRPr="00BB17AA">
              <w:rPr>
                <w:i w:val="0"/>
              </w:rPr>
              <w:t>usług</w:t>
            </w:r>
            <w:r w:rsidR="004A7AD5">
              <w:rPr>
                <w:i w:val="0"/>
              </w:rPr>
              <w:t>i</w:t>
            </w:r>
            <w:r w:rsidR="004B4ACE" w:rsidRPr="00BB17AA">
              <w:rPr>
                <w:i w:val="0"/>
              </w:rPr>
              <w:t xml:space="preserve"> cyfrow</w:t>
            </w:r>
            <w:r w:rsidR="004A7AD5">
              <w:rPr>
                <w:i w:val="0"/>
              </w:rPr>
              <w:t>e</w:t>
            </w:r>
            <w:r w:rsidR="00393791">
              <w:rPr>
                <w:i w:val="0"/>
              </w:rPr>
              <w:t>. Będziemy udostępniać dane publiczne</w:t>
            </w:r>
            <w:r w:rsidR="001611A7" w:rsidRPr="001611A7">
              <w:rPr>
                <w:i w:val="0"/>
              </w:rPr>
              <w:t xml:space="preserve"> </w:t>
            </w:r>
            <w:r w:rsidR="00393791">
              <w:rPr>
                <w:i w:val="0"/>
              </w:rPr>
              <w:t>do ich ponownego wykorzystania.</w:t>
            </w:r>
            <w:r w:rsidR="001611A7">
              <w:rPr>
                <w:i w:val="0"/>
              </w:rPr>
              <w:t xml:space="preserve"> </w:t>
            </w:r>
          </w:p>
          <w:p w14:paraId="7B8C7D56" w14:textId="0993D155" w:rsidR="00214442" w:rsidRPr="00BB17AA" w:rsidRDefault="00214442" w:rsidP="00D0498A">
            <w:pPr>
              <w:pStyle w:val="Tekstpodstawowy"/>
              <w:jc w:val="left"/>
              <w:rPr>
                <w:i w:val="0"/>
              </w:rPr>
            </w:pPr>
            <w:r w:rsidRPr="00BB17AA">
              <w:rPr>
                <w:i w:val="0"/>
              </w:rPr>
              <w:t xml:space="preserve">Chcemy w ten sposób budować zaufanie </w:t>
            </w:r>
            <w:r w:rsidR="00355F7F">
              <w:rPr>
                <w:i w:val="0"/>
              </w:rPr>
              <w:t>użytkowników</w:t>
            </w:r>
            <w:r w:rsidRPr="00BB17AA">
              <w:rPr>
                <w:i w:val="0"/>
              </w:rPr>
              <w:t xml:space="preserve"> do warszawskiego samorządu, </w:t>
            </w:r>
            <w:r w:rsidR="00117D27">
              <w:rPr>
                <w:i w:val="0"/>
              </w:rPr>
              <w:t xml:space="preserve">miejskich </w:t>
            </w:r>
            <w:r w:rsidRPr="00BB17AA">
              <w:rPr>
                <w:i w:val="0"/>
              </w:rPr>
              <w:t xml:space="preserve">usług cyfrowych i danych publicznych. </w:t>
            </w:r>
          </w:p>
          <w:p w14:paraId="606466B8" w14:textId="19C2B13D" w:rsidR="00AD6787" w:rsidRPr="00BB17AA" w:rsidRDefault="00AD6787" w:rsidP="00D0498A">
            <w:pPr>
              <w:pStyle w:val="NormalnyWeb"/>
              <w:jc w:val="left"/>
              <w:rPr>
                <w:rFonts w:ascii="Verdana" w:hAnsi="Verdana" w:cs="Arial"/>
                <w:i w:val="0"/>
                <w:color w:val="15015F"/>
                <w:kern w:val="24"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</w:tcBorders>
          </w:tcPr>
          <w:p w14:paraId="595AF7D4" w14:textId="0541B072" w:rsidR="004B3869" w:rsidRPr="00282065" w:rsidRDefault="004A7AD5" w:rsidP="00D0498A">
            <w:pPr>
              <w:pStyle w:val="Akapitzlist"/>
              <w:numPr>
                <w:ilvl w:val="0"/>
                <w:numId w:val="24"/>
              </w:numPr>
              <w:spacing w:after="120"/>
              <w:ind w:left="35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Publikujemy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250FFD" w:rsidRPr="00282065">
              <w:rPr>
                <w:rFonts w:cs="Arial"/>
                <w:color w:val="000000" w:themeColor="text1"/>
                <w:szCs w:val="20"/>
              </w:rPr>
              <w:t xml:space="preserve">wybrane </w:t>
            </w:r>
            <w:r w:rsidR="008C7A71" w:rsidRPr="00282065">
              <w:rPr>
                <w:rFonts w:cs="Arial"/>
                <w:color w:val="000000" w:themeColor="text1"/>
                <w:szCs w:val="20"/>
              </w:rPr>
              <w:t>zbiory danych</w:t>
            </w:r>
            <w:r w:rsidR="00250FFD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C7A71" w:rsidRPr="00282065">
              <w:rPr>
                <w:rFonts w:cs="Arial"/>
                <w:color w:val="000000" w:themeColor="text1"/>
                <w:szCs w:val="20"/>
              </w:rPr>
              <w:t xml:space="preserve">na </w:t>
            </w:r>
            <w:r w:rsidR="00250FFD" w:rsidRPr="00282065">
              <w:rPr>
                <w:rFonts w:cs="Arial"/>
                <w:color w:val="000000" w:themeColor="text1"/>
                <w:szCs w:val="20"/>
              </w:rPr>
              <w:t>miejskiej</w:t>
            </w:r>
            <w:r w:rsidR="004B3869" w:rsidRPr="00282065">
              <w:rPr>
                <w:rFonts w:cs="Arial"/>
                <w:color w:val="000000" w:themeColor="text1"/>
                <w:szCs w:val="20"/>
              </w:rPr>
              <w:t xml:space="preserve"> platformie w celu ich ponownego wykorzystywania.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Tak r</w:t>
            </w:r>
            <w:r w:rsidRPr="00BB17AA">
              <w:rPr>
                <w:rFonts w:cs="Arial"/>
                <w:szCs w:val="20"/>
              </w:rPr>
              <w:t>ealizujemy ideę otwierania danych</w:t>
            </w:r>
            <w:r>
              <w:rPr>
                <w:rFonts w:cs="Arial"/>
                <w:szCs w:val="20"/>
              </w:rPr>
              <w:t xml:space="preserve"> </w:t>
            </w:r>
            <w:r w:rsidRPr="00282065">
              <w:rPr>
                <w:rFonts w:cs="Arial"/>
                <w:color w:val="000000" w:themeColor="text1"/>
                <w:szCs w:val="20"/>
              </w:rPr>
              <w:t>publicznych</w:t>
            </w:r>
            <w:r>
              <w:rPr>
                <w:rFonts w:cs="Arial"/>
                <w:color w:val="000000" w:themeColor="text1"/>
                <w:szCs w:val="20"/>
              </w:rPr>
              <w:t>.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7966C9FF" w14:textId="41A4A0CB" w:rsidR="003C523A" w:rsidRPr="00282065" w:rsidRDefault="004B3869" w:rsidP="00D0498A">
            <w:pPr>
              <w:pStyle w:val="Akapitzlist"/>
              <w:numPr>
                <w:ilvl w:val="0"/>
                <w:numId w:val="24"/>
              </w:numPr>
              <w:spacing w:after="120"/>
              <w:ind w:left="35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282065">
              <w:rPr>
                <w:rFonts w:cs="Arial"/>
                <w:color w:val="000000" w:themeColor="text1"/>
                <w:szCs w:val="20"/>
              </w:rPr>
              <w:t>Otwarte dane miasta udostępniamy</w:t>
            </w:r>
            <w:r w:rsidR="003C523A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93791">
              <w:rPr>
                <w:rFonts w:cs="Arial"/>
                <w:color w:val="000000" w:themeColor="text1"/>
                <w:szCs w:val="20"/>
              </w:rPr>
              <w:t>w sposób dopasowany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do zróżnicowanego poziomu kompetencji </w:t>
            </w:r>
            <w:r w:rsidR="00393791">
              <w:rPr>
                <w:rFonts w:cs="Arial"/>
                <w:color w:val="000000" w:themeColor="text1"/>
                <w:szCs w:val="20"/>
              </w:rPr>
              <w:t xml:space="preserve">cyfrowych </w:t>
            </w:r>
            <w:r w:rsidRPr="00282065">
              <w:rPr>
                <w:rFonts w:cs="Arial"/>
                <w:color w:val="000000" w:themeColor="text1"/>
                <w:szCs w:val="20"/>
              </w:rPr>
              <w:t>i</w:t>
            </w:r>
            <w:r w:rsidR="00393791">
              <w:rPr>
                <w:rFonts w:cs="Arial"/>
                <w:color w:val="000000" w:themeColor="text1"/>
                <w:szCs w:val="20"/>
              </w:rPr>
              <w:t xml:space="preserve"> różnych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potrzeb użytkowników</w:t>
            </w:r>
            <w:r w:rsidR="00ED74A8">
              <w:rPr>
                <w:rFonts w:cs="Arial"/>
                <w:color w:val="000000" w:themeColor="text1"/>
                <w:szCs w:val="20"/>
              </w:rPr>
              <w:t>.</w:t>
            </w:r>
            <w:r w:rsidR="00ED74A8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ED74A8">
              <w:rPr>
                <w:rFonts w:cs="Arial"/>
                <w:color w:val="000000" w:themeColor="text1"/>
                <w:szCs w:val="20"/>
              </w:rPr>
              <w:t>Stosujemy</w:t>
            </w:r>
            <w:r w:rsidR="00ED74A8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aktualne standardy otwartości danych publicznych. </w:t>
            </w:r>
          </w:p>
          <w:p w14:paraId="5D02E472" w14:textId="116D3031" w:rsidR="00AD6787" w:rsidRPr="00282065" w:rsidRDefault="00AD6787" w:rsidP="00D0498A">
            <w:pPr>
              <w:pStyle w:val="Akapitzlist"/>
              <w:numPr>
                <w:ilvl w:val="0"/>
                <w:numId w:val="24"/>
              </w:numPr>
              <w:spacing w:after="120"/>
              <w:ind w:left="35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282065">
              <w:rPr>
                <w:rFonts w:cs="Arial"/>
                <w:color w:val="000000" w:themeColor="text1"/>
                <w:szCs w:val="20"/>
              </w:rPr>
              <w:t>Wdrażamy zintegrowane, dostępne platformy</w:t>
            </w:r>
            <w:r w:rsidR="004B3869" w:rsidRPr="00282065">
              <w:rPr>
                <w:rFonts w:cs="Arial"/>
                <w:color w:val="000000" w:themeColor="text1"/>
                <w:szCs w:val="20"/>
              </w:rPr>
              <w:t xml:space="preserve"> cyfrowe</w:t>
            </w:r>
            <w:r w:rsidR="00ED74A8">
              <w:rPr>
                <w:rFonts w:cs="Arial"/>
                <w:color w:val="000000" w:themeColor="text1"/>
                <w:szCs w:val="20"/>
              </w:rPr>
              <w:t>.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ED74A8">
              <w:rPr>
                <w:rFonts w:cs="Arial"/>
                <w:color w:val="000000" w:themeColor="text1"/>
                <w:szCs w:val="20"/>
              </w:rPr>
              <w:t xml:space="preserve">Pozwolą one </w:t>
            </w:r>
            <w:r w:rsidR="004B3869" w:rsidRPr="00282065">
              <w:rPr>
                <w:rFonts w:cs="Arial"/>
                <w:color w:val="000000" w:themeColor="text1"/>
                <w:szCs w:val="20"/>
              </w:rPr>
              <w:t>użytkownikom</w:t>
            </w:r>
            <w:r w:rsidR="00232D1A" w:rsidRPr="00282065">
              <w:rPr>
                <w:rFonts w:cs="Arial"/>
                <w:color w:val="000000" w:themeColor="text1"/>
                <w:szCs w:val="20"/>
              </w:rPr>
              <w:t xml:space="preserve"> oraz instytucjom otoczenia miasta</w:t>
            </w:r>
            <w:r w:rsidR="004B3869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na </w:t>
            </w:r>
            <w:r w:rsidR="004B3869" w:rsidRPr="00282065">
              <w:rPr>
                <w:rFonts w:cs="Arial"/>
                <w:color w:val="000000" w:themeColor="text1"/>
                <w:szCs w:val="20"/>
              </w:rPr>
              <w:t>współdzielenie danych i</w:t>
            </w:r>
            <w:r w:rsidR="00EF36D7">
              <w:rPr>
                <w:rFonts w:cs="Arial"/>
                <w:color w:val="000000" w:themeColor="text1"/>
                <w:szCs w:val="20"/>
              </w:rPr>
              <w:t> 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współtworzenie usług </w:t>
            </w:r>
            <w:r w:rsidR="00ED74A8">
              <w:rPr>
                <w:rFonts w:cs="Arial"/>
                <w:color w:val="000000" w:themeColor="text1"/>
                <w:szCs w:val="20"/>
              </w:rPr>
              <w:t>na podstawie standardów technologicznych</w:t>
            </w:r>
            <w:r w:rsidR="004B3869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232D1A" w:rsidRPr="00282065">
              <w:rPr>
                <w:rFonts w:cs="Arial"/>
                <w:color w:val="000000" w:themeColor="text1"/>
                <w:szCs w:val="20"/>
              </w:rPr>
              <w:t>dostarczan</w:t>
            </w:r>
            <w:r w:rsidR="00ED74A8">
              <w:rPr>
                <w:rFonts w:cs="Arial"/>
                <w:color w:val="000000" w:themeColor="text1"/>
                <w:szCs w:val="20"/>
              </w:rPr>
              <w:t>ych</w:t>
            </w:r>
            <w:r w:rsidR="00232D1A" w:rsidRPr="00282065">
              <w:rPr>
                <w:rFonts w:cs="Arial"/>
                <w:color w:val="000000" w:themeColor="text1"/>
                <w:szCs w:val="20"/>
              </w:rPr>
              <w:t xml:space="preserve"> przez miasto.</w:t>
            </w:r>
          </w:p>
          <w:p w14:paraId="5302D5D6" w14:textId="647CF5D6" w:rsidR="00AD6787" w:rsidRPr="00282065" w:rsidRDefault="00ED74A8" w:rsidP="00D0498A">
            <w:pPr>
              <w:pStyle w:val="Akapitzlist"/>
              <w:numPr>
                <w:ilvl w:val="0"/>
                <w:numId w:val="24"/>
              </w:numPr>
              <w:spacing w:after="120"/>
              <w:ind w:left="35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Oferujemy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232D1A" w:rsidRPr="00282065">
              <w:rPr>
                <w:rFonts w:cs="Arial"/>
                <w:color w:val="000000" w:themeColor="text1"/>
                <w:szCs w:val="20"/>
              </w:rPr>
              <w:t>wysoką jakość dostarczanych usług</w:t>
            </w:r>
            <w:r>
              <w:rPr>
                <w:rFonts w:cs="Arial"/>
                <w:color w:val="000000" w:themeColor="text1"/>
                <w:szCs w:val="20"/>
              </w:rPr>
              <w:t>, które odpowiadają</w:t>
            </w:r>
            <w:r w:rsidR="00232D1A" w:rsidRPr="00282065">
              <w:rPr>
                <w:rFonts w:cs="Arial"/>
                <w:color w:val="000000" w:themeColor="text1"/>
                <w:szCs w:val="20"/>
              </w:rPr>
              <w:t xml:space="preserve"> potrzebom użytkowników</w:t>
            </w:r>
            <w:r>
              <w:rPr>
                <w:rFonts w:cs="Arial"/>
                <w:color w:val="000000" w:themeColor="text1"/>
                <w:szCs w:val="20"/>
              </w:rPr>
              <w:t>. B</w:t>
            </w:r>
            <w:r w:rsidR="00232D1A" w:rsidRPr="00282065">
              <w:rPr>
                <w:rFonts w:cs="Arial"/>
                <w:color w:val="000000" w:themeColor="text1"/>
                <w:szCs w:val="20"/>
              </w:rPr>
              <w:t>udujemy</w:t>
            </w:r>
            <w:r w:rsidR="00AD6787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tak </w:t>
            </w:r>
            <w:r w:rsidR="00AD6787" w:rsidRPr="00282065">
              <w:rPr>
                <w:rFonts w:cs="Arial"/>
                <w:color w:val="000000" w:themeColor="text1"/>
                <w:szCs w:val="20"/>
              </w:rPr>
              <w:t>zaufanie do</w:t>
            </w:r>
            <w:r w:rsidR="00776689" w:rsidRPr="00282065">
              <w:rPr>
                <w:rFonts w:cs="Arial"/>
                <w:color w:val="000000" w:themeColor="text1"/>
                <w:szCs w:val="20"/>
              </w:rPr>
              <w:t> </w:t>
            </w:r>
            <w:r w:rsidR="00AD6787" w:rsidRPr="00282065">
              <w:rPr>
                <w:rFonts w:cs="Arial"/>
                <w:color w:val="000000" w:themeColor="text1"/>
                <w:szCs w:val="20"/>
              </w:rPr>
              <w:t xml:space="preserve">miejskich usług cyfrowych </w:t>
            </w:r>
            <w:r w:rsidR="001923D0" w:rsidRPr="00282065">
              <w:rPr>
                <w:rFonts w:cs="Arial"/>
                <w:color w:val="000000" w:themeColor="text1"/>
                <w:szCs w:val="20"/>
              </w:rPr>
              <w:t xml:space="preserve">oraz do celów </w:t>
            </w:r>
            <w:r w:rsidRPr="00282065">
              <w:rPr>
                <w:rFonts w:cs="Arial"/>
                <w:color w:val="000000" w:themeColor="text1"/>
                <w:szCs w:val="20"/>
              </w:rPr>
              <w:t>i</w:t>
            </w:r>
            <w:r>
              <w:rPr>
                <w:rFonts w:cs="Arial"/>
                <w:color w:val="000000" w:themeColor="text1"/>
                <w:szCs w:val="20"/>
              </w:rPr>
              <w:t> </w:t>
            </w:r>
            <w:r w:rsidR="001923D0" w:rsidRPr="00282065">
              <w:rPr>
                <w:rFonts w:cs="Arial"/>
                <w:color w:val="000000" w:themeColor="text1"/>
                <w:szCs w:val="20"/>
              </w:rPr>
              <w:t>sposobów</w:t>
            </w:r>
            <w:r w:rsidR="00232D1A" w:rsidRPr="00282065">
              <w:rPr>
                <w:rFonts w:cs="Arial"/>
                <w:color w:val="000000" w:themeColor="text1"/>
                <w:szCs w:val="20"/>
              </w:rPr>
              <w:t>, w</w:t>
            </w:r>
            <w:r w:rsidR="00EF36D7">
              <w:rPr>
                <w:rFonts w:cs="Arial"/>
                <w:color w:val="000000" w:themeColor="text1"/>
                <w:szCs w:val="20"/>
              </w:rPr>
              <w:t> </w:t>
            </w:r>
            <w:r w:rsidR="00232D1A" w:rsidRPr="00282065">
              <w:rPr>
                <w:rFonts w:cs="Arial"/>
                <w:color w:val="000000" w:themeColor="text1"/>
                <w:szCs w:val="20"/>
              </w:rPr>
              <w:t>jakich</w:t>
            </w:r>
            <w:r w:rsidR="001923D0" w:rsidRPr="00282065">
              <w:rPr>
                <w:rFonts w:cs="Arial"/>
                <w:color w:val="000000" w:themeColor="text1"/>
                <w:szCs w:val="20"/>
              </w:rPr>
              <w:t xml:space="preserve"> miasto wykorzystuje dane </w:t>
            </w:r>
            <w:r w:rsidR="00355F7F" w:rsidRPr="00282065">
              <w:rPr>
                <w:rFonts w:cs="Arial"/>
                <w:color w:val="000000" w:themeColor="text1"/>
                <w:szCs w:val="20"/>
              </w:rPr>
              <w:t>użytkowników</w:t>
            </w:r>
            <w:r w:rsidR="00AD6787" w:rsidRPr="00282065">
              <w:rPr>
                <w:rFonts w:cs="Arial"/>
                <w:color w:val="000000" w:themeColor="text1"/>
                <w:szCs w:val="20"/>
              </w:rPr>
              <w:t>.</w:t>
            </w:r>
          </w:p>
          <w:p w14:paraId="53DC6CCB" w14:textId="436905B8" w:rsidR="00FF2A2C" w:rsidRPr="00FF2A2C" w:rsidRDefault="00AD6787" w:rsidP="00FF2A2C">
            <w:pPr>
              <w:pStyle w:val="Akapitzlist"/>
              <w:numPr>
                <w:ilvl w:val="0"/>
                <w:numId w:val="24"/>
              </w:numPr>
              <w:spacing w:after="240"/>
              <w:ind w:left="35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065">
              <w:rPr>
                <w:rFonts w:cs="Arial"/>
                <w:color w:val="000000" w:themeColor="text1"/>
                <w:szCs w:val="20"/>
              </w:rPr>
              <w:t>Informujemy</w:t>
            </w:r>
            <w:r w:rsidR="006548C6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55F7F" w:rsidRPr="00282065">
              <w:rPr>
                <w:rFonts w:cs="Arial"/>
                <w:color w:val="000000" w:themeColor="text1"/>
                <w:szCs w:val="20"/>
              </w:rPr>
              <w:t>użytkowników</w:t>
            </w:r>
            <w:r w:rsidR="006548C6" w:rsidRPr="00282065">
              <w:rPr>
                <w:rFonts w:cs="Arial"/>
                <w:color w:val="000000" w:themeColor="text1"/>
                <w:szCs w:val="20"/>
              </w:rPr>
              <w:t xml:space="preserve"> i </w:t>
            </w:r>
            <w:r w:rsidR="00355F7F" w:rsidRPr="00282065">
              <w:rPr>
                <w:rFonts w:cs="Arial"/>
                <w:color w:val="000000" w:themeColor="text1"/>
                <w:szCs w:val="20"/>
              </w:rPr>
              <w:t xml:space="preserve">instytucjonalne </w:t>
            </w:r>
            <w:r w:rsidR="006548C6" w:rsidRPr="00282065">
              <w:rPr>
                <w:rFonts w:cs="Arial"/>
                <w:color w:val="000000" w:themeColor="text1"/>
                <w:szCs w:val="20"/>
              </w:rPr>
              <w:t>otoczenie miasta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o pr</w:t>
            </w:r>
            <w:r w:rsidR="00355F7F" w:rsidRPr="00282065">
              <w:rPr>
                <w:rFonts w:cs="Arial"/>
                <w:color w:val="000000" w:themeColor="text1"/>
                <w:szCs w:val="20"/>
              </w:rPr>
              <w:t xml:space="preserve">zebiegu transformacji cyfrowej </w:t>
            </w:r>
            <w:r w:rsidR="001923D0" w:rsidRPr="00282065">
              <w:rPr>
                <w:rFonts w:cs="Arial"/>
                <w:color w:val="000000" w:themeColor="text1"/>
                <w:szCs w:val="20"/>
              </w:rPr>
              <w:t xml:space="preserve">i wyzwaniach </w:t>
            </w:r>
            <w:r w:rsidR="00232D1A">
              <w:rPr>
                <w:rFonts w:cs="Arial"/>
                <w:szCs w:val="20"/>
              </w:rPr>
              <w:t xml:space="preserve">z nią związanych. </w:t>
            </w:r>
          </w:p>
        </w:tc>
      </w:tr>
      <w:tr w:rsidR="002C042F" w:rsidRPr="008B7DD9" w14:paraId="59890DE6" w14:textId="77777777" w:rsidTr="00C7608D">
        <w:trPr>
          <w:trHeight w:val="3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</w:tcPr>
          <w:p w14:paraId="613DCBF5" w14:textId="77777777" w:rsidR="002C042F" w:rsidRPr="00BB17AA" w:rsidRDefault="002C042F" w:rsidP="00744D52">
            <w:pPr>
              <w:pStyle w:val="Nagwek3"/>
              <w:jc w:val="left"/>
              <w:outlineLvl w:val="2"/>
              <w:rPr>
                <w:i w:val="0"/>
                <w:iCs w:val="0"/>
              </w:rPr>
            </w:pPr>
            <w:bookmarkStart w:id="27" w:name="_Toc51239675"/>
            <w:r w:rsidRPr="00BB17AA">
              <w:rPr>
                <w:i w:val="0"/>
                <w:iCs w:val="0"/>
              </w:rPr>
              <w:lastRenderedPageBreak/>
              <w:t>Innowacyjność</w:t>
            </w:r>
            <w:bookmarkEnd w:id="27"/>
          </w:p>
          <w:p w14:paraId="1AC650BF" w14:textId="556FC01D" w:rsidR="002C042F" w:rsidRPr="00282065" w:rsidRDefault="002C042F" w:rsidP="00744D52">
            <w:pPr>
              <w:pStyle w:val="Tekstpodstawowy"/>
              <w:jc w:val="left"/>
              <w:rPr>
                <w:i w:val="0"/>
                <w:color w:val="000000" w:themeColor="text1"/>
              </w:rPr>
            </w:pPr>
            <w:r w:rsidRPr="00BB17AA">
              <w:rPr>
                <w:i w:val="0"/>
              </w:rPr>
              <w:t xml:space="preserve">Transformacja cyfrowa powinna wspierać wdrażanie </w:t>
            </w:r>
            <w:r w:rsidRPr="00282065">
              <w:rPr>
                <w:i w:val="0"/>
                <w:color w:val="000000" w:themeColor="text1"/>
              </w:rPr>
              <w:t>innowacyjnych rozwiązań</w:t>
            </w:r>
            <w:r w:rsidR="00087E43">
              <w:rPr>
                <w:i w:val="0"/>
                <w:color w:val="000000" w:themeColor="text1"/>
              </w:rPr>
              <w:t>. T</w:t>
            </w:r>
            <w:r w:rsidRPr="00282065">
              <w:rPr>
                <w:i w:val="0"/>
                <w:color w:val="000000" w:themeColor="text1"/>
              </w:rPr>
              <w:t>akże takich, które pochodzą od użytkowników i</w:t>
            </w:r>
            <w:r w:rsidR="00EF36D7">
              <w:rPr>
                <w:i w:val="0"/>
                <w:color w:val="000000" w:themeColor="text1"/>
              </w:rPr>
              <w:t> </w:t>
            </w:r>
            <w:r w:rsidRPr="00282065">
              <w:rPr>
                <w:i w:val="0"/>
                <w:color w:val="000000" w:themeColor="text1"/>
              </w:rPr>
              <w:t xml:space="preserve">instytucji otoczenia miasta. </w:t>
            </w:r>
          </w:p>
          <w:p w14:paraId="45146197" w14:textId="2029109A" w:rsidR="002C042F" w:rsidRPr="00282065" w:rsidRDefault="00087E43" w:rsidP="00744D52">
            <w:pPr>
              <w:pStyle w:val="Tekstpodstawowy"/>
              <w:jc w:val="left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Dlatego</w:t>
            </w:r>
            <w:r w:rsidR="002827A0" w:rsidRPr="00282065">
              <w:rPr>
                <w:i w:val="0"/>
                <w:color w:val="000000" w:themeColor="text1"/>
              </w:rPr>
              <w:t xml:space="preserve"> </w:t>
            </w:r>
            <w:r w:rsidRPr="00282065">
              <w:rPr>
                <w:i w:val="0"/>
                <w:color w:val="000000" w:themeColor="text1"/>
              </w:rPr>
              <w:t>miast</w:t>
            </w:r>
            <w:r>
              <w:rPr>
                <w:i w:val="0"/>
                <w:color w:val="000000" w:themeColor="text1"/>
              </w:rPr>
              <w:t>o</w:t>
            </w:r>
            <w:r w:rsidR="008D0A0E">
              <w:rPr>
                <w:i w:val="0"/>
                <w:color w:val="000000" w:themeColor="text1"/>
              </w:rPr>
              <w:t>,</w:t>
            </w:r>
            <w:r>
              <w:rPr>
                <w:i w:val="0"/>
                <w:color w:val="000000" w:themeColor="text1"/>
              </w:rPr>
              <w:t xml:space="preserve"> </w:t>
            </w:r>
            <w:r w:rsidR="008D0A0E">
              <w:rPr>
                <w:i w:val="0"/>
                <w:color w:val="000000" w:themeColor="text1"/>
              </w:rPr>
              <w:t xml:space="preserve">a </w:t>
            </w:r>
            <w:r w:rsidR="008D0A0E" w:rsidRPr="00282065">
              <w:rPr>
                <w:i w:val="0"/>
                <w:color w:val="000000" w:themeColor="text1"/>
              </w:rPr>
              <w:t xml:space="preserve">zwłaszcza </w:t>
            </w:r>
            <w:r w:rsidR="008D0A0E">
              <w:rPr>
                <w:i w:val="0"/>
                <w:color w:val="000000" w:themeColor="text1"/>
              </w:rPr>
              <w:t xml:space="preserve">jego </w:t>
            </w:r>
            <w:r w:rsidR="008D0A0E" w:rsidRPr="00282065">
              <w:rPr>
                <w:i w:val="0"/>
                <w:color w:val="000000" w:themeColor="text1"/>
              </w:rPr>
              <w:t>Organizacj</w:t>
            </w:r>
            <w:r w:rsidR="008D0A0E">
              <w:rPr>
                <w:i w:val="0"/>
                <w:color w:val="000000" w:themeColor="text1"/>
              </w:rPr>
              <w:t>a</w:t>
            </w:r>
            <w:r w:rsidR="008D0A0E" w:rsidRPr="00282065">
              <w:rPr>
                <w:i w:val="0"/>
                <w:color w:val="000000" w:themeColor="text1"/>
              </w:rPr>
              <w:t xml:space="preserve"> IT</w:t>
            </w:r>
            <w:r w:rsidR="008D0A0E">
              <w:rPr>
                <w:i w:val="0"/>
                <w:color w:val="000000" w:themeColor="text1"/>
              </w:rPr>
              <w:t xml:space="preserve">, </w:t>
            </w:r>
            <w:r>
              <w:rPr>
                <w:i w:val="0"/>
                <w:color w:val="000000" w:themeColor="text1"/>
              </w:rPr>
              <w:t>musi sprawnie reagować</w:t>
            </w:r>
            <w:r w:rsidR="008D0A0E">
              <w:rPr>
                <w:i w:val="0"/>
                <w:color w:val="000000" w:themeColor="text1"/>
              </w:rPr>
              <w:t xml:space="preserve"> </w:t>
            </w:r>
            <w:r w:rsidR="002C042F" w:rsidRPr="00282065">
              <w:rPr>
                <w:i w:val="0"/>
                <w:color w:val="000000" w:themeColor="text1"/>
              </w:rPr>
              <w:t>na nowe modele biznesu i innowacyjne technologie wprowadzane w Warszawie przez podmioty zewnętrzne.</w:t>
            </w:r>
          </w:p>
          <w:p w14:paraId="39F0AC28" w14:textId="0EB84C59" w:rsidR="002C042F" w:rsidRPr="00717434" w:rsidRDefault="00087E43" w:rsidP="00744D52">
            <w:pPr>
              <w:jc w:val="left"/>
              <w:rPr>
                <w:i w:val="0"/>
              </w:rPr>
            </w:pPr>
            <w:r>
              <w:rPr>
                <w:i w:val="0"/>
                <w:color w:val="000000" w:themeColor="text1"/>
              </w:rPr>
              <w:t>W</w:t>
            </w:r>
            <w:r w:rsidR="002C042F" w:rsidRPr="00282065">
              <w:rPr>
                <w:i w:val="0"/>
                <w:color w:val="000000" w:themeColor="text1"/>
              </w:rPr>
              <w:t>e wprowadzaniu i wytwarzaniu innowacji</w:t>
            </w:r>
            <w:r>
              <w:rPr>
                <w:i w:val="0"/>
                <w:color w:val="000000" w:themeColor="text1"/>
              </w:rPr>
              <w:t xml:space="preserve"> pomoże nam </w:t>
            </w:r>
            <w:r w:rsidR="002C042F" w:rsidRPr="00282065">
              <w:rPr>
                <w:i w:val="0"/>
                <w:color w:val="000000" w:themeColor="text1"/>
              </w:rPr>
              <w:t xml:space="preserve">skoordynowane podejście do zarządzania projektami oraz </w:t>
            </w:r>
            <w:r w:rsidR="00517EBA" w:rsidRPr="00282065">
              <w:rPr>
                <w:i w:val="0"/>
                <w:color w:val="000000" w:themeColor="text1"/>
              </w:rPr>
              <w:t>projektowanie</w:t>
            </w:r>
            <w:r w:rsidR="002C042F" w:rsidRPr="00282065">
              <w:rPr>
                <w:i w:val="0"/>
                <w:color w:val="000000" w:themeColor="text1"/>
              </w:rPr>
              <w:t xml:space="preserve"> </w:t>
            </w:r>
            <w:r w:rsidR="002C042F" w:rsidRPr="00717434">
              <w:rPr>
                <w:i w:val="0"/>
              </w:rPr>
              <w:t xml:space="preserve">nowych usług </w:t>
            </w:r>
            <w:r w:rsidR="008D0A0E">
              <w:rPr>
                <w:i w:val="0"/>
              </w:rPr>
              <w:t xml:space="preserve">wraz </w:t>
            </w:r>
            <w:r w:rsidR="002C042F" w:rsidRPr="00717434">
              <w:rPr>
                <w:i w:val="0"/>
              </w:rPr>
              <w:t>z</w:t>
            </w:r>
            <w:r w:rsidR="00EF36D7">
              <w:rPr>
                <w:i w:val="0"/>
              </w:rPr>
              <w:t> </w:t>
            </w:r>
            <w:r w:rsidR="002C042F" w:rsidRPr="00717434">
              <w:rPr>
                <w:i w:val="0"/>
              </w:rPr>
              <w:t>użytkownikami.</w:t>
            </w:r>
            <w:r w:rsidR="002C042F" w:rsidRPr="00717434" w:rsidDel="00FD2340">
              <w:rPr>
                <w:i w:val="0"/>
              </w:rPr>
              <w:t xml:space="preserve"> </w:t>
            </w:r>
          </w:p>
          <w:p w14:paraId="61094D40" w14:textId="77777777" w:rsidR="002C042F" w:rsidRPr="00BB17AA" w:rsidRDefault="002C042F" w:rsidP="007B57EA">
            <w:pPr>
              <w:jc w:val="left"/>
            </w:pPr>
            <w:r w:rsidRPr="003A40AF">
              <w:rPr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E70B37" wp14:editId="2FA634F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147955</wp:posOffset>
                      </wp:positionV>
                      <wp:extent cx="280737" cy="280737"/>
                      <wp:effectExtent l="0" t="0" r="0" b="0"/>
                      <wp:wrapNone/>
                      <wp:docPr id="289" name="Freeform 3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280737" cy="280737"/>
                              </a:xfrm>
                              <a:custGeom>
                                <a:avLst/>
                                <a:gdLst>
                                  <a:gd name="T0" fmla="*/ 264 w 512"/>
                                  <a:gd name="T1" fmla="*/ 120 h 512"/>
                                  <a:gd name="T2" fmla="*/ 343 w 512"/>
                                  <a:gd name="T3" fmla="*/ 151 h 512"/>
                                  <a:gd name="T4" fmla="*/ 341 w 512"/>
                                  <a:gd name="T5" fmla="*/ 156 h 512"/>
                                  <a:gd name="T6" fmla="*/ 331 w 512"/>
                                  <a:gd name="T7" fmla="*/ 161 h 512"/>
                                  <a:gd name="T8" fmla="*/ 326 w 512"/>
                                  <a:gd name="T9" fmla="*/ 167 h 512"/>
                                  <a:gd name="T10" fmla="*/ 291 w 512"/>
                                  <a:gd name="T11" fmla="*/ 256 h 512"/>
                                  <a:gd name="T12" fmla="*/ 294 w 512"/>
                                  <a:gd name="T13" fmla="*/ 268 h 512"/>
                                  <a:gd name="T14" fmla="*/ 315 w 512"/>
                                  <a:gd name="T15" fmla="*/ 285 h 512"/>
                                  <a:gd name="T16" fmla="*/ 306 w 512"/>
                                  <a:gd name="T17" fmla="*/ 308 h 512"/>
                                  <a:gd name="T18" fmla="*/ 186 w 512"/>
                                  <a:gd name="T19" fmla="*/ 262 h 512"/>
                                  <a:gd name="T20" fmla="*/ 195 w 512"/>
                                  <a:gd name="T21" fmla="*/ 239 h 512"/>
                                  <a:gd name="T22" fmla="*/ 221 w 512"/>
                                  <a:gd name="T23" fmla="*/ 240 h 512"/>
                                  <a:gd name="T24" fmla="*/ 232 w 512"/>
                                  <a:gd name="T25" fmla="*/ 233 h 512"/>
                                  <a:gd name="T26" fmla="*/ 266 w 512"/>
                                  <a:gd name="T27" fmla="*/ 144 h 512"/>
                                  <a:gd name="T28" fmla="*/ 266 w 512"/>
                                  <a:gd name="T29" fmla="*/ 136 h 512"/>
                                  <a:gd name="T30" fmla="*/ 261 w 512"/>
                                  <a:gd name="T31" fmla="*/ 126 h 512"/>
                                  <a:gd name="T32" fmla="*/ 264 w 512"/>
                                  <a:gd name="T33" fmla="*/ 120 h 512"/>
                                  <a:gd name="T34" fmla="*/ 512 w 512"/>
                                  <a:gd name="T35" fmla="*/ 256 h 512"/>
                                  <a:gd name="T36" fmla="*/ 256 w 512"/>
                                  <a:gd name="T37" fmla="*/ 512 h 512"/>
                                  <a:gd name="T38" fmla="*/ 0 w 512"/>
                                  <a:gd name="T39" fmla="*/ 256 h 512"/>
                                  <a:gd name="T40" fmla="*/ 256 w 512"/>
                                  <a:gd name="T41" fmla="*/ 0 h 512"/>
                                  <a:gd name="T42" fmla="*/ 512 w 512"/>
                                  <a:gd name="T43" fmla="*/ 256 h 512"/>
                                  <a:gd name="T44" fmla="*/ 361 w 512"/>
                                  <a:gd name="T45" fmla="*/ 134 h 512"/>
                                  <a:gd name="T46" fmla="*/ 261 w 512"/>
                                  <a:gd name="T47" fmla="*/ 96 h 512"/>
                                  <a:gd name="T48" fmla="*/ 247 w 512"/>
                                  <a:gd name="T49" fmla="*/ 102 h 512"/>
                                  <a:gd name="T50" fmla="*/ 240 w 512"/>
                                  <a:gd name="T51" fmla="*/ 122 h 512"/>
                                  <a:gd name="T52" fmla="*/ 240 w 512"/>
                                  <a:gd name="T53" fmla="*/ 131 h 512"/>
                                  <a:gd name="T54" fmla="*/ 244 w 512"/>
                                  <a:gd name="T55" fmla="*/ 140 h 512"/>
                                  <a:gd name="T56" fmla="*/ 214 w 512"/>
                                  <a:gd name="T57" fmla="*/ 219 h 512"/>
                                  <a:gd name="T58" fmla="*/ 188 w 512"/>
                                  <a:gd name="T59" fmla="*/ 218 h 512"/>
                                  <a:gd name="T60" fmla="*/ 178 w 512"/>
                                  <a:gd name="T61" fmla="*/ 224 h 512"/>
                                  <a:gd name="T62" fmla="*/ 163 w 512"/>
                                  <a:gd name="T63" fmla="*/ 264 h 512"/>
                                  <a:gd name="T64" fmla="*/ 163 w 512"/>
                                  <a:gd name="T65" fmla="*/ 272 h 512"/>
                                  <a:gd name="T66" fmla="*/ 169 w 512"/>
                                  <a:gd name="T67" fmla="*/ 278 h 512"/>
                                  <a:gd name="T68" fmla="*/ 229 w 512"/>
                                  <a:gd name="T69" fmla="*/ 301 h 512"/>
                                  <a:gd name="T70" fmla="*/ 194 w 512"/>
                                  <a:gd name="T71" fmla="*/ 391 h 512"/>
                                  <a:gd name="T72" fmla="*/ 200 w 512"/>
                                  <a:gd name="T73" fmla="*/ 404 h 512"/>
                                  <a:gd name="T74" fmla="*/ 204 w 512"/>
                                  <a:gd name="T75" fmla="*/ 405 h 512"/>
                                  <a:gd name="T76" fmla="*/ 214 w 512"/>
                                  <a:gd name="T77" fmla="*/ 398 h 512"/>
                                  <a:gd name="T78" fmla="*/ 248 w 512"/>
                                  <a:gd name="T79" fmla="*/ 308 h 512"/>
                                  <a:gd name="T80" fmla="*/ 308 w 512"/>
                                  <a:gd name="T81" fmla="*/ 331 h 512"/>
                                  <a:gd name="T82" fmla="*/ 312 w 512"/>
                                  <a:gd name="T83" fmla="*/ 332 h 512"/>
                                  <a:gd name="T84" fmla="*/ 322 w 512"/>
                                  <a:gd name="T85" fmla="*/ 325 h 512"/>
                                  <a:gd name="T86" fmla="*/ 337 w 512"/>
                                  <a:gd name="T87" fmla="*/ 285 h 512"/>
                                  <a:gd name="T88" fmla="*/ 334 w 512"/>
                                  <a:gd name="T89" fmla="*/ 273 h 512"/>
                                  <a:gd name="T90" fmla="*/ 314 w 512"/>
                                  <a:gd name="T91" fmla="*/ 257 h 512"/>
                                  <a:gd name="T92" fmla="*/ 344 w 512"/>
                                  <a:gd name="T93" fmla="*/ 178 h 512"/>
                                  <a:gd name="T94" fmla="*/ 354 w 512"/>
                                  <a:gd name="T95" fmla="*/ 174 h 512"/>
                                  <a:gd name="T96" fmla="*/ 359 w 512"/>
                                  <a:gd name="T97" fmla="*/ 168 h 512"/>
                                  <a:gd name="T98" fmla="*/ 367 w 512"/>
                                  <a:gd name="T99" fmla="*/ 148 h 512"/>
                                  <a:gd name="T100" fmla="*/ 361 w 512"/>
                                  <a:gd name="T101" fmla="*/ 134 h 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512" h="512">
                                    <a:moveTo>
                                      <a:pt x="264" y="120"/>
                                    </a:moveTo>
                                    <a:cubicBezTo>
                                      <a:pt x="343" y="151"/>
                                      <a:pt x="343" y="151"/>
                                      <a:pt x="343" y="151"/>
                                    </a:cubicBezTo>
                                    <a:cubicBezTo>
                                      <a:pt x="341" y="156"/>
                                      <a:pt x="341" y="156"/>
                                      <a:pt x="341" y="156"/>
                                    </a:cubicBezTo>
                                    <a:cubicBezTo>
                                      <a:pt x="331" y="161"/>
                                      <a:pt x="331" y="161"/>
                                      <a:pt x="331" y="161"/>
                                    </a:cubicBezTo>
                                    <a:cubicBezTo>
                                      <a:pt x="329" y="162"/>
                                      <a:pt x="327" y="164"/>
                                      <a:pt x="326" y="167"/>
                                    </a:cubicBezTo>
                                    <a:cubicBezTo>
                                      <a:pt x="291" y="256"/>
                                      <a:pt x="291" y="256"/>
                                      <a:pt x="291" y="256"/>
                                    </a:cubicBezTo>
                                    <a:cubicBezTo>
                                      <a:pt x="290" y="261"/>
                                      <a:pt x="291" y="266"/>
                                      <a:pt x="294" y="268"/>
                                    </a:cubicBezTo>
                                    <a:cubicBezTo>
                                      <a:pt x="315" y="285"/>
                                      <a:pt x="315" y="285"/>
                                      <a:pt x="315" y="285"/>
                                    </a:cubicBezTo>
                                    <a:cubicBezTo>
                                      <a:pt x="306" y="308"/>
                                      <a:pt x="306" y="308"/>
                                      <a:pt x="306" y="308"/>
                                    </a:cubicBezTo>
                                    <a:cubicBezTo>
                                      <a:pt x="186" y="262"/>
                                      <a:pt x="186" y="262"/>
                                      <a:pt x="186" y="262"/>
                                    </a:cubicBezTo>
                                    <a:cubicBezTo>
                                      <a:pt x="195" y="239"/>
                                      <a:pt x="195" y="239"/>
                                      <a:pt x="195" y="239"/>
                                    </a:cubicBezTo>
                                    <a:cubicBezTo>
                                      <a:pt x="221" y="240"/>
                                      <a:pt x="221" y="240"/>
                                      <a:pt x="221" y="240"/>
                                    </a:cubicBezTo>
                                    <a:cubicBezTo>
                                      <a:pt x="226" y="241"/>
                                      <a:pt x="230" y="238"/>
                                      <a:pt x="232" y="233"/>
                                    </a:cubicBezTo>
                                    <a:cubicBezTo>
                                      <a:pt x="266" y="144"/>
                                      <a:pt x="266" y="144"/>
                                      <a:pt x="266" y="144"/>
                                    </a:cubicBezTo>
                                    <a:cubicBezTo>
                                      <a:pt x="267" y="141"/>
                                      <a:pt x="267" y="138"/>
                                      <a:pt x="266" y="136"/>
                                    </a:cubicBezTo>
                                    <a:cubicBezTo>
                                      <a:pt x="261" y="126"/>
                                      <a:pt x="261" y="126"/>
                                      <a:pt x="261" y="126"/>
                                    </a:cubicBezTo>
                                    <a:lnTo>
                                      <a:pt x="264" y="120"/>
                                    </a:lnTo>
                                    <a:close/>
                                    <a:moveTo>
                                      <a:pt x="512" y="256"/>
                                    </a:moveTo>
                                    <a:cubicBezTo>
                                      <a:pt x="512" y="397"/>
                                      <a:pt x="397" y="512"/>
                                      <a:pt x="256" y="512"/>
                                    </a:cubicBezTo>
                                    <a:cubicBezTo>
                                      <a:pt x="114" y="512"/>
                                      <a:pt x="0" y="397"/>
                                      <a:pt x="0" y="256"/>
                                    </a:cubicBezTo>
                                    <a:cubicBezTo>
                                      <a:pt x="0" y="114"/>
                                      <a:pt x="114" y="0"/>
                                      <a:pt x="256" y="0"/>
                                    </a:cubicBezTo>
                                    <a:cubicBezTo>
                                      <a:pt x="397" y="0"/>
                                      <a:pt x="512" y="114"/>
                                      <a:pt x="512" y="256"/>
                                    </a:cubicBezTo>
                                    <a:close/>
                                    <a:moveTo>
                                      <a:pt x="361" y="134"/>
                                    </a:moveTo>
                                    <a:cubicBezTo>
                                      <a:pt x="261" y="96"/>
                                      <a:pt x="261" y="96"/>
                                      <a:pt x="261" y="96"/>
                                    </a:cubicBezTo>
                                    <a:cubicBezTo>
                                      <a:pt x="256" y="94"/>
                                      <a:pt x="250" y="97"/>
                                      <a:pt x="247" y="102"/>
                                    </a:cubicBezTo>
                                    <a:cubicBezTo>
                                      <a:pt x="240" y="122"/>
                                      <a:pt x="240" y="122"/>
                                      <a:pt x="240" y="122"/>
                                    </a:cubicBezTo>
                                    <a:cubicBezTo>
                                      <a:pt x="239" y="125"/>
                                      <a:pt x="239" y="128"/>
                                      <a:pt x="240" y="131"/>
                                    </a:cubicBezTo>
                                    <a:cubicBezTo>
                                      <a:pt x="244" y="140"/>
                                      <a:pt x="244" y="140"/>
                                      <a:pt x="244" y="140"/>
                                    </a:cubicBezTo>
                                    <a:cubicBezTo>
                                      <a:pt x="214" y="219"/>
                                      <a:pt x="214" y="219"/>
                                      <a:pt x="214" y="219"/>
                                    </a:cubicBezTo>
                                    <a:cubicBezTo>
                                      <a:pt x="188" y="218"/>
                                      <a:pt x="188" y="218"/>
                                      <a:pt x="188" y="218"/>
                                    </a:cubicBezTo>
                                    <a:cubicBezTo>
                                      <a:pt x="184" y="217"/>
                                      <a:pt x="180" y="220"/>
                                      <a:pt x="178" y="224"/>
                                    </a:cubicBezTo>
                                    <a:cubicBezTo>
                                      <a:pt x="163" y="264"/>
                                      <a:pt x="163" y="264"/>
                                      <a:pt x="163" y="264"/>
                                    </a:cubicBezTo>
                                    <a:cubicBezTo>
                                      <a:pt x="162" y="267"/>
                                      <a:pt x="162" y="270"/>
                                      <a:pt x="163" y="272"/>
                                    </a:cubicBezTo>
                                    <a:cubicBezTo>
                                      <a:pt x="164" y="275"/>
                                      <a:pt x="166" y="277"/>
                                      <a:pt x="169" y="278"/>
                                    </a:cubicBezTo>
                                    <a:cubicBezTo>
                                      <a:pt x="229" y="301"/>
                                      <a:pt x="229" y="301"/>
                                      <a:pt x="229" y="301"/>
                                    </a:cubicBezTo>
                                    <a:cubicBezTo>
                                      <a:pt x="194" y="391"/>
                                      <a:pt x="194" y="391"/>
                                      <a:pt x="194" y="391"/>
                                    </a:cubicBezTo>
                                    <a:cubicBezTo>
                                      <a:pt x="192" y="396"/>
                                      <a:pt x="195" y="402"/>
                                      <a:pt x="200" y="404"/>
                                    </a:cubicBezTo>
                                    <a:cubicBezTo>
                                      <a:pt x="202" y="405"/>
                                      <a:pt x="203" y="405"/>
                                      <a:pt x="204" y="405"/>
                                    </a:cubicBezTo>
                                    <a:cubicBezTo>
                                      <a:pt x="208" y="405"/>
                                      <a:pt x="212" y="402"/>
                                      <a:pt x="214" y="398"/>
                                    </a:cubicBezTo>
                                    <a:cubicBezTo>
                                      <a:pt x="248" y="308"/>
                                      <a:pt x="248" y="308"/>
                                      <a:pt x="248" y="308"/>
                                    </a:cubicBezTo>
                                    <a:cubicBezTo>
                                      <a:pt x="308" y="331"/>
                                      <a:pt x="308" y="331"/>
                                      <a:pt x="308" y="331"/>
                                    </a:cubicBezTo>
                                    <a:cubicBezTo>
                                      <a:pt x="309" y="332"/>
                                      <a:pt x="311" y="332"/>
                                      <a:pt x="312" y="332"/>
                                    </a:cubicBezTo>
                                    <a:cubicBezTo>
                                      <a:pt x="316" y="332"/>
                                      <a:pt x="320" y="329"/>
                                      <a:pt x="322" y="325"/>
                                    </a:cubicBezTo>
                                    <a:cubicBezTo>
                                      <a:pt x="337" y="285"/>
                                      <a:pt x="337" y="285"/>
                                      <a:pt x="337" y="285"/>
                                    </a:cubicBezTo>
                                    <a:cubicBezTo>
                                      <a:pt x="339" y="281"/>
                                      <a:pt x="338" y="276"/>
                                      <a:pt x="334" y="273"/>
                                    </a:cubicBezTo>
                                    <a:cubicBezTo>
                                      <a:pt x="314" y="257"/>
                                      <a:pt x="314" y="257"/>
                                      <a:pt x="314" y="257"/>
                                    </a:cubicBezTo>
                                    <a:cubicBezTo>
                                      <a:pt x="344" y="178"/>
                                      <a:pt x="344" y="178"/>
                                      <a:pt x="344" y="178"/>
                                    </a:cubicBezTo>
                                    <a:cubicBezTo>
                                      <a:pt x="354" y="174"/>
                                      <a:pt x="354" y="174"/>
                                      <a:pt x="354" y="174"/>
                                    </a:cubicBezTo>
                                    <a:cubicBezTo>
                                      <a:pt x="356" y="173"/>
                                      <a:pt x="358" y="171"/>
                                      <a:pt x="359" y="168"/>
                                    </a:cubicBezTo>
                                    <a:cubicBezTo>
                                      <a:pt x="367" y="148"/>
                                      <a:pt x="367" y="148"/>
                                      <a:pt x="367" y="148"/>
                                    </a:cubicBezTo>
                                    <a:cubicBezTo>
                                      <a:pt x="369" y="143"/>
                                      <a:pt x="366" y="137"/>
                                      <a:pt x="361" y="1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3F9EDDD9" id="Freeform 324" o:spid="_x0000_s1026" style="position:absolute;margin-left:1.5pt;margin-top:11.65pt;width:22.1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" path="m264,120v79,31,79,31,79,31c341,156,341,156,341,156v-10,5,-10,5,-10,5c329,162,327,164,326,167v-35,89,-35,89,-35,89c290,261,291,266,294,268v21,17,21,17,21,17c306,308,306,308,306,308,186,262,186,262,186,262v9,-23,9,-23,9,-23c221,240,221,240,221,240v5,1,9,-2,11,-7c266,144,266,144,266,144v1,-3,1,-6,,-8c261,126,261,126,261,126r3,-6xm512,256v,141,-115,256,-256,256c114,512,,397,,256,,114,114,,256,,397,,512,114,512,256xm361,134c261,96,261,96,261,96v-5,-2,-11,1,-14,6c240,122,240,122,240,122v-1,3,-1,6,,9c244,140,244,140,244,140v-30,79,-30,79,-30,79c188,218,188,218,188,218v-4,-1,-8,2,-10,6c163,264,163,264,163,264v-1,3,-1,6,,8c164,275,166,277,169,278v60,23,60,23,60,23c194,391,194,391,194,391v-2,5,1,11,6,13c202,405,203,405,204,405v4,,8,-3,10,-7c248,308,248,308,248,308v60,23,60,23,60,23c309,332,311,332,312,332v4,,8,-3,10,-7c337,285,337,285,337,285v2,-4,1,-9,-3,-12c314,257,314,257,314,257v30,-79,30,-79,30,-79c354,174,354,174,354,174v2,-1,4,-3,5,-6c367,148,367,148,367,148v2,-5,-1,-11,-6,-14xe" fillcolor="#012169 [3207]" stroked="f">
                      <v:path arrowok="t" o:connecttype="custom" o:connectlocs="144755,65798;188072,82795;186975,85537;181492,88279;178751,91569;159560,140369;161204,146948;172719,156270;167784,168881;101986,143658;106921,131047;121177,131595;127209,127757;145852,78957;145852,74571;143110,69088;144755,65798;280737,140369;140369,280737;0,140369;140369,0;280737,140369;197942,73474;143110,52638;135434,55928;131595,66894;131595,71829;133789,76764;117339,120081;103083,119533;97600,122822;89375,144755;89375,149142;92665,152431;125564,165043;106373,214391;109663,221519;111856,222067;117339,218229;135982,168881;168881,181492;171074,182040;176557,178202;184782,156270;183137,149690;172171,140917;188620,97600;194103,95407;196845,92117;201231,81151;197942,73474" o:connectangles="0,0,0,0,0,0,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</w:p>
          <w:p w14:paraId="3CE57E78" w14:textId="77777777" w:rsidR="002C042F" w:rsidRPr="00BB17AA" w:rsidRDefault="002C042F" w:rsidP="007B57EA">
            <w:pPr>
              <w:jc w:val="left"/>
            </w:pPr>
          </w:p>
          <w:p w14:paraId="2DB5507F" w14:textId="0233DA91" w:rsidR="002827A0" w:rsidRPr="00C75A29" w:rsidRDefault="002827A0" w:rsidP="002827A0">
            <w:pPr>
              <w:jc w:val="left"/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</w:pPr>
            <w:r w:rsidRPr="00C75A29"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  <w:t xml:space="preserve">Model biznesu </w:t>
            </w:r>
            <w:r w:rsidRPr="00C75A29"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  <w:br/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opis specyficznego sposobu prowadzenia biznesu – finansowy, operacyjny i</w:t>
            </w:r>
            <w:r w:rsidR="00EF36D7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 </w:t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strategiczny</w:t>
            </w:r>
            <w:r w:rsidR="00087E43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. Ma on</w:t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 na celu tworzenie wartości </w:t>
            </w:r>
            <w:r w:rsidR="00087E43"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i</w:t>
            </w:r>
            <w:r w:rsidR="00087E43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 </w:t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uzyskanie przewagi konkurencyjnej na rynku.</w:t>
            </w:r>
            <w:r w:rsidRPr="00C75A29"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  <w:t xml:space="preserve"> </w:t>
            </w:r>
          </w:p>
          <w:p w14:paraId="0130B5D2" w14:textId="3423BBB5" w:rsidR="002C042F" w:rsidRPr="00C75A29" w:rsidRDefault="002C042F" w:rsidP="007B57EA">
            <w:pPr>
              <w:jc w:val="left"/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</w:pPr>
            <w:r w:rsidRPr="00C75A29">
              <w:rPr>
                <w:rFonts w:cs="Arial"/>
                <w:b/>
                <w:bCs/>
                <w:i w:val="0"/>
                <w:color w:val="15015F"/>
                <w:kern w:val="24"/>
                <w:sz w:val="16"/>
                <w:szCs w:val="18"/>
              </w:rPr>
              <w:t>Podejście zwinne</w:t>
            </w:r>
            <w:r w:rsidRPr="00C75A29">
              <w:rPr>
                <w:rFonts w:cs="Arial"/>
                <w:bCs/>
                <w:i w:val="0"/>
                <w:color w:val="15015F"/>
                <w:kern w:val="24"/>
                <w:sz w:val="16"/>
                <w:szCs w:val="18"/>
              </w:rPr>
              <w:t xml:space="preserve"> </w:t>
            </w:r>
            <w:r w:rsidRPr="00C75A29">
              <w:rPr>
                <w:rFonts w:cs="Arial"/>
                <w:bCs/>
                <w:i w:val="0"/>
                <w:color w:val="15015F"/>
                <w:kern w:val="24"/>
                <w:sz w:val="16"/>
                <w:szCs w:val="18"/>
              </w:rPr>
              <w:br/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(ang. </w:t>
            </w:r>
            <w:r w:rsidRPr="00EF36D7">
              <w:rPr>
                <w:rFonts w:cs="Arial"/>
                <w:color w:val="15015F"/>
                <w:kern w:val="24"/>
                <w:sz w:val="16"/>
                <w:szCs w:val="18"/>
              </w:rPr>
              <w:t xml:space="preserve">agile </w:t>
            </w:r>
            <w:proofErr w:type="spellStart"/>
            <w:r w:rsidRPr="00EF36D7">
              <w:rPr>
                <w:rFonts w:cs="Arial"/>
                <w:color w:val="15015F"/>
                <w:kern w:val="24"/>
                <w:sz w:val="16"/>
                <w:szCs w:val="18"/>
              </w:rPr>
              <w:t>approach</w:t>
            </w:r>
            <w:proofErr w:type="spellEnd"/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) </w:t>
            </w:r>
            <w:r w:rsidR="00EF36D7"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–</w:t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 polega na gotowości do szybkiego reagowania na zmieniającą się sytuację, częstym prototypowaniu i testowaniu proponowanych rozwiązań, ograniczaniu biurokracji, łączeniu usług różnego rodzaju, wykorzystywaniu najnowszych technologii oraz oferowaniu </w:t>
            </w:r>
            <w:r w:rsidR="00087E43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 xml:space="preserve">usług </w:t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zdalnych, czytelnych i</w:t>
            </w:r>
            <w:r w:rsidR="00284A98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 </w:t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prostych w obsłudze.</w:t>
            </w:r>
          </w:p>
          <w:p w14:paraId="4B31A2DA" w14:textId="4AD8FB62" w:rsidR="001E00FB" w:rsidRPr="002C042F" w:rsidRDefault="001E00FB" w:rsidP="002827A0">
            <w:pPr>
              <w:rPr>
                <w:b/>
                <w:i w:val="0"/>
              </w:rPr>
            </w:pPr>
          </w:p>
        </w:tc>
        <w:tc>
          <w:tcPr>
            <w:tcW w:w="460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0FB93D9C" w14:textId="27B9E2A9" w:rsidR="006B4C0D" w:rsidRPr="00282065" w:rsidRDefault="006B4C0D" w:rsidP="003338CA">
            <w:pPr>
              <w:pStyle w:val="Akapitzlist"/>
              <w:numPr>
                <w:ilvl w:val="0"/>
                <w:numId w:val="28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cs="Arial"/>
                <w:szCs w:val="20"/>
              </w:rPr>
              <w:t xml:space="preserve">Analizujemy, definiujemy, projektujemy, 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prototypujemy, testujemy i </w:t>
            </w:r>
            <w:r w:rsidR="008D0A0E">
              <w:rPr>
                <w:rFonts w:cs="Arial"/>
                <w:color w:val="000000" w:themeColor="text1"/>
                <w:szCs w:val="20"/>
              </w:rPr>
              <w:t>udoskonalamy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miejskie usługi cyfrowe z udziałem użytkowników.</w:t>
            </w:r>
          </w:p>
          <w:p w14:paraId="47947D34" w14:textId="2F2D3868" w:rsidR="002C042F" w:rsidRPr="00282065" w:rsidRDefault="006B4C0D" w:rsidP="003338CA">
            <w:pPr>
              <w:pStyle w:val="Akapitzlist"/>
              <w:numPr>
                <w:ilvl w:val="0"/>
                <w:numId w:val="28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282065">
              <w:rPr>
                <w:rFonts w:cs="Arial"/>
                <w:color w:val="000000" w:themeColor="text1"/>
                <w:szCs w:val="20"/>
              </w:rPr>
              <w:t>Wspieramy</w:t>
            </w:r>
            <w:r w:rsidR="002C042F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62D6E" w:rsidRPr="00282065">
              <w:rPr>
                <w:rFonts w:cs="Arial"/>
                <w:color w:val="000000" w:themeColor="text1"/>
                <w:szCs w:val="20"/>
              </w:rPr>
              <w:t>inicjatywy i innowacje cyfrowe</w:t>
            </w:r>
            <w:r w:rsidR="00A62D6E">
              <w:rPr>
                <w:rFonts w:cs="Arial"/>
                <w:color w:val="000000" w:themeColor="text1"/>
                <w:szCs w:val="20"/>
              </w:rPr>
              <w:t xml:space="preserve"> oraz</w:t>
            </w:r>
            <w:r w:rsidR="00A62D6E" w:rsidRPr="00282065">
              <w:rPr>
                <w:rFonts w:cs="Arial"/>
                <w:color w:val="000000" w:themeColor="text1"/>
                <w:szCs w:val="20"/>
              </w:rPr>
              <w:t xml:space="preserve"> technologiczne</w:t>
            </w:r>
            <w:r w:rsidR="00A62D6E">
              <w:rPr>
                <w:rFonts w:cs="Arial"/>
                <w:color w:val="000000" w:themeColor="text1"/>
                <w:szCs w:val="20"/>
              </w:rPr>
              <w:t>, które realizują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instytucje otoczenia miasta </w:t>
            </w:r>
            <w:r w:rsidR="00B305D4">
              <w:rPr>
                <w:rFonts w:cs="Arial"/>
                <w:color w:val="000000" w:themeColor="text1"/>
                <w:szCs w:val="20"/>
              </w:rPr>
              <w:t xml:space="preserve">– </w:t>
            </w:r>
            <w:r w:rsidR="00C85A22" w:rsidRPr="00282065">
              <w:rPr>
                <w:rFonts w:cs="Arial"/>
                <w:color w:val="000000" w:themeColor="text1"/>
                <w:szCs w:val="20"/>
              </w:rPr>
              <w:t>w</w:t>
            </w:r>
            <w:r w:rsidR="00B305D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C85A22" w:rsidRPr="00282065">
              <w:rPr>
                <w:rFonts w:cs="Arial"/>
                <w:color w:val="000000" w:themeColor="text1"/>
                <w:szCs w:val="20"/>
              </w:rPr>
              <w:t xml:space="preserve">tym sektory nauki, </w:t>
            </w:r>
            <w:r w:rsidR="009E2B10">
              <w:rPr>
                <w:rFonts w:cs="Arial"/>
                <w:color w:val="000000" w:themeColor="text1"/>
                <w:szCs w:val="20"/>
              </w:rPr>
              <w:t xml:space="preserve">prywatny </w:t>
            </w:r>
            <w:r w:rsidR="00B305D4">
              <w:rPr>
                <w:rFonts w:cs="Arial"/>
                <w:color w:val="000000" w:themeColor="text1"/>
                <w:szCs w:val="20"/>
              </w:rPr>
              <w:t>(</w:t>
            </w:r>
            <w:r w:rsidR="009E2B10">
              <w:rPr>
                <w:rFonts w:cs="Arial"/>
                <w:color w:val="000000" w:themeColor="text1"/>
                <w:szCs w:val="20"/>
              </w:rPr>
              <w:t>biznesu</w:t>
            </w:r>
            <w:r w:rsidR="00B305D4">
              <w:rPr>
                <w:rFonts w:cs="Arial"/>
                <w:color w:val="000000" w:themeColor="text1"/>
                <w:szCs w:val="20"/>
              </w:rPr>
              <w:t>)</w:t>
            </w:r>
            <w:r w:rsidR="00C85A22" w:rsidRPr="00282065">
              <w:rPr>
                <w:rFonts w:cs="Arial"/>
                <w:color w:val="000000" w:themeColor="text1"/>
                <w:szCs w:val="20"/>
              </w:rPr>
              <w:t xml:space="preserve"> oraz organizacje pozarządowe</w:t>
            </w:r>
            <w:r w:rsidR="00A62D6E">
              <w:rPr>
                <w:rFonts w:cs="Arial"/>
                <w:color w:val="000000" w:themeColor="text1"/>
                <w:szCs w:val="20"/>
              </w:rPr>
              <w:t>. Muszą one odpowiadać</w:t>
            </w:r>
            <w:r w:rsidRPr="00282065">
              <w:rPr>
                <w:rFonts w:cs="Arial"/>
                <w:color w:val="000000" w:themeColor="text1"/>
                <w:szCs w:val="20"/>
              </w:rPr>
              <w:t xml:space="preserve"> na zdefiniowane wyzwania miasta i </w:t>
            </w:r>
            <w:r w:rsidR="00A62D6E">
              <w:rPr>
                <w:rFonts w:cs="Arial"/>
                <w:color w:val="000000" w:themeColor="text1"/>
                <w:szCs w:val="20"/>
              </w:rPr>
              <w:t>być</w:t>
            </w:r>
            <w:r w:rsidR="00A62D6E" w:rsidRPr="0028206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282065">
              <w:rPr>
                <w:rFonts w:cs="Arial"/>
                <w:color w:val="000000" w:themeColor="text1"/>
                <w:szCs w:val="20"/>
              </w:rPr>
              <w:t>spójne z</w:t>
            </w:r>
            <w:r w:rsidR="00EF36D7">
              <w:rPr>
                <w:rFonts w:cs="Arial"/>
                <w:color w:val="000000" w:themeColor="text1"/>
                <w:szCs w:val="20"/>
              </w:rPr>
              <w:t> </w:t>
            </w:r>
            <w:r w:rsidRPr="00282065">
              <w:rPr>
                <w:rFonts w:cs="Arial"/>
                <w:color w:val="000000" w:themeColor="text1"/>
                <w:szCs w:val="20"/>
              </w:rPr>
              <w:t>założeniami Polityki.</w:t>
            </w:r>
          </w:p>
          <w:p w14:paraId="64C584D0" w14:textId="77777777" w:rsidR="003338CA" w:rsidRDefault="003338CA" w:rsidP="003338CA">
            <w:pPr>
              <w:pStyle w:val="Akapitzlist"/>
              <w:numPr>
                <w:ilvl w:val="0"/>
                <w:numId w:val="28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82065">
              <w:rPr>
                <w:rFonts w:cs="Arial"/>
                <w:color w:val="000000" w:themeColor="text1"/>
                <w:szCs w:val="20"/>
              </w:rPr>
              <w:t xml:space="preserve">Reagujemy na nowe modele biznesu i innowacyjne usługi cyfrowe wprowadzane przez podmioty </w:t>
            </w:r>
            <w:r w:rsidRPr="00BB17AA">
              <w:rPr>
                <w:rFonts w:cs="Arial"/>
                <w:szCs w:val="20"/>
              </w:rPr>
              <w:t>zewnętrzne.</w:t>
            </w:r>
          </w:p>
          <w:p w14:paraId="269400D8" w14:textId="08F98150" w:rsidR="002C042F" w:rsidRPr="00BB17AA" w:rsidRDefault="002C042F" w:rsidP="003338CA">
            <w:pPr>
              <w:pStyle w:val="Akapitzlist"/>
              <w:numPr>
                <w:ilvl w:val="0"/>
                <w:numId w:val="28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B17AA">
              <w:rPr>
                <w:rFonts w:cs="Arial"/>
                <w:szCs w:val="20"/>
              </w:rPr>
              <w:t>Dążymy do stosowania najlepszych praktyk w dziedzinie zarządzania projektami</w:t>
            </w:r>
            <w:r w:rsidR="00A62D6E">
              <w:rPr>
                <w:rFonts w:cs="Arial"/>
                <w:szCs w:val="20"/>
              </w:rPr>
              <w:t>.</w:t>
            </w:r>
            <w:r w:rsidR="00A62D6E" w:rsidRPr="00BB17AA">
              <w:rPr>
                <w:rFonts w:cs="Arial"/>
                <w:szCs w:val="20"/>
              </w:rPr>
              <w:t xml:space="preserve"> </w:t>
            </w:r>
            <w:r w:rsidR="00A62D6E">
              <w:rPr>
                <w:rFonts w:cs="Arial"/>
                <w:szCs w:val="20"/>
              </w:rPr>
              <w:t xml:space="preserve">Korzystamy </w:t>
            </w:r>
            <w:r>
              <w:rPr>
                <w:rFonts w:cs="Arial"/>
                <w:szCs w:val="20"/>
              </w:rPr>
              <w:t xml:space="preserve">z trendów </w:t>
            </w:r>
            <w:r w:rsidR="008D0A0E">
              <w:rPr>
                <w:rFonts w:cs="Arial"/>
                <w:szCs w:val="20"/>
              </w:rPr>
              <w:t xml:space="preserve">zarządzania </w:t>
            </w:r>
            <w:r>
              <w:rPr>
                <w:rFonts w:cs="Arial"/>
                <w:szCs w:val="20"/>
              </w:rPr>
              <w:t>(np</w:t>
            </w:r>
            <w:r w:rsidR="00A62D6E">
              <w:rPr>
                <w:rFonts w:cs="Arial"/>
                <w:szCs w:val="20"/>
              </w:rPr>
              <w:t>. </w:t>
            </w:r>
            <w:r w:rsidRPr="00BB17AA">
              <w:rPr>
                <w:rFonts w:cs="Arial"/>
                <w:szCs w:val="20"/>
              </w:rPr>
              <w:t>podejścia zwinnego</w:t>
            </w:r>
            <w:r>
              <w:rPr>
                <w:rFonts w:cs="Arial"/>
                <w:szCs w:val="20"/>
              </w:rPr>
              <w:t>)</w:t>
            </w:r>
            <w:r w:rsidRPr="00BB17AA">
              <w:rPr>
                <w:rFonts w:cs="Arial"/>
                <w:szCs w:val="20"/>
              </w:rPr>
              <w:t xml:space="preserve">. </w:t>
            </w:r>
          </w:p>
          <w:p w14:paraId="3C6C3E81" w14:textId="6FAFE2D0" w:rsidR="002C042F" w:rsidRPr="00717434" w:rsidRDefault="00FF2A2C" w:rsidP="003338CA">
            <w:pPr>
              <w:pStyle w:val="Akapitzlist"/>
              <w:numPr>
                <w:ilvl w:val="0"/>
                <w:numId w:val="28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szCs w:val="20"/>
              </w:rPr>
              <w:t xml:space="preserve">Śledzimy trendy </w:t>
            </w:r>
            <w:r w:rsidR="00A62D6E"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</w:rPr>
              <w:t xml:space="preserve"> technologii </w:t>
            </w:r>
            <w:r w:rsidR="00A62D6E">
              <w:rPr>
                <w:rFonts w:cs="Arial"/>
                <w:szCs w:val="20"/>
              </w:rPr>
              <w:t xml:space="preserve">i projektowaniu </w:t>
            </w:r>
            <w:r>
              <w:rPr>
                <w:rFonts w:cs="Arial"/>
                <w:szCs w:val="20"/>
              </w:rPr>
              <w:t>inteligentnych miast</w:t>
            </w:r>
            <w:r w:rsidR="003338CA">
              <w:rPr>
                <w:rFonts w:cs="Arial"/>
                <w:szCs w:val="20"/>
              </w:rPr>
              <w:t>. A</w:t>
            </w:r>
            <w:r>
              <w:rPr>
                <w:rFonts w:cs="Arial"/>
                <w:szCs w:val="20"/>
              </w:rPr>
              <w:t>nalizujemy możliwoś</w:t>
            </w:r>
            <w:r w:rsidR="000D7648">
              <w:rPr>
                <w:rFonts w:cs="Arial"/>
                <w:szCs w:val="20"/>
              </w:rPr>
              <w:t>ci</w:t>
            </w:r>
            <w:r>
              <w:rPr>
                <w:rFonts w:cs="Arial"/>
                <w:szCs w:val="20"/>
              </w:rPr>
              <w:t xml:space="preserve"> ich </w:t>
            </w:r>
            <w:r w:rsidR="000D7648">
              <w:rPr>
                <w:rFonts w:cs="Arial"/>
                <w:szCs w:val="20"/>
              </w:rPr>
              <w:t xml:space="preserve">zastosowania </w:t>
            </w:r>
            <w:r w:rsidR="00A62D6E">
              <w:rPr>
                <w:rFonts w:cs="Arial"/>
                <w:szCs w:val="20"/>
              </w:rPr>
              <w:t>przy</w:t>
            </w:r>
            <w:r w:rsidR="000D7648">
              <w:rPr>
                <w:rFonts w:cs="Arial"/>
                <w:szCs w:val="20"/>
              </w:rPr>
              <w:t xml:space="preserve"> realizowanych </w:t>
            </w:r>
            <w:r w:rsidR="00A62D6E">
              <w:rPr>
                <w:rFonts w:cs="Arial"/>
                <w:szCs w:val="20"/>
              </w:rPr>
              <w:t xml:space="preserve">działaniach </w:t>
            </w:r>
            <w:r w:rsidR="000D7648">
              <w:rPr>
                <w:rFonts w:cs="Arial"/>
                <w:szCs w:val="20"/>
              </w:rPr>
              <w:t>i</w:t>
            </w:r>
            <w:r w:rsidR="00EF36D7">
              <w:rPr>
                <w:rFonts w:cs="Arial"/>
                <w:szCs w:val="20"/>
              </w:rPr>
              <w:t> </w:t>
            </w:r>
            <w:r w:rsidR="00A62D6E">
              <w:rPr>
                <w:rFonts w:cs="Arial"/>
                <w:szCs w:val="20"/>
              </w:rPr>
              <w:t>projektach</w:t>
            </w:r>
            <w:r w:rsidR="008D0A0E">
              <w:rPr>
                <w:rFonts w:cs="Arial"/>
                <w:szCs w:val="20"/>
              </w:rPr>
              <w:t>.</w:t>
            </w:r>
            <w:r w:rsidR="000D7648">
              <w:rPr>
                <w:rFonts w:cs="Arial"/>
                <w:szCs w:val="20"/>
              </w:rPr>
              <w:t xml:space="preserve"> </w:t>
            </w:r>
          </w:p>
          <w:p w14:paraId="1FA6B561" w14:textId="43B8C3EA" w:rsidR="003338CA" w:rsidRPr="003338CA" w:rsidRDefault="003338CA" w:rsidP="003338CA">
            <w:pPr>
              <w:pStyle w:val="Akapitzlist"/>
              <w:numPr>
                <w:ilvl w:val="0"/>
                <w:numId w:val="28"/>
              </w:numPr>
              <w:spacing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17434">
              <w:rPr>
                <w:rFonts w:cs="Arial"/>
                <w:szCs w:val="20"/>
              </w:rPr>
              <w:t xml:space="preserve">Dzielimy się doświadczeniami i osiągnieciami </w:t>
            </w:r>
            <w:r w:rsidR="00A62D6E">
              <w:rPr>
                <w:rFonts w:cs="Arial"/>
                <w:szCs w:val="20"/>
              </w:rPr>
              <w:t>miasta</w:t>
            </w:r>
            <w:r w:rsidR="00A62D6E" w:rsidRPr="00717434">
              <w:rPr>
                <w:rFonts w:cs="Arial"/>
                <w:szCs w:val="20"/>
              </w:rPr>
              <w:t xml:space="preserve"> </w:t>
            </w:r>
            <w:r w:rsidRPr="00717434">
              <w:rPr>
                <w:rFonts w:cs="Arial"/>
                <w:szCs w:val="20"/>
              </w:rPr>
              <w:t>w dziedzinie cyfryzacji</w:t>
            </w:r>
            <w:r w:rsidR="00A62D6E">
              <w:rPr>
                <w:rFonts w:cs="Arial"/>
                <w:szCs w:val="20"/>
              </w:rPr>
              <w:t>. Wspieramy</w:t>
            </w:r>
            <w:r w:rsidRPr="00717434">
              <w:rPr>
                <w:rFonts w:cs="Arial"/>
                <w:szCs w:val="20"/>
              </w:rPr>
              <w:t xml:space="preserve"> </w:t>
            </w:r>
            <w:r w:rsidR="00A62D6E" w:rsidRPr="00717434">
              <w:rPr>
                <w:rFonts w:cs="Arial"/>
                <w:szCs w:val="20"/>
              </w:rPr>
              <w:t>w</w:t>
            </w:r>
            <w:r w:rsidR="00A62D6E">
              <w:rPr>
                <w:rFonts w:cs="Arial"/>
                <w:szCs w:val="20"/>
              </w:rPr>
              <w:t> </w:t>
            </w:r>
            <w:r w:rsidRPr="00717434">
              <w:rPr>
                <w:rFonts w:cs="Arial"/>
                <w:szCs w:val="20"/>
              </w:rPr>
              <w:t>ten sposób promocję marki Warszawa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AD6787" w:rsidRPr="008B7DD9" w14:paraId="1320F969" w14:textId="77777777" w:rsidTr="00AD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</w:tcPr>
          <w:p w14:paraId="0E958147" w14:textId="0F8131F9" w:rsidR="00AD6787" w:rsidRPr="00BB17AA" w:rsidRDefault="00B75C5A" w:rsidP="00D0498A">
            <w:pPr>
              <w:pStyle w:val="Nagwek3"/>
              <w:jc w:val="left"/>
              <w:outlineLvl w:val="2"/>
              <w:rPr>
                <w:i w:val="0"/>
                <w:iCs w:val="0"/>
              </w:rPr>
            </w:pPr>
            <w:bookmarkStart w:id="28" w:name="_Toc51239676"/>
            <w:r>
              <w:rPr>
                <w:i w:val="0"/>
                <w:iCs w:val="0"/>
              </w:rPr>
              <w:lastRenderedPageBreak/>
              <w:t>Efektywność</w:t>
            </w:r>
            <w:r w:rsidR="00AD6787" w:rsidRPr="00BB17AA">
              <w:rPr>
                <w:i w:val="0"/>
                <w:iCs w:val="0"/>
              </w:rPr>
              <w:t xml:space="preserve"> </w:t>
            </w:r>
            <w:r w:rsidR="00EE2BAE" w:rsidRPr="00EE2BAE">
              <w:rPr>
                <w:i w:val="0"/>
                <w:iCs w:val="0"/>
              </w:rPr>
              <w:t>u</w:t>
            </w:r>
            <w:r w:rsidR="00AD6787" w:rsidRPr="00BB17AA">
              <w:rPr>
                <w:i w:val="0"/>
                <w:iCs w:val="0"/>
              </w:rPr>
              <w:t>rzędu</w:t>
            </w:r>
            <w:bookmarkEnd w:id="28"/>
          </w:p>
          <w:p w14:paraId="07B19E46" w14:textId="7A16B9EB" w:rsidR="00A54351" w:rsidRDefault="00393C72" w:rsidP="00D0498A">
            <w:pPr>
              <w:pStyle w:val="Tekstpodstawowy"/>
              <w:jc w:val="left"/>
              <w:rPr>
                <w:i w:val="0"/>
              </w:rPr>
            </w:pPr>
            <w:r w:rsidRPr="00BB17AA">
              <w:rPr>
                <w:i w:val="0"/>
              </w:rPr>
              <w:t>Chcemy</w:t>
            </w:r>
            <w:r w:rsidR="00D04643">
              <w:rPr>
                <w:i w:val="0"/>
              </w:rPr>
              <w:t xml:space="preserve"> </w:t>
            </w:r>
            <w:r w:rsidR="00060568">
              <w:rPr>
                <w:i w:val="0"/>
              </w:rPr>
              <w:t xml:space="preserve">usprawnić wewnętrzne </w:t>
            </w:r>
            <w:r w:rsidR="00A62D6E" w:rsidRPr="00EE2BAE">
              <w:rPr>
                <w:i w:val="0"/>
                <w:color w:val="000000" w:themeColor="text1"/>
              </w:rPr>
              <w:t>działani</w:t>
            </w:r>
            <w:r w:rsidR="00A62D6E">
              <w:rPr>
                <w:i w:val="0"/>
                <w:color w:val="000000" w:themeColor="text1"/>
              </w:rPr>
              <w:t>e</w:t>
            </w:r>
            <w:r w:rsidR="00A62D6E" w:rsidRPr="00EE2BAE">
              <w:rPr>
                <w:i w:val="0"/>
                <w:color w:val="000000" w:themeColor="text1"/>
              </w:rPr>
              <w:t xml:space="preserve"> </w:t>
            </w:r>
            <w:r w:rsidR="00EE2BAE" w:rsidRPr="00EE2BAE">
              <w:rPr>
                <w:i w:val="0"/>
                <w:color w:val="000000" w:themeColor="text1"/>
              </w:rPr>
              <w:t>u</w:t>
            </w:r>
            <w:r w:rsidR="00D04643" w:rsidRPr="00EE2BAE">
              <w:rPr>
                <w:i w:val="0"/>
                <w:color w:val="000000" w:themeColor="text1"/>
              </w:rPr>
              <w:t>rzędu miasta i</w:t>
            </w:r>
            <w:r w:rsidRPr="00EE2BAE">
              <w:rPr>
                <w:i w:val="0"/>
                <w:color w:val="000000" w:themeColor="text1"/>
              </w:rPr>
              <w:t xml:space="preserve"> zmniejszać zużycie szerok</w:t>
            </w:r>
            <w:r w:rsidRPr="00BB17AA">
              <w:rPr>
                <w:i w:val="0"/>
              </w:rPr>
              <w:t>o rozumianych zasobów</w:t>
            </w:r>
            <w:r w:rsidR="00A62D6E">
              <w:rPr>
                <w:i w:val="0"/>
              </w:rPr>
              <w:t xml:space="preserve"> –</w:t>
            </w:r>
            <w:r w:rsidR="00A62D6E" w:rsidRPr="00BB17AA">
              <w:rPr>
                <w:i w:val="0"/>
              </w:rPr>
              <w:t xml:space="preserve"> </w:t>
            </w:r>
            <w:r w:rsidRPr="00BB17AA">
              <w:rPr>
                <w:i w:val="0"/>
              </w:rPr>
              <w:t>od czasu</w:t>
            </w:r>
            <w:r w:rsidR="00A62D6E">
              <w:rPr>
                <w:i w:val="0"/>
              </w:rPr>
              <w:t>,</w:t>
            </w:r>
            <w:r w:rsidRPr="00BB17AA">
              <w:rPr>
                <w:i w:val="0"/>
              </w:rPr>
              <w:t xml:space="preserve"> przez energię</w:t>
            </w:r>
            <w:r w:rsidR="00A62D6E">
              <w:rPr>
                <w:i w:val="0"/>
              </w:rPr>
              <w:t xml:space="preserve">, </w:t>
            </w:r>
            <w:r w:rsidRPr="00BB17AA">
              <w:rPr>
                <w:i w:val="0"/>
              </w:rPr>
              <w:t>materiały</w:t>
            </w:r>
            <w:r w:rsidR="00A62D6E">
              <w:rPr>
                <w:i w:val="0"/>
              </w:rPr>
              <w:t>, aż</w:t>
            </w:r>
            <w:r w:rsidRPr="00BB17AA">
              <w:rPr>
                <w:i w:val="0"/>
              </w:rPr>
              <w:t xml:space="preserve"> po </w:t>
            </w:r>
            <w:r w:rsidR="00FB7E35">
              <w:rPr>
                <w:i w:val="0"/>
              </w:rPr>
              <w:t>finanse</w:t>
            </w:r>
            <w:r w:rsidRPr="00BB17AA">
              <w:rPr>
                <w:i w:val="0"/>
              </w:rPr>
              <w:t>.</w:t>
            </w:r>
            <w:r w:rsidR="00FB7E35">
              <w:rPr>
                <w:i w:val="0"/>
              </w:rPr>
              <w:t xml:space="preserve"> </w:t>
            </w:r>
          </w:p>
          <w:p w14:paraId="3D3828D7" w14:textId="35F88924" w:rsidR="00A62D6E" w:rsidRDefault="00A62D6E" w:rsidP="008D0A0E">
            <w:pPr>
              <w:pStyle w:val="Tekstpodstawowy"/>
              <w:spacing w:after="0"/>
              <w:jc w:val="left"/>
              <w:rPr>
                <w:iCs w:val="0"/>
              </w:rPr>
            </w:pPr>
            <w:r>
              <w:rPr>
                <w:i w:val="0"/>
              </w:rPr>
              <w:t>Zamierzamy to</w:t>
            </w:r>
            <w:r w:rsidR="00D04643">
              <w:rPr>
                <w:i w:val="0"/>
              </w:rPr>
              <w:t xml:space="preserve"> osiągnąć</w:t>
            </w:r>
            <w:r>
              <w:rPr>
                <w:i w:val="0"/>
              </w:rPr>
              <w:t>:</w:t>
            </w:r>
          </w:p>
          <w:p w14:paraId="073A672C" w14:textId="13A23ED7" w:rsidR="00A62D6E" w:rsidRPr="0095781F" w:rsidRDefault="00846B99" w:rsidP="008D0A0E">
            <w:pPr>
              <w:pStyle w:val="Tekstpodstawowy"/>
              <w:numPr>
                <w:ilvl w:val="0"/>
                <w:numId w:val="54"/>
              </w:numPr>
              <w:spacing w:before="0" w:after="240"/>
              <w:ind w:left="368" w:hanging="357"/>
              <w:contextualSpacing/>
              <w:jc w:val="left"/>
              <w:rPr>
                <w:iCs w:val="0"/>
              </w:rPr>
            </w:pPr>
            <w:r>
              <w:rPr>
                <w:i w:val="0"/>
              </w:rPr>
              <w:t>wdraża</w:t>
            </w:r>
            <w:r w:rsidR="00A62D6E">
              <w:rPr>
                <w:i w:val="0"/>
              </w:rPr>
              <w:t>jąc</w:t>
            </w:r>
            <w:r>
              <w:rPr>
                <w:i w:val="0"/>
              </w:rPr>
              <w:t xml:space="preserve"> </w:t>
            </w:r>
            <w:r w:rsidR="00A62D6E">
              <w:rPr>
                <w:i w:val="0"/>
              </w:rPr>
              <w:t>spójną architekturę informacyjną</w:t>
            </w:r>
            <w:r w:rsidR="008D0A0E">
              <w:rPr>
                <w:i w:val="0"/>
              </w:rPr>
              <w:t xml:space="preserve"> i</w:t>
            </w:r>
            <w:r>
              <w:rPr>
                <w:i w:val="0"/>
              </w:rPr>
              <w:t xml:space="preserve"> </w:t>
            </w:r>
            <w:r w:rsidR="00D04643">
              <w:rPr>
                <w:i w:val="0"/>
              </w:rPr>
              <w:t>automatyzację</w:t>
            </w:r>
            <w:r w:rsidR="00393C72" w:rsidRPr="00BB17AA">
              <w:rPr>
                <w:i w:val="0"/>
              </w:rPr>
              <w:t xml:space="preserve"> procesów</w:t>
            </w:r>
            <w:r w:rsidR="008D0A0E">
              <w:rPr>
                <w:i w:val="0"/>
              </w:rPr>
              <w:t>,</w:t>
            </w:r>
          </w:p>
          <w:p w14:paraId="525181D7" w14:textId="1E2C0279" w:rsidR="0095781F" w:rsidRDefault="0095781F" w:rsidP="008D0A0E">
            <w:pPr>
              <w:pStyle w:val="Tekstpodstawowy"/>
              <w:numPr>
                <w:ilvl w:val="0"/>
                <w:numId w:val="54"/>
              </w:numPr>
              <w:spacing w:before="0" w:after="240"/>
              <w:ind w:left="368" w:hanging="357"/>
              <w:contextualSpacing/>
              <w:jc w:val="left"/>
              <w:rPr>
                <w:iCs w:val="0"/>
              </w:rPr>
            </w:pPr>
            <w:r>
              <w:rPr>
                <w:i w:val="0"/>
              </w:rPr>
              <w:t xml:space="preserve">dostarczając zintegrowane platformy cyfrowe (np. kontaktu, e-usług, otwartych danych, </w:t>
            </w:r>
            <w:proofErr w:type="spellStart"/>
            <w:r>
              <w:rPr>
                <w:i w:val="0"/>
              </w:rPr>
              <w:t>IoT</w:t>
            </w:r>
            <w:proofErr w:type="spellEnd"/>
            <w:r>
              <w:rPr>
                <w:i w:val="0"/>
              </w:rPr>
              <w:t>, informacyjna),</w:t>
            </w:r>
          </w:p>
          <w:p w14:paraId="70991083" w14:textId="0C0B4C3A" w:rsidR="00A62D6E" w:rsidRDefault="00A62D6E" w:rsidP="008D0A0E">
            <w:pPr>
              <w:pStyle w:val="Tekstpodstawowy"/>
              <w:numPr>
                <w:ilvl w:val="0"/>
                <w:numId w:val="54"/>
              </w:numPr>
              <w:spacing w:before="0" w:after="240"/>
              <w:ind w:left="368" w:hanging="357"/>
              <w:contextualSpacing/>
              <w:jc w:val="left"/>
              <w:rPr>
                <w:iCs w:val="0"/>
              </w:rPr>
            </w:pPr>
            <w:r>
              <w:rPr>
                <w:i w:val="0"/>
              </w:rPr>
              <w:t xml:space="preserve">ujednolicając stosowane </w:t>
            </w:r>
            <w:r w:rsidR="00B566DC">
              <w:rPr>
                <w:i w:val="0"/>
              </w:rPr>
              <w:t>standardów technologicznych</w:t>
            </w:r>
            <w:r w:rsidR="003338CA">
              <w:rPr>
                <w:i w:val="0"/>
              </w:rPr>
              <w:t xml:space="preserve">, </w:t>
            </w:r>
          </w:p>
          <w:p w14:paraId="26736FDF" w14:textId="00BC7882" w:rsidR="00A62D6E" w:rsidRDefault="00A62D6E" w:rsidP="008D0A0E">
            <w:pPr>
              <w:pStyle w:val="Tekstpodstawowy"/>
              <w:numPr>
                <w:ilvl w:val="0"/>
                <w:numId w:val="54"/>
              </w:numPr>
              <w:spacing w:before="0" w:after="240"/>
              <w:ind w:left="368" w:hanging="357"/>
              <w:contextualSpacing/>
              <w:jc w:val="left"/>
              <w:rPr>
                <w:iCs w:val="0"/>
              </w:rPr>
            </w:pPr>
            <w:r>
              <w:rPr>
                <w:i w:val="0"/>
              </w:rPr>
              <w:t xml:space="preserve">optymalizując </w:t>
            </w:r>
            <w:r w:rsidR="00A54351">
              <w:rPr>
                <w:i w:val="0"/>
              </w:rPr>
              <w:t>zarządzani</w:t>
            </w:r>
            <w:r>
              <w:rPr>
                <w:i w:val="0"/>
              </w:rPr>
              <w:t>e</w:t>
            </w:r>
            <w:r w:rsidR="00B566DC">
              <w:rPr>
                <w:i w:val="0"/>
              </w:rPr>
              <w:t xml:space="preserve"> </w:t>
            </w:r>
            <w:r w:rsidR="00D04643">
              <w:rPr>
                <w:i w:val="0"/>
              </w:rPr>
              <w:t>danymi</w:t>
            </w:r>
            <w:r w:rsidR="00A04960">
              <w:rPr>
                <w:i w:val="0"/>
              </w:rPr>
              <w:t xml:space="preserve"> (np</w:t>
            </w:r>
            <w:r>
              <w:rPr>
                <w:i w:val="0"/>
              </w:rPr>
              <w:t xml:space="preserve">. tworząc </w:t>
            </w:r>
            <w:r w:rsidR="00465957">
              <w:rPr>
                <w:i w:val="0"/>
              </w:rPr>
              <w:t>hurtowni</w:t>
            </w:r>
            <w:r>
              <w:rPr>
                <w:i w:val="0"/>
              </w:rPr>
              <w:t>e</w:t>
            </w:r>
            <w:r w:rsidR="00465957">
              <w:rPr>
                <w:i w:val="0"/>
              </w:rPr>
              <w:t xml:space="preserve"> danych, </w:t>
            </w:r>
            <w:r>
              <w:rPr>
                <w:i w:val="0"/>
              </w:rPr>
              <w:t xml:space="preserve">rozwijając infrastrukturę </w:t>
            </w:r>
            <w:proofErr w:type="spellStart"/>
            <w:r w:rsidR="00A54351">
              <w:rPr>
                <w:i w:val="0"/>
              </w:rPr>
              <w:t>IoT</w:t>
            </w:r>
            <w:proofErr w:type="spellEnd"/>
            <w:r w:rsidR="00A04960">
              <w:rPr>
                <w:i w:val="0"/>
              </w:rPr>
              <w:t>)</w:t>
            </w:r>
            <w:r w:rsidR="003338CA">
              <w:rPr>
                <w:i w:val="0"/>
              </w:rPr>
              <w:t xml:space="preserve">, </w:t>
            </w:r>
          </w:p>
          <w:p w14:paraId="12420809" w14:textId="724FDB13" w:rsidR="00A62D6E" w:rsidRDefault="00A62D6E" w:rsidP="008D0A0E">
            <w:pPr>
              <w:pStyle w:val="Tekstpodstawowy"/>
              <w:numPr>
                <w:ilvl w:val="0"/>
                <w:numId w:val="54"/>
              </w:numPr>
              <w:spacing w:before="0" w:after="240"/>
              <w:ind w:left="368" w:hanging="357"/>
              <w:contextualSpacing/>
              <w:jc w:val="left"/>
              <w:rPr>
                <w:iCs w:val="0"/>
              </w:rPr>
            </w:pPr>
            <w:r>
              <w:rPr>
                <w:i w:val="0"/>
              </w:rPr>
              <w:t xml:space="preserve">konsolidując </w:t>
            </w:r>
            <w:r w:rsidR="003338CA">
              <w:rPr>
                <w:i w:val="0"/>
              </w:rPr>
              <w:t xml:space="preserve">i </w:t>
            </w:r>
            <w:r>
              <w:rPr>
                <w:i w:val="0"/>
              </w:rPr>
              <w:t xml:space="preserve">koordynując </w:t>
            </w:r>
            <w:r w:rsidR="0060183C">
              <w:rPr>
                <w:i w:val="0"/>
              </w:rPr>
              <w:t>O</w:t>
            </w:r>
            <w:r w:rsidR="003338CA">
              <w:rPr>
                <w:i w:val="0"/>
              </w:rPr>
              <w:t>rganizacj</w:t>
            </w:r>
            <w:r>
              <w:rPr>
                <w:i w:val="0"/>
              </w:rPr>
              <w:t>ę</w:t>
            </w:r>
            <w:r w:rsidR="003338CA">
              <w:rPr>
                <w:i w:val="0"/>
              </w:rPr>
              <w:t xml:space="preserve"> IT, </w:t>
            </w:r>
          </w:p>
          <w:p w14:paraId="441AC5AB" w14:textId="38230B8B" w:rsidR="00393C72" w:rsidRPr="00BB17AA" w:rsidRDefault="00A62D6E" w:rsidP="008D0A0E">
            <w:pPr>
              <w:pStyle w:val="Tekstpodstawowy"/>
              <w:numPr>
                <w:ilvl w:val="0"/>
                <w:numId w:val="54"/>
              </w:numPr>
              <w:spacing w:before="0" w:after="240"/>
              <w:ind w:left="368" w:hanging="357"/>
              <w:jc w:val="left"/>
              <w:rPr>
                <w:i w:val="0"/>
              </w:rPr>
            </w:pPr>
            <w:r>
              <w:rPr>
                <w:i w:val="0"/>
              </w:rPr>
              <w:t xml:space="preserve">zarządzając </w:t>
            </w:r>
            <w:r w:rsidR="003338CA">
              <w:rPr>
                <w:i w:val="0"/>
              </w:rPr>
              <w:t>portfelem projektów cyfrowych.</w:t>
            </w:r>
          </w:p>
          <w:p w14:paraId="521E062A" w14:textId="1C6CF4FC" w:rsidR="00393C72" w:rsidRDefault="00A04960" w:rsidP="00D0498A">
            <w:pPr>
              <w:pStyle w:val="Tekstpodstawowy"/>
              <w:jc w:val="left"/>
              <w:rPr>
                <w:i w:val="0"/>
              </w:rPr>
            </w:pPr>
            <w:r>
              <w:rPr>
                <w:i w:val="0"/>
              </w:rPr>
              <w:t>Szczególnie duży potencjał do zwiększania efektywności działań wewnętrznych ma zarządzanie dany</w:t>
            </w:r>
            <w:r w:rsidR="009E21D4">
              <w:rPr>
                <w:i w:val="0"/>
              </w:rPr>
              <w:t>mi</w:t>
            </w:r>
            <w:r w:rsidR="00465957">
              <w:rPr>
                <w:i w:val="0"/>
              </w:rPr>
              <w:t xml:space="preserve"> organizacji, które mogą podlegać zaawansowanym analizom</w:t>
            </w:r>
            <w:r w:rsidR="00C85A22">
              <w:rPr>
                <w:i w:val="0"/>
              </w:rPr>
              <w:t xml:space="preserve">. </w:t>
            </w:r>
            <w:r w:rsidR="00C85A22" w:rsidRPr="00C85A22">
              <w:rPr>
                <w:i w:val="0"/>
              </w:rPr>
              <w:t xml:space="preserve">Chcąc zapewnić solidną podstawę dla decyzji zarządczych w mieście, tworzymy referencyjne rejestry, </w:t>
            </w:r>
            <w:r w:rsidR="009E21D4">
              <w:rPr>
                <w:i w:val="0"/>
              </w:rPr>
              <w:t>które pozwalają</w:t>
            </w:r>
            <w:r w:rsidR="009E21D4" w:rsidRPr="00C85A22">
              <w:rPr>
                <w:i w:val="0"/>
              </w:rPr>
              <w:t xml:space="preserve"> </w:t>
            </w:r>
            <w:r w:rsidR="00C85A22" w:rsidRPr="00C85A22">
              <w:rPr>
                <w:i w:val="0"/>
              </w:rPr>
              <w:t>na efektywne łączenie i</w:t>
            </w:r>
            <w:r w:rsidR="0060183C">
              <w:rPr>
                <w:i w:val="0"/>
              </w:rPr>
              <w:t> </w:t>
            </w:r>
            <w:r w:rsidR="00C85A22" w:rsidRPr="00C85A22">
              <w:rPr>
                <w:i w:val="0"/>
              </w:rPr>
              <w:t>analizowanie różnorodnych danych.</w:t>
            </w:r>
            <w:r w:rsidR="00465957">
              <w:rPr>
                <w:i w:val="0"/>
              </w:rPr>
              <w:t xml:space="preserve"> </w:t>
            </w:r>
          </w:p>
          <w:p w14:paraId="7EA7CF3D" w14:textId="12952ED3" w:rsidR="00846B99" w:rsidRPr="00BB17AA" w:rsidRDefault="00846B99" w:rsidP="00D0498A">
            <w:pPr>
              <w:pStyle w:val="Tekstpodstawowy"/>
              <w:jc w:val="left"/>
              <w:rPr>
                <w:i w:val="0"/>
              </w:rPr>
            </w:pPr>
            <w:r w:rsidRPr="00BB17AA">
              <w:rPr>
                <w:i w:val="0"/>
              </w:rPr>
              <w:t xml:space="preserve">Wiemy, że </w:t>
            </w:r>
            <w:r w:rsidR="009E21D4" w:rsidRPr="00BB17AA">
              <w:rPr>
                <w:i w:val="0"/>
              </w:rPr>
              <w:t>musimy jasno określić role i</w:t>
            </w:r>
            <w:r w:rsidR="009E21D4">
              <w:rPr>
                <w:i w:val="0"/>
              </w:rPr>
              <w:t> </w:t>
            </w:r>
            <w:r w:rsidR="009E21D4" w:rsidRPr="00BB17AA">
              <w:rPr>
                <w:i w:val="0"/>
              </w:rPr>
              <w:t xml:space="preserve">odpowiedzialności </w:t>
            </w:r>
            <w:r w:rsidR="009E21D4">
              <w:rPr>
                <w:i w:val="0"/>
              </w:rPr>
              <w:t xml:space="preserve">w ramach struktury wewnętrznej, zwłaszcza w Organizacji IT, by </w:t>
            </w:r>
            <w:r w:rsidRPr="00BB17AA">
              <w:rPr>
                <w:i w:val="0"/>
              </w:rPr>
              <w:t>sprawnie przeprowadzić proces cyfrowej transformacji</w:t>
            </w:r>
            <w:r>
              <w:rPr>
                <w:i w:val="0"/>
              </w:rPr>
              <w:t>.</w:t>
            </w:r>
          </w:p>
          <w:p w14:paraId="5BC3EE64" w14:textId="77777777" w:rsidR="006800A2" w:rsidRPr="00BB17AA" w:rsidRDefault="006800A2" w:rsidP="00D0498A">
            <w:pPr>
              <w:pStyle w:val="Tekstpodstawowy"/>
              <w:jc w:val="left"/>
              <w:rPr>
                <w:i w:val="0"/>
                <w:iCs w:val="0"/>
              </w:rPr>
            </w:pPr>
          </w:p>
          <w:p w14:paraId="069D5071" w14:textId="77777777" w:rsidR="006800A2" w:rsidRPr="00BB17AA" w:rsidRDefault="006800A2" w:rsidP="00D0498A">
            <w:pPr>
              <w:pStyle w:val="NormalnyWeb"/>
              <w:jc w:val="left"/>
              <w:rPr>
                <w:rFonts w:ascii="Verdana" w:hAnsi="Verdana" w:cstheme="majorHAnsi"/>
                <w:b/>
                <w:bCs/>
                <w:color w:val="15015F"/>
                <w:kern w:val="24"/>
                <w:sz w:val="18"/>
                <w:szCs w:val="18"/>
              </w:rPr>
            </w:pPr>
            <w:r w:rsidRPr="003A40AF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6153AD67" wp14:editId="62302B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280737" cy="280737"/>
                      <wp:effectExtent l="0" t="0" r="0" b="0"/>
                      <wp:wrapNone/>
                      <wp:docPr id="20" name="Freeform 3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280737" cy="280737"/>
                              </a:xfrm>
                              <a:custGeom>
                                <a:avLst/>
                                <a:gdLst>
                                  <a:gd name="T0" fmla="*/ 264 w 512"/>
                                  <a:gd name="T1" fmla="*/ 120 h 512"/>
                                  <a:gd name="T2" fmla="*/ 343 w 512"/>
                                  <a:gd name="T3" fmla="*/ 151 h 512"/>
                                  <a:gd name="T4" fmla="*/ 341 w 512"/>
                                  <a:gd name="T5" fmla="*/ 156 h 512"/>
                                  <a:gd name="T6" fmla="*/ 331 w 512"/>
                                  <a:gd name="T7" fmla="*/ 161 h 512"/>
                                  <a:gd name="T8" fmla="*/ 326 w 512"/>
                                  <a:gd name="T9" fmla="*/ 167 h 512"/>
                                  <a:gd name="T10" fmla="*/ 291 w 512"/>
                                  <a:gd name="T11" fmla="*/ 256 h 512"/>
                                  <a:gd name="T12" fmla="*/ 294 w 512"/>
                                  <a:gd name="T13" fmla="*/ 268 h 512"/>
                                  <a:gd name="T14" fmla="*/ 315 w 512"/>
                                  <a:gd name="T15" fmla="*/ 285 h 512"/>
                                  <a:gd name="T16" fmla="*/ 306 w 512"/>
                                  <a:gd name="T17" fmla="*/ 308 h 512"/>
                                  <a:gd name="T18" fmla="*/ 186 w 512"/>
                                  <a:gd name="T19" fmla="*/ 262 h 512"/>
                                  <a:gd name="T20" fmla="*/ 195 w 512"/>
                                  <a:gd name="T21" fmla="*/ 239 h 512"/>
                                  <a:gd name="T22" fmla="*/ 221 w 512"/>
                                  <a:gd name="T23" fmla="*/ 240 h 512"/>
                                  <a:gd name="T24" fmla="*/ 232 w 512"/>
                                  <a:gd name="T25" fmla="*/ 233 h 512"/>
                                  <a:gd name="T26" fmla="*/ 266 w 512"/>
                                  <a:gd name="T27" fmla="*/ 144 h 512"/>
                                  <a:gd name="T28" fmla="*/ 266 w 512"/>
                                  <a:gd name="T29" fmla="*/ 136 h 512"/>
                                  <a:gd name="T30" fmla="*/ 261 w 512"/>
                                  <a:gd name="T31" fmla="*/ 126 h 512"/>
                                  <a:gd name="T32" fmla="*/ 264 w 512"/>
                                  <a:gd name="T33" fmla="*/ 120 h 512"/>
                                  <a:gd name="T34" fmla="*/ 512 w 512"/>
                                  <a:gd name="T35" fmla="*/ 256 h 512"/>
                                  <a:gd name="T36" fmla="*/ 256 w 512"/>
                                  <a:gd name="T37" fmla="*/ 512 h 512"/>
                                  <a:gd name="T38" fmla="*/ 0 w 512"/>
                                  <a:gd name="T39" fmla="*/ 256 h 512"/>
                                  <a:gd name="T40" fmla="*/ 256 w 512"/>
                                  <a:gd name="T41" fmla="*/ 0 h 512"/>
                                  <a:gd name="T42" fmla="*/ 512 w 512"/>
                                  <a:gd name="T43" fmla="*/ 256 h 512"/>
                                  <a:gd name="T44" fmla="*/ 361 w 512"/>
                                  <a:gd name="T45" fmla="*/ 134 h 512"/>
                                  <a:gd name="T46" fmla="*/ 261 w 512"/>
                                  <a:gd name="T47" fmla="*/ 96 h 512"/>
                                  <a:gd name="T48" fmla="*/ 247 w 512"/>
                                  <a:gd name="T49" fmla="*/ 102 h 512"/>
                                  <a:gd name="T50" fmla="*/ 240 w 512"/>
                                  <a:gd name="T51" fmla="*/ 122 h 512"/>
                                  <a:gd name="T52" fmla="*/ 240 w 512"/>
                                  <a:gd name="T53" fmla="*/ 131 h 512"/>
                                  <a:gd name="T54" fmla="*/ 244 w 512"/>
                                  <a:gd name="T55" fmla="*/ 140 h 512"/>
                                  <a:gd name="T56" fmla="*/ 214 w 512"/>
                                  <a:gd name="T57" fmla="*/ 219 h 512"/>
                                  <a:gd name="T58" fmla="*/ 188 w 512"/>
                                  <a:gd name="T59" fmla="*/ 218 h 512"/>
                                  <a:gd name="T60" fmla="*/ 178 w 512"/>
                                  <a:gd name="T61" fmla="*/ 224 h 512"/>
                                  <a:gd name="T62" fmla="*/ 163 w 512"/>
                                  <a:gd name="T63" fmla="*/ 264 h 512"/>
                                  <a:gd name="T64" fmla="*/ 163 w 512"/>
                                  <a:gd name="T65" fmla="*/ 272 h 512"/>
                                  <a:gd name="T66" fmla="*/ 169 w 512"/>
                                  <a:gd name="T67" fmla="*/ 278 h 512"/>
                                  <a:gd name="T68" fmla="*/ 229 w 512"/>
                                  <a:gd name="T69" fmla="*/ 301 h 512"/>
                                  <a:gd name="T70" fmla="*/ 194 w 512"/>
                                  <a:gd name="T71" fmla="*/ 391 h 512"/>
                                  <a:gd name="T72" fmla="*/ 200 w 512"/>
                                  <a:gd name="T73" fmla="*/ 404 h 512"/>
                                  <a:gd name="T74" fmla="*/ 204 w 512"/>
                                  <a:gd name="T75" fmla="*/ 405 h 512"/>
                                  <a:gd name="T76" fmla="*/ 214 w 512"/>
                                  <a:gd name="T77" fmla="*/ 398 h 512"/>
                                  <a:gd name="T78" fmla="*/ 248 w 512"/>
                                  <a:gd name="T79" fmla="*/ 308 h 512"/>
                                  <a:gd name="T80" fmla="*/ 308 w 512"/>
                                  <a:gd name="T81" fmla="*/ 331 h 512"/>
                                  <a:gd name="T82" fmla="*/ 312 w 512"/>
                                  <a:gd name="T83" fmla="*/ 332 h 512"/>
                                  <a:gd name="T84" fmla="*/ 322 w 512"/>
                                  <a:gd name="T85" fmla="*/ 325 h 512"/>
                                  <a:gd name="T86" fmla="*/ 337 w 512"/>
                                  <a:gd name="T87" fmla="*/ 285 h 512"/>
                                  <a:gd name="T88" fmla="*/ 334 w 512"/>
                                  <a:gd name="T89" fmla="*/ 273 h 512"/>
                                  <a:gd name="T90" fmla="*/ 314 w 512"/>
                                  <a:gd name="T91" fmla="*/ 257 h 512"/>
                                  <a:gd name="T92" fmla="*/ 344 w 512"/>
                                  <a:gd name="T93" fmla="*/ 178 h 512"/>
                                  <a:gd name="T94" fmla="*/ 354 w 512"/>
                                  <a:gd name="T95" fmla="*/ 174 h 512"/>
                                  <a:gd name="T96" fmla="*/ 359 w 512"/>
                                  <a:gd name="T97" fmla="*/ 168 h 512"/>
                                  <a:gd name="T98" fmla="*/ 367 w 512"/>
                                  <a:gd name="T99" fmla="*/ 148 h 512"/>
                                  <a:gd name="T100" fmla="*/ 361 w 512"/>
                                  <a:gd name="T101" fmla="*/ 134 h 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512" h="512">
                                    <a:moveTo>
                                      <a:pt x="264" y="120"/>
                                    </a:moveTo>
                                    <a:cubicBezTo>
                                      <a:pt x="343" y="151"/>
                                      <a:pt x="343" y="151"/>
                                      <a:pt x="343" y="151"/>
                                    </a:cubicBezTo>
                                    <a:cubicBezTo>
                                      <a:pt x="341" y="156"/>
                                      <a:pt x="341" y="156"/>
                                      <a:pt x="341" y="156"/>
                                    </a:cubicBezTo>
                                    <a:cubicBezTo>
                                      <a:pt x="331" y="161"/>
                                      <a:pt x="331" y="161"/>
                                      <a:pt x="331" y="161"/>
                                    </a:cubicBezTo>
                                    <a:cubicBezTo>
                                      <a:pt x="329" y="162"/>
                                      <a:pt x="327" y="164"/>
                                      <a:pt x="326" y="167"/>
                                    </a:cubicBezTo>
                                    <a:cubicBezTo>
                                      <a:pt x="291" y="256"/>
                                      <a:pt x="291" y="256"/>
                                      <a:pt x="291" y="256"/>
                                    </a:cubicBezTo>
                                    <a:cubicBezTo>
                                      <a:pt x="290" y="261"/>
                                      <a:pt x="291" y="266"/>
                                      <a:pt x="294" y="268"/>
                                    </a:cubicBezTo>
                                    <a:cubicBezTo>
                                      <a:pt x="315" y="285"/>
                                      <a:pt x="315" y="285"/>
                                      <a:pt x="315" y="285"/>
                                    </a:cubicBezTo>
                                    <a:cubicBezTo>
                                      <a:pt x="306" y="308"/>
                                      <a:pt x="306" y="308"/>
                                      <a:pt x="306" y="308"/>
                                    </a:cubicBezTo>
                                    <a:cubicBezTo>
                                      <a:pt x="186" y="262"/>
                                      <a:pt x="186" y="262"/>
                                      <a:pt x="186" y="262"/>
                                    </a:cubicBezTo>
                                    <a:cubicBezTo>
                                      <a:pt x="195" y="239"/>
                                      <a:pt x="195" y="239"/>
                                      <a:pt x="195" y="239"/>
                                    </a:cubicBezTo>
                                    <a:cubicBezTo>
                                      <a:pt x="221" y="240"/>
                                      <a:pt x="221" y="240"/>
                                      <a:pt x="221" y="240"/>
                                    </a:cubicBezTo>
                                    <a:cubicBezTo>
                                      <a:pt x="226" y="241"/>
                                      <a:pt x="230" y="238"/>
                                      <a:pt x="232" y="233"/>
                                    </a:cubicBezTo>
                                    <a:cubicBezTo>
                                      <a:pt x="266" y="144"/>
                                      <a:pt x="266" y="144"/>
                                      <a:pt x="266" y="144"/>
                                    </a:cubicBezTo>
                                    <a:cubicBezTo>
                                      <a:pt x="267" y="141"/>
                                      <a:pt x="267" y="138"/>
                                      <a:pt x="266" y="136"/>
                                    </a:cubicBezTo>
                                    <a:cubicBezTo>
                                      <a:pt x="261" y="126"/>
                                      <a:pt x="261" y="126"/>
                                      <a:pt x="261" y="126"/>
                                    </a:cubicBezTo>
                                    <a:lnTo>
                                      <a:pt x="264" y="120"/>
                                    </a:lnTo>
                                    <a:close/>
                                    <a:moveTo>
                                      <a:pt x="512" y="256"/>
                                    </a:moveTo>
                                    <a:cubicBezTo>
                                      <a:pt x="512" y="397"/>
                                      <a:pt x="397" y="512"/>
                                      <a:pt x="256" y="512"/>
                                    </a:cubicBezTo>
                                    <a:cubicBezTo>
                                      <a:pt x="114" y="512"/>
                                      <a:pt x="0" y="397"/>
                                      <a:pt x="0" y="256"/>
                                    </a:cubicBezTo>
                                    <a:cubicBezTo>
                                      <a:pt x="0" y="114"/>
                                      <a:pt x="114" y="0"/>
                                      <a:pt x="256" y="0"/>
                                    </a:cubicBezTo>
                                    <a:cubicBezTo>
                                      <a:pt x="397" y="0"/>
                                      <a:pt x="512" y="114"/>
                                      <a:pt x="512" y="256"/>
                                    </a:cubicBezTo>
                                    <a:close/>
                                    <a:moveTo>
                                      <a:pt x="361" y="134"/>
                                    </a:moveTo>
                                    <a:cubicBezTo>
                                      <a:pt x="261" y="96"/>
                                      <a:pt x="261" y="96"/>
                                      <a:pt x="261" y="96"/>
                                    </a:cubicBezTo>
                                    <a:cubicBezTo>
                                      <a:pt x="256" y="94"/>
                                      <a:pt x="250" y="97"/>
                                      <a:pt x="247" y="102"/>
                                    </a:cubicBezTo>
                                    <a:cubicBezTo>
                                      <a:pt x="240" y="122"/>
                                      <a:pt x="240" y="122"/>
                                      <a:pt x="240" y="122"/>
                                    </a:cubicBezTo>
                                    <a:cubicBezTo>
                                      <a:pt x="239" y="125"/>
                                      <a:pt x="239" y="128"/>
                                      <a:pt x="240" y="131"/>
                                    </a:cubicBezTo>
                                    <a:cubicBezTo>
                                      <a:pt x="244" y="140"/>
                                      <a:pt x="244" y="140"/>
                                      <a:pt x="244" y="140"/>
                                    </a:cubicBezTo>
                                    <a:cubicBezTo>
                                      <a:pt x="214" y="219"/>
                                      <a:pt x="214" y="219"/>
                                      <a:pt x="214" y="219"/>
                                    </a:cubicBezTo>
                                    <a:cubicBezTo>
                                      <a:pt x="188" y="218"/>
                                      <a:pt x="188" y="218"/>
                                      <a:pt x="188" y="218"/>
                                    </a:cubicBezTo>
                                    <a:cubicBezTo>
                                      <a:pt x="184" y="217"/>
                                      <a:pt x="180" y="220"/>
                                      <a:pt x="178" y="224"/>
                                    </a:cubicBezTo>
                                    <a:cubicBezTo>
                                      <a:pt x="163" y="264"/>
                                      <a:pt x="163" y="264"/>
                                      <a:pt x="163" y="264"/>
                                    </a:cubicBezTo>
                                    <a:cubicBezTo>
                                      <a:pt x="162" y="267"/>
                                      <a:pt x="162" y="270"/>
                                      <a:pt x="163" y="272"/>
                                    </a:cubicBezTo>
                                    <a:cubicBezTo>
                                      <a:pt x="164" y="275"/>
                                      <a:pt x="166" y="277"/>
                                      <a:pt x="169" y="278"/>
                                    </a:cubicBezTo>
                                    <a:cubicBezTo>
                                      <a:pt x="229" y="301"/>
                                      <a:pt x="229" y="301"/>
                                      <a:pt x="229" y="301"/>
                                    </a:cubicBezTo>
                                    <a:cubicBezTo>
                                      <a:pt x="194" y="391"/>
                                      <a:pt x="194" y="391"/>
                                      <a:pt x="194" y="391"/>
                                    </a:cubicBezTo>
                                    <a:cubicBezTo>
                                      <a:pt x="192" y="396"/>
                                      <a:pt x="195" y="402"/>
                                      <a:pt x="200" y="404"/>
                                    </a:cubicBezTo>
                                    <a:cubicBezTo>
                                      <a:pt x="202" y="405"/>
                                      <a:pt x="203" y="405"/>
                                      <a:pt x="204" y="405"/>
                                    </a:cubicBezTo>
                                    <a:cubicBezTo>
                                      <a:pt x="208" y="405"/>
                                      <a:pt x="212" y="402"/>
                                      <a:pt x="214" y="398"/>
                                    </a:cubicBezTo>
                                    <a:cubicBezTo>
                                      <a:pt x="248" y="308"/>
                                      <a:pt x="248" y="308"/>
                                      <a:pt x="248" y="308"/>
                                    </a:cubicBezTo>
                                    <a:cubicBezTo>
                                      <a:pt x="308" y="331"/>
                                      <a:pt x="308" y="331"/>
                                      <a:pt x="308" y="331"/>
                                    </a:cubicBezTo>
                                    <a:cubicBezTo>
                                      <a:pt x="309" y="332"/>
                                      <a:pt x="311" y="332"/>
                                      <a:pt x="312" y="332"/>
                                    </a:cubicBezTo>
                                    <a:cubicBezTo>
                                      <a:pt x="316" y="332"/>
                                      <a:pt x="320" y="329"/>
                                      <a:pt x="322" y="325"/>
                                    </a:cubicBezTo>
                                    <a:cubicBezTo>
                                      <a:pt x="337" y="285"/>
                                      <a:pt x="337" y="285"/>
                                      <a:pt x="337" y="285"/>
                                    </a:cubicBezTo>
                                    <a:cubicBezTo>
                                      <a:pt x="339" y="281"/>
                                      <a:pt x="338" y="276"/>
                                      <a:pt x="334" y="273"/>
                                    </a:cubicBezTo>
                                    <a:cubicBezTo>
                                      <a:pt x="314" y="257"/>
                                      <a:pt x="314" y="257"/>
                                      <a:pt x="314" y="257"/>
                                    </a:cubicBezTo>
                                    <a:cubicBezTo>
                                      <a:pt x="344" y="178"/>
                                      <a:pt x="344" y="178"/>
                                      <a:pt x="344" y="178"/>
                                    </a:cubicBezTo>
                                    <a:cubicBezTo>
                                      <a:pt x="354" y="174"/>
                                      <a:pt x="354" y="174"/>
                                      <a:pt x="354" y="174"/>
                                    </a:cubicBezTo>
                                    <a:cubicBezTo>
                                      <a:pt x="356" y="173"/>
                                      <a:pt x="358" y="171"/>
                                      <a:pt x="359" y="168"/>
                                    </a:cubicBezTo>
                                    <a:cubicBezTo>
                                      <a:pt x="367" y="148"/>
                                      <a:pt x="367" y="148"/>
                                      <a:pt x="367" y="148"/>
                                    </a:cubicBezTo>
                                    <a:cubicBezTo>
                                      <a:pt x="369" y="143"/>
                                      <a:pt x="366" y="137"/>
                                      <a:pt x="361" y="1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28F7A8EE" id="Freeform 324" o:spid="_x0000_s1026" style="position:absolute;margin-left:0;margin-top:.55pt;width:22.1pt;height:22.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" path="m264,120v79,31,79,31,79,31c341,156,341,156,341,156v-10,5,-10,5,-10,5c329,162,327,164,326,167v-35,89,-35,89,-35,89c290,261,291,266,294,268v21,17,21,17,21,17c306,308,306,308,306,308,186,262,186,262,186,262v9,-23,9,-23,9,-23c221,240,221,240,221,240v5,1,9,-2,11,-7c266,144,266,144,266,144v1,-3,1,-6,,-8c261,126,261,126,261,126r3,-6xm512,256v,141,-115,256,-256,256c114,512,,397,,256,,114,114,,256,,397,,512,114,512,256xm361,134c261,96,261,96,261,96v-5,-2,-11,1,-14,6c240,122,240,122,240,122v-1,3,-1,6,,9c244,140,244,140,244,140v-30,79,-30,79,-30,79c188,218,188,218,188,218v-4,-1,-8,2,-10,6c163,264,163,264,163,264v-1,3,-1,6,,8c164,275,166,277,169,278v60,23,60,23,60,23c194,391,194,391,194,391v-2,5,1,11,6,13c202,405,203,405,204,405v4,,8,-3,10,-7c248,308,248,308,248,308v60,23,60,23,60,23c309,332,311,332,312,332v4,,8,-3,10,-7c337,285,337,285,337,285v2,-4,1,-9,-3,-12c314,257,314,257,314,257v30,-79,30,-79,30,-79c354,174,354,174,354,174v2,-1,4,-3,5,-6c367,148,367,148,367,148v2,-5,-1,-11,-6,-14xe" fillcolor="#012169 [3207]" stroked="f">
                      <v:path arrowok="t" o:connecttype="custom" o:connectlocs="144755,65798;188072,82795;186975,85537;181492,88279;178751,91569;159560,140369;161204,146948;172719,156270;167784,168881;101986,143658;106921,131047;121177,131595;127209,127757;145852,78957;145852,74571;143110,69088;144755,65798;280737,140369;140369,280737;0,140369;140369,0;280737,140369;197942,73474;143110,52638;135434,55928;131595,66894;131595,71829;133789,76764;117339,120081;103083,119533;97600,122822;89375,144755;89375,149142;92665,152431;125564,165043;106373,214391;109663,221519;111856,222067;117339,218229;135982,168881;168881,181492;171074,182040;176557,178202;184782,156270;183137,149690;172171,140917;188620,97600;194103,95407;196845,92117;201231,81151;197942,73474" o:connectangles="0,0,0,0,0,0,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</w:p>
          <w:p w14:paraId="6363C18C" w14:textId="01790BC2" w:rsidR="00AD6787" w:rsidRPr="00C75A29" w:rsidRDefault="00453A00" w:rsidP="00D0498A">
            <w:pPr>
              <w:jc w:val="left"/>
              <w:rPr>
                <w:b/>
                <w:i w:val="0"/>
                <w:sz w:val="16"/>
              </w:rPr>
            </w:pPr>
            <w:r w:rsidRPr="00C75A29">
              <w:rPr>
                <w:rFonts w:eastAsiaTheme="minorHAnsi" w:cstheme="majorHAnsi"/>
                <w:b/>
                <w:i w:val="0"/>
                <w:color w:val="15015F"/>
                <w:kern w:val="24"/>
                <w:sz w:val="16"/>
                <w:szCs w:val="18"/>
              </w:rPr>
              <w:t>Analiza predykcyjna</w:t>
            </w:r>
            <w:r w:rsidR="006800A2" w:rsidRPr="00C75A29">
              <w:rPr>
                <w:rFonts w:eastAsiaTheme="minorHAnsi" w:cstheme="majorHAnsi"/>
                <w:bCs/>
                <w:i w:val="0"/>
                <w:sz w:val="16"/>
              </w:rPr>
              <w:br/>
            </w:r>
            <w:r w:rsidRPr="00C75A29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>Techniki statystyczne i analityczne wykorzystane do opracowania modeli</w:t>
            </w:r>
            <w:r w:rsidR="009E21D4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>, które przewidują</w:t>
            </w:r>
            <w:r w:rsidRPr="00C75A29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 xml:space="preserve"> przyszłe zdarzenia lub zachowania.</w:t>
            </w:r>
          </w:p>
          <w:p w14:paraId="7AE4847C" w14:textId="77777777" w:rsidR="00453A00" w:rsidRPr="00C75A29" w:rsidRDefault="000766CD" w:rsidP="00D0498A">
            <w:pPr>
              <w:spacing w:before="0" w:after="0"/>
              <w:jc w:val="left"/>
              <w:rPr>
                <w:rFonts w:cstheme="majorHAnsi"/>
                <w:b/>
                <w:i w:val="0"/>
                <w:color w:val="15015F"/>
                <w:kern w:val="24"/>
                <w:sz w:val="16"/>
                <w:szCs w:val="18"/>
              </w:rPr>
            </w:pPr>
            <w:r w:rsidRPr="00C75A29">
              <w:rPr>
                <w:rFonts w:eastAsiaTheme="minorHAnsi" w:cstheme="majorHAnsi"/>
                <w:b/>
                <w:i w:val="0"/>
                <w:color w:val="15015F"/>
                <w:kern w:val="24"/>
                <w:sz w:val="16"/>
                <w:szCs w:val="18"/>
              </w:rPr>
              <w:t>Uczenie maszynowe</w:t>
            </w:r>
          </w:p>
          <w:p w14:paraId="7E3CCCB3" w14:textId="1087614D" w:rsidR="00374BB4" w:rsidRPr="00C75A29" w:rsidRDefault="00113330" w:rsidP="00D0298B">
            <w:pPr>
              <w:spacing w:before="0"/>
              <w:jc w:val="left"/>
              <w:rPr>
                <w:rFonts w:cstheme="majorHAnsi"/>
                <w:b/>
                <w:bCs/>
                <w:color w:val="15015F"/>
                <w:kern w:val="24"/>
                <w:sz w:val="16"/>
                <w:szCs w:val="18"/>
              </w:rPr>
            </w:pPr>
            <w:r w:rsidRPr="00C75A29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>Algorytmy i modele statystyczne, których systemy komputerowe używają do wykonania określonego zadania</w:t>
            </w:r>
            <w:r w:rsidR="009E21D4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>,</w:t>
            </w:r>
            <w:r w:rsidRPr="00C75A29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 xml:space="preserve"> bez stosowania wyraźnych instrukcji, opierając się na wzorcach i </w:t>
            </w:r>
            <w:r w:rsidR="008C4E65" w:rsidRPr="00C75A29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 xml:space="preserve">wnioskach. </w:t>
            </w:r>
            <w:r w:rsidRPr="00C75A29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>Algorytmy uczenia się maszynowego budują model matematyczny oparty na przykładowych danych, w</w:t>
            </w:r>
            <w:r w:rsidR="00284A98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> </w:t>
            </w:r>
            <w:r w:rsidRPr="00C75A29">
              <w:rPr>
                <w:rFonts w:eastAsiaTheme="minorHAnsi" w:cs="Arial"/>
                <w:bCs/>
                <w:i w:val="0"/>
                <w:color w:val="15015F"/>
                <w:kern w:val="24"/>
                <w:sz w:val="16"/>
                <w:szCs w:val="18"/>
              </w:rPr>
              <w:t>celu przewidywania lub podejmowania decyzji bez wyraźnego zaprogramowania do wykonania zadania.</w:t>
            </w:r>
          </w:p>
          <w:p w14:paraId="64DF5950" w14:textId="682B3E3D" w:rsidR="00374BB4" w:rsidRPr="00374BB4" w:rsidRDefault="00374BB4" w:rsidP="00C75A29">
            <w:pPr>
              <w:jc w:val="left"/>
            </w:pPr>
            <w:r w:rsidRPr="00C75A29">
              <w:rPr>
                <w:rFonts w:cstheme="majorHAnsi"/>
                <w:b/>
                <w:bCs/>
                <w:i w:val="0"/>
                <w:color w:val="15015F"/>
                <w:kern w:val="24"/>
                <w:sz w:val="16"/>
                <w:szCs w:val="18"/>
              </w:rPr>
              <w:t>Ład danych</w:t>
            </w:r>
            <w:r w:rsidRPr="00C75A29">
              <w:rPr>
                <w:rFonts w:cstheme="majorHAnsi"/>
                <w:bCs/>
                <w:i w:val="0"/>
                <w:color w:val="15015F"/>
                <w:kern w:val="24"/>
                <w:sz w:val="16"/>
                <w:szCs w:val="18"/>
              </w:rPr>
              <w:br/>
            </w:r>
            <w:r w:rsidRPr="00C75A29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określenie metod, za pomocą których m.st. Warszawa zarządza własnymi zasobami danych poprzez ustalone reguły, polityki, procedury, role oraz zasady odpowiedzialności</w:t>
            </w:r>
            <w:r w:rsidR="00B77F2F">
              <w:rPr>
                <w:rFonts w:cs="Arial"/>
                <w:i w:val="0"/>
                <w:color w:val="15015F"/>
                <w:kern w:val="24"/>
                <w:sz w:val="16"/>
                <w:szCs w:val="18"/>
              </w:rPr>
              <w:t>.</w:t>
            </w:r>
          </w:p>
        </w:tc>
        <w:tc>
          <w:tcPr>
            <w:tcW w:w="460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</w:tcBorders>
          </w:tcPr>
          <w:p w14:paraId="2ABC1A99" w14:textId="626E051F" w:rsidR="00846B99" w:rsidRPr="00DA78F1" w:rsidRDefault="00846B99" w:rsidP="00846B99">
            <w:pPr>
              <w:pStyle w:val="Akapitzlist"/>
              <w:numPr>
                <w:ilvl w:val="0"/>
                <w:numId w:val="25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BB17AA">
              <w:rPr>
                <w:rFonts w:cs="Arial"/>
                <w:szCs w:val="20"/>
              </w:rPr>
              <w:t>Pr</w:t>
            </w:r>
            <w:r w:rsidRPr="00DA78F1">
              <w:rPr>
                <w:rFonts w:cs="Arial"/>
                <w:color w:val="000000" w:themeColor="text1"/>
                <w:szCs w:val="20"/>
              </w:rPr>
              <w:t>ojektujemy i realizujemy spójną architekturę informacyjną miasta.</w:t>
            </w:r>
            <w:r w:rsidR="008D0A0E">
              <w:rPr>
                <w:rFonts w:cs="Arial"/>
                <w:color w:val="000000" w:themeColor="text1"/>
                <w:szCs w:val="20"/>
              </w:rPr>
              <w:t xml:space="preserve"> Dostarczamy zintegrowane platformy cyfrowe.</w:t>
            </w:r>
          </w:p>
          <w:p w14:paraId="70C7B5D5" w14:textId="5E45E12E" w:rsidR="003B51B6" w:rsidRPr="00BB17AA" w:rsidRDefault="003B51B6" w:rsidP="00846B99">
            <w:pPr>
              <w:pStyle w:val="Akapitzlist"/>
              <w:numPr>
                <w:ilvl w:val="0"/>
                <w:numId w:val="25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Konsolidujemy </w:t>
            </w:r>
            <w:r w:rsidRPr="00EE2BAE">
              <w:rPr>
                <w:rFonts w:cs="Arial"/>
                <w:color w:val="000000" w:themeColor="text1"/>
                <w:szCs w:val="20"/>
              </w:rPr>
              <w:t>dostęp użytko</w:t>
            </w:r>
            <w:r w:rsidR="00060568" w:rsidRPr="00EE2BAE">
              <w:rPr>
                <w:rFonts w:cs="Arial"/>
                <w:color w:val="000000" w:themeColor="text1"/>
                <w:szCs w:val="20"/>
              </w:rPr>
              <w:t xml:space="preserve">wników do wewnętrznych e-usług </w:t>
            </w:r>
            <w:r w:rsidR="00EE2BAE" w:rsidRPr="00EE2BAE">
              <w:rPr>
                <w:rFonts w:cs="Arial"/>
                <w:color w:val="000000" w:themeColor="text1"/>
                <w:szCs w:val="20"/>
              </w:rPr>
              <w:t>u</w:t>
            </w:r>
            <w:r w:rsidRPr="00EE2BAE">
              <w:rPr>
                <w:rFonts w:cs="Arial"/>
                <w:color w:val="000000" w:themeColor="text1"/>
                <w:szCs w:val="20"/>
              </w:rPr>
              <w:t>rzędu.</w:t>
            </w:r>
            <w:r w:rsidR="000B0FDC" w:rsidRPr="00EE2BAE">
              <w:rPr>
                <w:rFonts w:cs="Arial"/>
                <w:color w:val="000000" w:themeColor="text1"/>
                <w:szCs w:val="20"/>
              </w:rPr>
              <w:t xml:space="preserve"> Projektujemy te usługi razem z u</w:t>
            </w:r>
            <w:r w:rsidR="000B0FDC">
              <w:rPr>
                <w:rFonts w:cs="Arial"/>
                <w:szCs w:val="20"/>
              </w:rPr>
              <w:t>żytkownikami</w:t>
            </w:r>
            <w:r w:rsidR="009E21D4">
              <w:rPr>
                <w:rFonts w:cs="Arial"/>
                <w:szCs w:val="20"/>
              </w:rPr>
              <w:t>. Staramy</w:t>
            </w:r>
            <w:r w:rsidR="0099051A">
              <w:rPr>
                <w:rFonts w:cs="Arial"/>
                <w:szCs w:val="20"/>
              </w:rPr>
              <w:t xml:space="preserve"> się upraszczać </w:t>
            </w:r>
            <w:r w:rsidR="009E21D4">
              <w:rPr>
                <w:rFonts w:cs="Arial"/>
                <w:szCs w:val="20"/>
              </w:rPr>
              <w:t xml:space="preserve">dotychczasowe </w:t>
            </w:r>
            <w:r w:rsidR="0099051A">
              <w:rPr>
                <w:rFonts w:cs="Arial"/>
                <w:szCs w:val="20"/>
              </w:rPr>
              <w:t>procedury.</w:t>
            </w:r>
          </w:p>
          <w:p w14:paraId="56A9F888" w14:textId="367568FC" w:rsidR="009B58E6" w:rsidRPr="00BB17AA" w:rsidRDefault="00174B90" w:rsidP="00846B99">
            <w:pPr>
              <w:pStyle w:val="Akapitzlist"/>
              <w:numPr>
                <w:ilvl w:val="0"/>
                <w:numId w:val="25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B17AA">
              <w:t>Uwzględniamy i nadzorujemy</w:t>
            </w:r>
            <w:r w:rsidR="009B58E6" w:rsidRPr="00BB17AA">
              <w:t xml:space="preserve"> różnorodność st</w:t>
            </w:r>
            <w:r w:rsidR="00961389" w:rsidRPr="00BB17AA">
              <w:t>osowanych w mieście technologii</w:t>
            </w:r>
            <w:r w:rsidR="009E21D4">
              <w:t>.</w:t>
            </w:r>
            <w:r w:rsidR="009E21D4" w:rsidRPr="00BB17AA">
              <w:t xml:space="preserve"> </w:t>
            </w:r>
            <w:r w:rsidR="009E21D4">
              <w:t xml:space="preserve">Konsolidujemy </w:t>
            </w:r>
            <w:r w:rsidR="00CF532B">
              <w:t>usługi w ramach już wdrożonych standardów technologicznych</w:t>
            </w:r>
            <w:r w:rsidR="003338CA">
              <w:t>.</w:t>
            </w:r>
          </w:p>
          <w:p w14:paraId="29F7C0DA" w14:textId="04A90F4D" w:rsidR="001457F9" w:rsidRDefault="001457F9" w:rsidP="00846B99">
            <w:pPr>
              <w:pStyle w:val="Akapitzlist"/>
              <w:numPr>
                <w:ilvl w:val="0"/>
                <w:numId w:val="25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BB17AA">
              <w:rPr>
                <w:rFonts w:cs="Arial"/>
                <w:color w:val="000000" w:themeColor="text1"/>
                <w:szCs w:val="20"/>
              </w:rPr>
              <w:t xml:space="preserve">Wyznaczamy, wprowadzamy i stosujemy standardy oraz wytyczne </w:t>
            </w:r>
            <w:r>
              <w:rPr>
                <w:rFonts w:cs="Arial"/>
                <w:color w:val="000000" w:themeColor="text1"/>
                <w:szCs w:val="20"/>
              </w:rPr>
              <w:t xml:space="preserve">tworzenia </w:t>
            </w:r>
            <w:r w:rsidRPr="00BB17AA">
              <w:rPr>
                <w:rFonts w:cs="Arial"/>
                <w:color w:val="000000" w:themeColor="text1"/>
                <w:szCs w:val="20"/>
              </w:rPr>
              <w:t>ładu danych</w:t>
            </w:r>
            <w:r>
              <w:rPr>
                <w:rFonts w:cs="Arial"/>
                <w:color w:val="000000" w:themeColor="text1"/>
                <w:szCs w:val="20"/>
              </w:rPr>
              <w:t xml:space="preserve"> w organizacji.</w:t>
            </w:r>
          </w:p>
          <w:p w14:paraId="621D0E4B" w14:textId="41A0D199" w:rsidR="00846B99" w:rsidRDefault="00846B99" w:rsidP="00846B99">
            <w:pPr>
              <w:pStyle w:val="Akapitzlist"/>
              <w:numPr>
                <w:ilvl w:val="0"/>
                <w:numId w:val="25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20"/>
              </w:rPr>
            </w:pPr>
            <w:r w:rsidRPr="00BB17AA">
              <w:rPr>
                <w:rFonts w:cs="Arial"/>
                <w:szCs w:val="20"/>
              </w:rPr>
              <w:t>Harmonizujemy rozproszone bazy danych i rejestry</w:t>
            </w:r>
            <w:r w:rsidR="009E21D4">
              <w:rPr>
                <w:rFonts w:cs="Arial"/>
                <w:szCs w:val="20"/>
              </w:rPr>
              <w:t>. Zwiększamy</w:t>
            </w:r>
            <w:r w:rsidRPr="00BB17AA">
              <w:rPr>
                <w:rFonts w:cs="Arial"/>
                <w:szCs w:val="20"/>
              </w:rPr>
              <w:t xml:space="preserve"> ich </w:t>
            </w:r>
            <w:r>
              <w:rPr>
                <w:rFonts w:cs="Arial"/>
                <w:szCs w:val="20"/>
              </w:rPr>
              <w:t xml:space="preserve">dostępność dla użytkowników oraz </w:t>
            </w:r>
            <w:r w:rsidR="0099051A">
              <w:rPr>
                <w:rFonts w:cs="Arial"/>
                <w:szCs w:val="20"/>
              </w:rPr>
              <w:t>interoperacyjność.</w:t>
            </w:r>
          </w:p>
          <w:p w14:paraId="78DDD982" w14:textId="03AA1B09" w:rsidR="00AD6787" w:rsidRDefault="001611A7" w:rsidP="00846B99">
            <w:pPr>
              <w:pStyle w:val="Akapitzlist"/>
              <w:numPr>
                <w:ilvl w:val="0"/>
                <w:numId w:val="25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Jesteśmy otwarci na różne </w:t>
            </w:r>
            <w:r w:rsidR="00AD6787" w:rsidRPr="00BB17AA">
              <w:rPr>
                <w:rFonts w:cs="Arial"/>
                <w:szCs w:val="20"/>
              </w:rPr>
              <w:t>metod</w:t>
            </w:r>
            <w:r>
              <w:rPr>
                <w:rFonts w:cs="Arial"/>
                <w:szCs w:val="20"/>
              </w:rPr>
              <w:t>y</w:t>
            </w:r>
            <w:r w:rsidR="00AD6787" w:rsidRPr="00BB17AA">
              <w:rPr>
                <w:rFonts w:cs="Arial"/>
                <w:szCs w:val="20"/>
              </w:rPr>
              <w:t xml:space="preserve"> analizy danych</w:t>
            </w:r>
            <w:r w:rsidR="00776689" w:rsidRPr="00BB17AA">
              <w:rPr>
                <w:rFonts w:cs="Arial"/>
                <w:szCs w:val="20"/>
              </w:rPr>
              <w:t>,</w:t>
            </w:r>
            <w:r w:rsidR="00AD6787" w:rsidRPr="00BB17AA">
              <w:rPr>
                <w:rFonts w:cs="Arial"/>
                <w:szCs w:val="20"/>
              </w:rPr>
              <w:t xml:space="preserve"> taki</w:t>
            </w:r>
            <w:r>
              <w:rPr>
                <w:rFonts w:cs="Arial"/>
                <w:szCs w:val="20"/>
              </w:rPr>
              <w:t>e</w:t>
            </w:r>
            <w:r w:rsidR="00AD6787" w:rsidRPr="00BB17AA">
              <w:rPr>
                <w:rFonts w:cs="Arial"/>
                <w:szCs w:val="20"/>
              </w:rPr>
              <w:t xml:space="preserve"> jak analizy przekrojowe i</w:t>
            </w:r>
            <w:r w:rsidR="00284A98">
              <w:rPr>
                <w:rFonts w:cs="Arial"/>
                <w:szCs w:val="20"/>
              </w:rPr>
              <w:t> </w:t>
            </w:r>
            <w:r w:rsidR="00AD6787" w:rsidRPr="00BB17AA">
              <w:rPr>
                <w:rFonts w:cs="Arial"/>
                <w:szCs w:val="20"/>
              </w:rPr>
              <w:t>predykcyjne, metody sztucznej inteligencji</w:t>
            </w:r>
            <w:r w:rsidR="00776689" w:rsidRPr="00BB17AA">
              <w:rPr>
                <w:rFonts w:cs="Arial"/>
                <w:szCs w:val="20"/>
              </w:rPr>
              <w:t xml:space="preserve"> </w:t>
            </w:r>
            <w:r w:rsidR="000F6E2D" w:rsidRPr="00BB17AA">
              <w:rPr>
                <w:rFonts w:cs="Arial"/>
                <w:szCs w:val="20"/>
              </w:rPr>
              <w:t xml:space="preserve">oraz </w:t>
            </w:r>
            <w:r w:rsidR="00AD6787" w:rsidRPr="00BB17AA">
              <w:rPr>
                <w:rFonts w:cs="Arial"/>
                <w:szCs w:val="20"/>
              </w:rPr>
              <w:t>uczeni</w:t>
            </w:r>
            <w:r w:rsidR="00776689" w:rsidRPr="00BB17AA">
              <w:rPr>
                <w:rFonts w:cs="Arial"/>
                <w:szCs w:val="20"/>
              </w:rPr>
              <w:t>e</w:t>
            </w:r>
            <w:r w:rsidR="00AD6787" w:rsidRPr="00BB17AA">
              <w:rPr>
                <w:rFonts w:cs="Arial"/>
                <w:szCs w:val="20"/>
              </w:rPr>
              <w:t xml:space="preserve"> maszynowe</w:t>
            </w:r>
            <w:r w:rsidR="003338CA">
              <w:rPr>
                <w:rFonts w:cs="Arial"/>
                <w:szCs w:val="20"/>
              </w:rPr>
              <w:t>.</w:t>
            </w:r>
          </w:p>
          <w:p w14:paraId="0F4297AA" w14:textId="76462C3B" w:rsidR="00846B99" w:rsidRPr="00BB17AA" w:rsidRDefault="00846B99" w:rsidP="00846B99">
            <w:pPr>
              <w:pStyle w:val="Akapitzlist"/>
              <w:numPr>
                <w:ilvl w:val="0"/>
                <w:numId w:val="25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B17AA">
              <w:rPr>
                <w:rFonts w:cs="Arial"/>
                <w:szCs w:val="20"/>
              </w:rPr>
              <w:t>D</w:t>
            </w:r>
            <w:r w:rsidRPr="00EE2BAE">
              <w:rPr>
                <w:rFonts w:cs="Arial"/>
                <w:color w:val="000000" w:themeColor="text1"/>
                <w:szCs w:val="20"/>
              </w:rPr>
              <w:t xml:space="preserve">la skuteczniejszej komunikacji wewnątrz </w:t>
            </w:r>
            <w:r w:rsidR="00EE2BAE" w:rsidRPr="00EE2BAE">
              <w:rPr>
                <w:rFonts w:cs="Arial"/>
                <w:color w:val="000000" w:themeColor="text1"/>
                <w:szCs w:val="20"/>
              </w:rPr>
              <w:t>u</w:t>
            </w:r>
            <w:r w:rsidRPr="00EE2BAE">
              <w:rPr>
                <w:rFonts w:cs="Arial"/>
                <w:color w:val="000000" w:themeColor="text1"/>
                <w:szCs w:val="20"/>
              </w:rPr>
              <w:t xml:space="preserve">rzędu prowadzimy wspólny słownik pojęć </w:t>
            </w:r>
            <w:r w:rsidR="009E21D4">
              <w:rPr>
                <w:rFonts w:cs="Arial"/>
                <w:color w:val="000000" w:themeColor="text1"/>
                <w:szCs w:val="20"/>
              </w:rPr>
              <w:t>dotyczących</w:t>
            </w:r>
            <w:r w:rsidRPr="00BB17AA">
              <w:rPr>
                <w:rFonts w:cs="Arial"/>
                <w:szCs w:val="20"/>
              </w:rPr>
              <w:t xml:space="preserve"> </w:t>
            </w:r>
            <w:r w:rsidR="009E21D4" w:rsidRPr="00BB17AA">
              <w:rPr>
                <w:rFonts w:cs="Arial"/>
                <w:szCs w:val="20"/>
              </w:rPr>
              <w:t>cyfryzacj</w:t>
            </w:r>
            <w:r w:rsidR="009E21D4">
              <w:rPr>
                <w:rFonts w:cs="Arial"/>
                <w:szCs w:val="20"/>
              </w:rPr>
              <w:t>i</w:t>
            </w:r>
            <w:r w:rsidR="009E21D4" w:rsidRPr="00BB17AA">
              <w:rPr>
                <w:rFonts w:cs="Arial"/>
                <w:szCs w:val="20"/>
              </w:rPr>
              <w:t xml:space="preserve"> </w:t>
            </w:r>
            <w:r w:rsidRPr="00BB17AA">
              <w:rPr>
                <w:rFonts w:cs="Arial"/>
                <w:szCs w:val="20"/>
              </w:rPr>
              <w:t>(wspólny model pojęciowy).</w:t>
            </w:r>
            <w:r w:rsidRPr="00BB17AA" w:rsidDel="00294B9E">
              <w:rPr>
                <w:rFonts w:cs="Arial"/>
                <w:szCs w:val="20"/>
              </w:rPr>
              <w:t xml:space="preserve"> </w:t>
            </w:r>
          </w:p>
          <w:p w14:paraId="5BDB9CF3" w14:textId="77777777" w:rsidR="00AD6787" w:rsidRPr="00BB17AA" w:rsidRDefault="00AD6787" w:rsidP="0037282E">
            <w:pPr>
              <w:pStyle w:val="Akapitzlist"/>
              <w:spacing w:after="120"/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8BC698" w14:textId="2B94850E" w:rsidR="00004BAC" w:rsidRPr="00BB17AA" w:rsidRDefault="003E7947" w:rsidP="00D0498A">
      <w:pPr>
        <w:pStyle w:val="ScrollHeading1"/>
        <w:rPr>
          <w:rFonts w:cstheme="majorHAnsi"/>
        </w:rPr>
      </w:pPr>
      <w:bookmarkStart w:id="29" w:name="_Toc51239677"/>
      <w:r w:rsidRPr="00BB17AA">
        <w:rPr>
          <w:rFonts w:cstheme="majorHAnsi"/>
        </w:rPr>
        <w:lastRenderedPageBreak/>
        <w:t>Odpowiedzialność za uwzględnianie wytycznych wynikających z Polityki</w:t>
      </w:r>
      <w:bookmarkEnd w:id="29"/>
    </w:p>
    <w:p w14:paraId="7D6D091D" w14:textId="5A539B07" w:rsidR="00E90E5B" w:rsidRPr="00BB17AA" w:rsidRDefault="00E90E5B" w:rsidP="00D0498A">
      <w:pPr>
        <w:pStyle w:val="Tekstpodstawowy"/>
      </w:pPr>
    </w:p>
    <w:p w14:paraId="5C5750F7" w14:textId="0C9098C1" w:rsidR="003419DE" w:rsidRPr="00BB17AA" w:rsidRDefault="003419DE" w:rsidP="003419DE">
      <w:pPr>
        <w:pStyle w:val="Tekstpodstawowy"/>
      </w:pPr>
      <w:r w:rsidRPr="00DA78F1">
        <w:rPr>
          <w:color w:val="000000" w:themeColor="text1"/>
        </w:rPr>
        <w:t>Odpowiedzialność za uwzględnianie wytycznych Polityki</w:t>
      </w:r>
      <w:r w:rsidR="0067495F">
        <w:rPr>
          <w:color w:val="000000" w:themeColor="text1"/>
        </w:rPr>
        <w:t xml:space="preserve"> – </w:t>
      </w:r>
      <w:r w:rsidRPr="00DA78F1">
        <w:rPr>
          <w:color w:val="000000" w:themeColor="text1"/>
        </w:rPr>
        <w:t>stosowanie zawartych w niej wartości i zasad</w:t>
      </w:r>
      <w:r w:rsidR="0067495F">
        <w:rPr>
          <w:color w:val="000000" w:themeColor="text1"/>
        </w:rPr>
        <w:t xml:space="preserve"> –</w:t>
      </w:r>
      <w:r w:rsidR="0067495F" w:rsidRPr="00DA78F1">
        <w:rPr>
          <w:color w:val="000000" w:themeColor="text1"/>
        </w:rPr>
        <w:t xml:space="preserve"> </w:t>
      </w:r>
      <w:r w:rsidRPr="00DA78F1">
        <w:rPr>
          <w:color w:val="000000" w:themeColor="text1"/>
        </w:rPr>
        <w:t xml:space="preserve">spoczywa na pracownikach Urzędu m.st. Warszawy i jednostek organizacyjnych miasta. Wartości i zasady powinny być dla nich punktem wyjścia dla codziennych działań oraz </w:t>
      </w:r>
      <w:r w:rsidR="0067495F">
        <w:rPr>
          <w:color w:val="000000" w:themeColor="text1"/>
        </w:rPr>
        <w:t xml:space="preserve">realizacji </w:t>
      </w:r>
      <w:r w:rsidRPr="00DA78F1">
        <w:rPr>
          <w:color w:val="000000" w:themeColor="text1"/>
        </w:rPr>
        <w:t>proj</w:t>
      </w:r>
      <w:r>
        <w:t>ektów</w:t>
      </w:r>
      <w:r w:rsidRPr="00BB17AA">
        <w:t xml:space="preserve">. </w:t>
      </w:r>
    </w:p>
    <w:p w14:paraId="31FBD81D" w14:textId="7009A410" w:rsidR="001B00FD" w:rsidRPr="00DA78F1" w:rsidRDefault="002B318C" w:rsidP="001B00FD">
      <w:pPr>
        <w:pStyle w:val="Tekstpodstawowy"/>
        <w:rPr>
          <w:color w:val="000000" w:themeColor="text1"/>
        </w:rPr>
      </w:pPr>
      <w:r>
        <w:t>R</w:t>
      </w:r>
      <w:r w:rsidR="001B00FD" w:rsidRPr="00BB17AA">
        <w:t>ealizacj</w:t>
      </w:r>
      <w:r w:rsidR="00741C44">
        <w:t>a</w:t>
      </w:r>
      <w:r w:rsidR="001B00FD" w:rsidRPr="00BB17AA">
        <w:t xml:space="preserve"> Polityki </w:t>
      </w:r>
      <w:r>
        <w:t>c</w:t>
      </w:r>
      <w:r w:rsidR="001B00FD" w:rsidRPr="00BB17AA">
        <w:t xml:space="preserve">yfrowej </w:t>
      </w:r>
      <w:r>
        <w:t>t</w:t>
      </w:r>
      <w:r w:rsidR="001B00FD" w:rsidRPr="00BB17AA">
        <w:t>ransformacji m.st. Warszawy</w:t>
      </w:r>
      <w:r>
        <w:t xml:space="preserve"> wymaga</w:t>
      </w:r>
      <w:r w:rsidR="001B00FD" w:rsidRPr="00BB17AA">
        <w:rPr>
          <w:i/>
        </w:rPr>
        <w:t xml:space="preserve"> </w:t>
      </w:r>
      <w:r w:rsidR="001B00FD" w:rsidRPr="00BB17AA">
        <w:t>zaangażowan</w:t>
      </w:r>
      <w:r>
        <w:t>ia</w:t>
      </w:r>
      <w:r w:rsidR="001B00FD" w:rsidRPr="00BB17AA">
        <w:t xml:space="preserve"> </w:t>
      </w:r>
      <w:r w:rsidR="00A864E7">
        <w:t>użytkowników</w:t>
      </w:r>
      <w:r w:rsidR="003419DE">
        <w:rPr>
          <w:color w:val="000000" w:themeColor="text1"/>
        </w:rPr>
        <w:t xml:space="preserve"> oraz</w:t>
      </w:r>
      <w:r w:rsidR="001B00FD" w:rsidRPr="006C5A4B">
        <w:rPr>
          <w:color w:val="000000" w:themeColor="text1"/>
        </w:rPr>
        <w:t xml:space="preserve"> </w:t>
      </w:r>
      <w:r w:rsidR="00C24523" w:rsidRPr="006C5A4B">
        <w:rPr>
          <w:color w:val="000000" w:themeColor="text1"/>
        </w:rPr>
        <w:t xml:space="preserve">instytucji otoczenia miasta, w tym </w:t>
      </w:r>
      <w:r w:rsidRPr="006C5A4B">
        <w:rPr>
          <w:color w:val="000000" w:themeColor="text1"/>
        </w:rPr>
        <w:t>organiz</w:t>
      </w:r>
      <w:r w:rsidRPr="00DA78F1">
        <w:rPr>
          <w:color w:val="000000" w:themeColor="text1"/>
        </w:rPr>
        <w:t>acji pozarządowych, przedstawicieli</w:t>
      </w:r>
      <w:r w:rsidR="001B00FD" w:rsidRPr="00DA78F1">
        <w:rPr>
          <w:color w:val="000000" w:themeColor="text1"/>
        </w:rPr>
        <w:t xml:space="preserve"> sektora prywatnego</w:t>
      </w:r>
      <w:r w:rsidR="009E2B10">
        <w:rPr>
          <w:color w:val="000000" w:themeColor="text1"/>
        </w:rPr>
        <w:t xml:space="preserve"> (biznesu)</w:t>
      </w:r>
      <w:r w:rsidR="00932243">
        <w:rPr>
          <w:color w:val="000000" w:themeColor="text1"/>
        </w:rPr>
        <w:t xml:space="preserve"> i </w:t>
      </w:r>
      <w:r w:rsidR="001B00FD" w:rsidRPr="00DA78F1">
        <w:rPr>
          <w:color w:val="000000" w:themeColor="text1"/>
        </w:rPr>
        <w:t>nauki</w:t>
      </w:r>
      <w:r w:rsidR="00932243">
        <w:rPr>
          <w:color w:val="000000" w:themeColor="text1"/>
        </w:rPr>
        <w:t>.</w:t>
      </w:r>
      <w:r w:rsidR="001B00FD" w:rsidRPr="00DA78F1">
        <w:rPr>
          <w:color w:val="000000" w:themeColor="text1"/>
        </w:rPr>
        <w:t xml:space="preserve"> </w:t>
      </w:r>
      <w:r w:rsidR="003419DE">
        <w:rPr>
          <w:color w:val="000000" w:themeColor="text1"/>
        </w:rPr>
        <w:t xml:space="preserve">Istotną rolę w </w:t>
      </w:r>
      <w:r w:rsidR="001B00FD" w:rsidRPr="00DA78F1">
        <w:rPr>
          <w:color w:val="000000" w:themeColor="text1"/>
        </w:rPr>
        <w:t xml:space="preserve">procesie transformacji </w:t>
      </w:r>
      <w:r w:rsidR="003419DE">
        <w:rPr>
          <w:color w:val="000000" w:themeColor="text1"/>
        </w:rPr>
        <w:t>mają</w:t>
      </w:r>
      <w:r w:rsidR="001B00FD" w:rsidRPr="00DA78F1">
        <w:rPr>
          <w:color w:val="000000" w:themeColor="text1"/>
        </w:rPr>
        <w:t xml:space="preserve"> </w:t>
      </w:r>
      <w:r w:rsidR="00932243" w:rsidRPr="00DA78F1">
        <w:rPr>
          <w:color w:val="000000" w:themeColor="text1"/>
        </w:rPr>
        <w:t>gmin</w:t>
      </w:r>
      <w:r w:rsidR="003419DE">
        <w:rPr>
          <w:color w:val="000000" w:themeColor="text1"/>
        </w:rPr>
        <w:t>y</w:t>
      </w:r>
      <w:r w:rsidR="00932243" w:rsidRPr="00DA78F1">
        <w:rPr>
          <w:color w:val="000000" w:themeColor="text1"/>
        </w:rPr>
        <w:t xml:space="preserve"> obszaru metropolitalnego Warszawy</w:t>
      </w:r>
      <w:r w:rsidR="005C6C8A">
        <w:rPr>
          <w:color w:val="000000" w:themeColor="text1"/>
        </w:rPr>
        <w:t xml:space="preserve"> oraz</w:t>
      </w:r>
      <w:r w:rsidR="00932243" w:rsidRPr="00DA78F1">
        <w:rPr>
          <w:color w:val="000000" w:themeColor="text1"/>
        </w:rPr>
        <w:t xml:space="preserve"> </w:t>
      </w:r>
      <w:r w:rsidR="001B00FD" w:rsidRPr="00DA78F1">
        <w:rPr>
          <w:color w:val="000000" w:themeColor="text1"/>
        </w:rPr>
        <w:t>jed</w:t>
      </w:r>
      <w:r w:rsidR="000F6054" w:rsidRPr="00DA78F1">
        <w:rPr>
          <w:color w:val="000000" w:themeColor="text1"/>
        </w:rPr>
        <w:t>nost</w:t>
      </w:r>
      <w:r w:rsidR="003419DE">
        <w:rPr>
          <w:color w:val="000000" w:themeColor="text1"/>
        </w:rPr>
        <w:t>ki</w:t>
      </w:r>
      <w:r w:rsidR="000F6054" w:rsidRPr="00DA78F1">
        <w:rPr>
          <w:color w:val="000000" w:themeColor="text1"/>
        </w:rPr>
        <w:t xml:space="preserve"> administracji </w:t>
      </w:r>
      <w:r w:rsidR="00932243">
        <w:rPr>
          <w:color w:val="000000" w:themeColor="text1"/>
        </w:rPr>
        <w:t xml:space="preserve">regionalnej i </w:t>
      </w:r>
      <w:r w:rsidR="000F6054" w:rsidRPr="00DA78F1">
        <w:rPr>
          <w:color w:val="000000" w:themeColor="text1"/>
        </w:rPr>
        <w:t>centralnej</w:t>
      </w:r>
      <w:r w:rsidR="003419DE">
        <w:rPr>
          <w:color w:val="000000" w:themeColor="text1"/>
        </w:rPr>
        <w:t xml:space="preserve">. Należy także uwzględniać </w:t>
      </w:r>
      <w:r w:rsidR="001B00FD" w:rsidRPr="00DA78F1">
        <w:rPr>
          <w:color w:val="000000" w:themeColor="text1"/>
        </w:rPr>
        <w:t xml:space="preserve">działania </w:t>
      </w:r>
      <w:r w:rsidR="003419DE">
        <w:rPr>
          <w:color w:val="000000" w:themeColor="text1"/>
        </w:rPr>
        <w:t xml:space="preserve">podejmowane przez </w:t>
      </w:r>
      <w:r w:rsidR="001B00FD" w:rsidRPr="00DA78F1">
        <w:rPr>
          <w:color w:val="000000" w:themeColor="text1"/>
        </w:rPr>
        <w:t>organ</w:t>
      </w:r>
      <w:r w:rsidR="003419DE">
        <w:rPr>
          <w:color w:val="000000" w:themeColor="text1"/>
        </w:rPr>
        <w:t>y</w:t>
      </w:r>
      <w:r w:rsidR="001B00FD" w:rsidRPr="00DA78F1">
        <w:rPr>
          <w:color w:val="000000" w:themeColor="text1"/>
        </w:rPr>
        <w:t xml:space="preserve"> Unii Europejskiej </w:t>
      </w:r>
      <w:r w:rsidR="005C6C8A">
        <w:rPr>
          <w:color w:val="000000" w:themeColor="text1"/>
        </w:rPr>
        <w:t>i</w:t>
      </w:r>
      <w:r w:rsidR="001B00FD" w:rsidRPr="00DA78F1">
        <w:rPr>
          <w:color w:val="000000" w:themeColor="text1"/>
        </w:rPr>
        <w:t xml:space="preserve"> zagraniczn</w:t>
      </w:r>
      <w:r w:rsidR="003419DE">
        <w:rPr>
          <w:color w:val="000000" w:themeColor="text1"/>
        </w:rPr>
        <w:t>e</w:t>
      </w:r>
      <w:r w:rsidR="001B00FD" w:rsidRPr="00DA78F1">
        <w:rPr>
          <w:color w:val="000000" w:themeColor="text1"/>
        </w:rPr>
        <w:t xml:space="preserve"> miast</w:t>
      </w:r>
      <w:r w:rsidR="003419DE">
        <w:rPr>
          <w:color w:val="000000" w:themeColor="text1"/>
        </w:rPr>
        <w:t>a</w:t>
      </w:r>
      <w:r w:rsidR="001B00FD" w:rsidRPr="00DA78F1">
        <w:rPr>
          <w:color w:val="000000" w:themeColor="text1"/>
        </w:rPr>
        <w:t xml:space="preserve">. </w:t>
      </w:r>
    </w:p>
    <w:p w14:paraId="6B7DEAB8" w14:textId="03475F47" w:rsidR="00953787" w:rsidRPr="00BB17AA" w:rsidRDefault="008B263A" w:rsidP="00953787">
      <w:pPr>
        <w:pStyle w:val="Tekstpodstawowy"/>
      </w:pPr>
      <w:r w:rsidRPr="00BB17AA">
        <w:t xml:space="preserve">Wszystkie </w:t>
      </w:r>
      <w:r w:rsidR="004B27E2">
        <w:t xml:space="preserve">wymienione </w:t>
      </w:r>
      <w:r w:rsidR="001B00FD" w:rsidRPr="00BB17AA">
        <w:t xml:space="preserve">podmioty </w:t>
      </w:r>
      <w:r w:rsidR="007E1853" w:rsidRPr="00BB17AA">
        <w:t xml:space="preserve">tworzą </w:t>
      </w:r>
      <w:r w:rsidRPr="00BB17AA">
        <w:t>ek</w:t>
      </w:r>
      <w:r w:rsidR="001B00FD" w:rsidRPr="00BB17AA">
        <w:t xml:space="preserve">osystem cyfrowej </w:t>
      </w:r>
      <w:r w:rsidR="00A864E7" w:rsidRPr="00BB17AA">
        <w:t>transformacji</w:t>
      </w:r>
      <w:r w:rsidR="00284A98">
        <w:t xml:space="preserve"> </w:t>
      </w:r>
      <w:r w:rsidR="00216153">
        <w:t>m.st</w:t>
      </w:r>
      <w:r w:rsidR="00284A98">
        <w:t>. </w:t>
      </w:r>
      <w:r w:rsidR="00216153">
        <w:t>Warszawy</w:t>
      </w:r>
      <w:r w:rsidR="00C24523">
        <w:t>.</w:t>
      </w:r>
      <w:r w:rsidR="00953787">
        <w:t xml:space="preserve"> Każdy z nich</w:t>
      </w:r>
      <w:r w:rsidR="00953787" w:rsidRPr="00BB17AA">
        <w:t xml:space="preserve"> odgrywa ważną rolę w procesie transformacji cyfrowej.</w:t>
      </w:r>
    </w:p>
    <w:p w14:paraId="06D57AC5" w14:textId="4D264618" w:rsidR="008B263A" w:rsidRDefault="008B263A" w:rsidP="00D0498A">
      <w:pPr>
        <w:pStyle w:val="Tekstpodstawowy"/>
      </w:pPr>
    </w:p>
    <w:p w14:paraId="06F32C06" w14:textId="457ADE95" w:rsidR="00E44A0B" w:rsidRPr="003A40AF" w:rsidRDefault="00CC3BFF" w:rsidP="0007545A">
      <w:pPr>
        <w:pStyle w:val="Tekstpodstawowy"/>
        <w:keepNext/>
        <w:jc w:val="center"/>
      </w:pPr>
      <w:r w:rsidRPr="003A4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A6499F" wp14:editId="10201F0C">
                <wp:simplePos x="0" y="0"/>
                <wp:positionH relativeFrom="margin">
                  <wp:align>left</wp:align>
                </wp:positionH>
                <wp:positionV relativeFrom="paragraph">
                  <wp:posOffset>2750820</wp:posOffset>
                </wp:positionV>
                <wp:extent cx="4775835" cy="635"/>
                <wp:effectExtent l="0" t="0" r="5715" b="0"/>
                <wp:wrapTopAndBottom/>
                <wp:docPr id="31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368AE" w14:textId="2AA2BF67" w:rsidR="00CC3BFF" w:rsidRPr="001E2258" w:rsidRDefault="00CC3BFF" w:rsidP="00CC3BFF">
                            <w:pPr>
                              <w:pStyle w:val="Legenda"/>
                              <w:rPr>
                                <w:color w:val="000000" w:themeColor="text1"/>
                              </w:rPr>
                            </w:pPr>
                            <w:r w:rsidRPr="00CC3BFF">
                              <w:rPr>
                                <w:color w:val="000000" w:themeColor="text1"/>
                              </w:rPr>
                              <w:t>Rysunek 5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Pr="00CC3BFF">
                              <w:rPr>
                                <w:color w:val="000000" w:themeColor="text1"/>
                              </w:rPr>
                              <w:t>Ekosystem cyfrowej transformacji m.st. Warszawy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5A6499F" id="_x0000_s1038" type="#_x0000_t202" style="position:absolute;left:0;text-align:left;margin-left:0;margin-top:216.6pt;width:376.05pt;height:.05pt;z-index:251724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" stroked="f">
                <v:textbox style="mso-fit-shape-to-text:t" inset="0,0,0,0">
                  <w:txbxContent>
                    <w:p w14:paraId="229368AE" w14:textId="2AA2BF67" w:rsidR="00CC3BFF" w:rsidRPr="001E2258" w:rsidRDefault="00CC3BFF" w:rsidP="00CC3BFF">
                      <w:pPr>
                        <w:pStyle w:val="Legenda"/>
                        <w:rPr>
                          <w:color w:val="000000" w:themeColor="text1"/>
                        </w:rPr>
                      </w:pPr>
                      <w:r w:rsidRPr="00CC3BFF">
                        <w:rPr>
                          <w:color w:val="000000" w:themeColor="text1"/>
                        </w:rPr>
                        <w:t>Rysunek 5</w:t>
                      </w:r>
                      <w:r>
                        <w:rPr>
                          <w:color w:val="000000" w:themeColor="text1"/>
                        </w:rPr>
                        <w:t xml:space="preserve">. </w:t>
                      </w:r>
                      <w:r w:rsidRPr="00CC3BFF">
                        <w:rPr>
                          <w:color w:val="000000" w:themeColor="text1"/>
                        </w:rPr>
                        <w:t>Ekosystem cyfrowej transformacji m.st. Warszawy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B1079">
        <w:rPr>
          <w:noProof/>
          <w:lang w:eastAsia="pl-PL"/>
        </w:rPr>
        <w:drawing>
          <wp:inline distT="0" distB="0" distL="0" distR="0" wp14:anchorId="6DF7AADE" wp14:editId="431C2384">
            <wp:extent cx="5040630" cy="2544519"/>
            <wp:effectExtent l="0" t="0" r="7620" b="8255"/>
            <wp:docPr id="30" name="Obraz 30" descr="Rysunek przedstawia niehierarchiczną strukturę elementów prostokątnych. Prostokąty symbolizują poszczególne podmioty cyfrowej transformacji. Są to: użytkownicy, Organizacja IT a w jej ramach Biuro Cyfryzacji Miasta, Miejskie Centrum Sieci i Danych oraz komórki urzędu administrującej infrastrukturą IT. Następne podmioty będące wewnątrz organizacji miasta to: Koordynatorzy ds. strategii, pracownicy, Urząd miasta stołecznego Warszawy, Jednostki organizacyjne. Następnie podmioty spoza organizacji miasta to: Organizacje pozarządowe, Środowisko naukowo-badawcze, Sektor prywatny, Administracja centralna, administracja regionalna, gminy obszaru metropolitalnego, inne miasta oraz Unia Europejska." title="Ekosystem cyfrowej transformacji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ekosystem PCT_rysunek_2020090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544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C25F0" w14:textId="14F593FF" w:rsidR="00EA3351" w:rsidRPr="003A40AF" w:rsidRDefault="00C24523" w:rsidP="002B25CC">
      <w:pPr>
        <w:pStyle w:val="Nagwek4"/>
      </w:pPr>
      <w:r>
        <w:t>Użytkownicy</w:t>
      </w:r>
    </w:p>
    <w:p w14:paraId="2C6D7AE3" w14:textId="694D41D3" w:rsidR="00910ABE" w:rsidRDefault="00F74B24" w:rsidP="0095781F">
      <w:pPr>
        <w:pStyle w:val="Tekstpodstawowy"/>
        <w:rPr>
          <w:b/>
          <w:color w:val="00A3E0" w:themeColor="accent3"/>
        </w:rPr>
      </w:pPr>
      <w:r>
        <w:t xml:space="preserve">Beneficjenci </w:t>
      </w:r>
      <w:r w:rsidRPr="00DA78F1">
        <w:rPr>
          <w:color w:val="000000" w:themeColor="text1"/>
        </w:rPr>
        <w:t>cyfrowej transformacji miasta.</w:t>
      </w:r>
      <w:r w:rsidR="00AF5D14" w:rsidRPr="00DA78F1">
        <w:rPr>
          <w:color w:val="000000" w:themeColor="text1"/>
        </w:rPr>
        <w:t xml:space="preserve"> </w:t>
      </w:r>
      <w:r w:rsidR="00D17B80" w:rsidRPr="00DA78F1">
        <w:rPr>
          <w:color w:val="000000" w:themeColor="text1"/>
        </w:rPr>
        <w:t xml:space="preserve">Zachęcamy </w:t>
      </w:r>
      <w:r w:rsidR="0067495F">
        <w:t>mieszkańców i gości Warszawy</w:t>
      </w:r>
      <w:r w:rsidR="00D17B80" w:rsidRPr="00BB17AA">
        <w:t xml:space="preserve"> </w:t>
      </w:r>
      <w:r w:rsidR="001356D1" w:rsidRPr="00BB17AA">
        <w:t xml:space="preserve">do </w:t>
      </w:r>
      <w:r w:rsidR="0095781F">
        <w:t>udziału w transformacji cyfrowej. Przede wszystkim przez korzystanie z cyfrowych usług miasta i jego technologicznych rozwiązań</w:t>
      </w:r>
      <w:r w:rsidR="0067495F">
        <w:t>.</w:t>
      </w:r>
      <w:r w:rsidR="001356D1" w:rsidRPr="00BB17AA">
        <w:t xml:space="preserve"> </w:t>
      </w:r>
      <w:r w:rsidR="0067495F">
        <w:rPr>
          <w:color w:val="000000" w:themeColor="text1"/>
        </w:rPr>
        <w:t>Z</w:t>
      </w:r>
      <w:r w:rsidR="0067495F" w:rsidRPr="006C5A4B">
        <w:rPr>
          <w:color w:val="000000" w:themeColor="text1"/>
        </w:rPr>
        <w:t>aprasza</w:t>
      </w:r>
      <w:r w:rsidR="0067495F">
        <w:rPr>
          <w:color w:val="000000" w:themeColor="text1"/>
        </w:rPr>
        <w:t>my</w:t>
      </w:r>
      <w:r w:rsidR="0067495F" w:rsidRPr="006C5A4B">
        <w:rPr>
          <w:color w:val="000000" w:themeColor="text1"/>
        </w:rPr>
        <w:t xml:space="preserve"> </w:t>
      </w:r>
      <w:r w:rsidR="0067495F">
        <w:rPr>
          <w:color w:val="000000" w:themeColor="text1"/>
        </w:rPr>
        <w:t xml:space="preserve">do </w:t>
      </w:r>
      <w:r w:rsidR="0067495F" w:rsidRPr="006C5A4B">
        <w:rPr>
          <w:color w:val="000000" w:themeColor="text1"/>
        </w:rPr>
        <w:t>wspólneg</w:t>
      </w:r>
      <w:r w:rsidR="0067495F">
        <w:t>o</w:t>
      </w:r>
      <w:r w:rsidR="0067495F" w:rsidRPr="00BB17AA">
        <w:t xml:space="preserve"> projektowania </w:t>
      </w:r>
      <w:r w:rsidR="0095781F">
        <w:t xml:space="preserve">usług </w:t>
      </w:r>
      <w:r w:rsidR="0067495F">
        <w:t>i</w:t>
      </w:r>
      <w:r w:rsidR="0067495F" w:rsidRPr="00BB17AA">
        <w:t xml:space="preserve"> podnosz</w:t>
      </w:r>
      <w:r w:rsidR="0067495F">
        <w:t xml:space="preserve">enia </w:t>
      </w:r>
      <w:r w:rsidR="0067495F" w:rsidRPr="00BB17AA">
        <w:t>kompetencj</w:t>
      </w:r>
      <w:r w:rsidR="0067495F">
        <w:t>i</w:t>
      </w:r>
      <w:r w:rsidR="0067495F" w:rsidRPr="00BB17AA">
        <w:t xml:space="preserve"> cyfrow</w:t>
      </w:r>
      <w:r w:rsidR="0067495F">
        <w:t>ych</w:t>
      </w:r>
      <w:r w:rsidR="0067495F" w:rsidRPr="00BB17AA">
        <w:t xml:space="preserve">. </w:t>
      </w:r>
      <w:r w:rsidR="00910ABE">
        <w:rPr>
          <w:b/>
          <w:color w:val="00A3E0" w:themeColor="accent3"/>
        </w:rPr>
        <w:br w:type="page"/>
      </w:r>
    </w:p>
    <w:p w14:paraId="627923D7" w14:textId="22337DCA" w:rsidR="00D17B80" w:rsidRPr="00BB17AA" w:rsidRDefault="00D17B80" w:rsidP="002B25CC">
      <w:pPr>
        <w:pStyle w:val="Nagwek4"/>
      </w:pPr>
      <w:r w:rsidRPr="00BB17AA">
        <w:lastRenderedPageBreak/>
        <w:t xml:space="preserve">Organizacja IT </w:t>
      </w:r>
    </w:p>
    <w:p w14:paraId="682E31D9" w14:textId="6FF0B43E" w:rsidR="00D17B80" w:rsidRDefault="002A5E75" w:rsidP="00D17B80">
      <w:pPr>
        <w:pStyle w:val="Tekstpodstawowy"/>
      </w:pPr>
      <w:r>
        <w:t xml:space="preserve">Realizator cyfrowej transformacji. </w:t>
      </w:r>
      <w:r w:rsidR="009B59DB" w:rsidRPr="00BB17AA">
        <w:t xml:space="preserve">Ta grupa </w:t>
      </w:r>
      <w:r w:rsidR="00D17B80" w:rsidRPr="00BB17AA">
        <w:t xml:space="preserve">powinna stosować się do </w:t>
      </w:r>
      <w:r w:rsidR="00DF6305">
        <w:t xml:space="preserve">priorytetów, </w:t>
      </w:r>
      <w:r w:rsidR="00D17B80" w:rsidRPr="00BB17AA">
        <w:t>wartości i zasad</w:t>
      </w:r>
      <w:r w:rsidR="009B59DB" w:rsidRPr="00BB17AA">
        <w:t xml:space="preserve"> </w:t>
      </w:r>
      <w:r w:rsidR="00D17B80" w:rsidRPr="00BB17AA">
        <w:t>przedstawionych w Polityce</w:t>
      </w:r>
      <w:r w:rsidR="001A590B">
        <w:t xml:space="preserve"> przy codziennej działalności</w:t>
      </w:r>
      <w:r w:rsidR="00DF6305">
        <w:t xml:space="preserve"> oraz</w:t>
      </w:r>
      <w:r w:rsidR="009B59DB" w:rsidRPr="00BB17AA">
        <w:t xml:space="preserve"> </w:t>
      </w:r>
      <w:r w:rsidR="001A590B">
        <w:t xml:space="preserve">inicjowaniu </w:t>
      </w:r>
      <w:r w:rsidR="0095781F">
        <w:t xml:space="preserve">i realizacji </w:t>
      </w:r>
      <w:r w:rsidR="001A590B">
        <w:t>projektów</w:t>
      </w:r>
      <w:r w:rsidR="00DF6305">
        <w:t>.</w:t>
      </w:r>
    </w:p>
    <w:p w14:paraId="23C57A4E" w14:textId="77777777" w:rsidR="00F74B24" w:rsidRDefault="00F74B24" w:rsidP="00F74B24">
      <w:pPr>
        <w:pStyle w:val="Tekstpodstawowy"/>
        <w:spacing w:before="0"/>
      </w:pPr>
      <w:r>
        <w:t>Biuro Cyfryzacji Miasta:</w:t>
      </w:r>
    </w:p>
    <w:p w14:paraId="379AD620" w14:textId="5DF20661" w:rsidR="00F74B24" w:rsidRDefault="00F74B24" w:rsidP="00C01B1C">
      <w:pPr>
        <w:pStyle w:val="Tekstpodstawowy"/>
        <w:numPr>
          <w:ilvl w:val="0"/>
          <w:numId w:val="49"/>
        </w:numPr>
        <w:spacing w:before="0" w:after="0"/>
        <w:ind w:left="782" w:hanging="357"/>
      </w:pPr>
      <w:r>
        <w:t>pełni</w:t>
      </w:r>
      <w:r w:rsidRPr="00BB17AA">
        <w:t xml:space="preserve"> rolę </w:t>
      </w:r>
      <w:r>
        <w:t>lidera cyfrowej transformacji w mieście,</w:t>
      </w:r>
    </w:p>
    <w:p w14:paraId="69F1D08F" w14:textId="69FC92E2" w:rsidR="00F74B24" w:rsidRDefault="00F74B24" w:rsidP="00C01B1C">
      <w:pPr>
        <w:pStyle w:val="Tekstpodstawowy"/>
        <w:numPr>
          <w:ilvl w:val="0"/>
          <w:numId w:val="49"/>
        </w:numPr>
        <w:spacing w:before="0" w:after="0"/>
        <w:ind w:left="782" w:hanging="357"/>
      </w:pPr>
      <w:r>
        <w:t xml:space="preserve">odpowiada za </w:t>
      </w:r>
      <w:r w:rsidRPr="00084D1C">
        <w:t>koordynację realizac</w:t>
      </w:r>
      <w:r>
        <w:t>ji Polityki, jej ewaluację i aktualizację,</w:t>
      </w:r>
    </w:p>
    <w:p w14:paraId="558970E2" w14:textId="60B95ACC" w:rsidR="009F27A7" w:rsidRDefault="00F74B24" w:rsidP="00C01B1C">
      <w:pPr>
        <w:pStyle w:val="Tekstpodstawowy"/>
        <w:numPr>
          <w:ilvl w:val="0"/>
          <w:numId w:val="49"/>
        </w:numPr>
        <w:spacing w:before="0" w:after="0"/>
        <w:ind w:left="782" w:hanging="357"/>
      </w:pPr>
      <w:r>
        <w:t>wspiera interpretacj</w:t>
      </w:r>
      <w:r w:rsidR="001A590B">
        <w:t>ę</w:t>
      </w:r>
      <w:r>
        <w:t xml:space="preserve"> i </w:t>
      </w:r>
      <w:r w:rsidR="001A590B">
        <w:t xml:space="preserve">stosowanie </w:t>
      </w:r>
      <w:r>
        <w:t>zapisów Polityki</w:t>
      </w:r>
      <w:r w:rsidR="009F27A7">
        <w:t>,</w:t>
      </w:r>
    </w:p>
    <w:p w14:paraId="7CDAF010" w14:textId="3691C593" w:rsidR="00F74B24" w:rsidRPr="00BB17AA" w:rsidRDefault="009F27A7" w:rsidP="00C01B1C">
      <w:pPr>
        <w:pStyle w:val="Tekstpodstawowy"/>
        <w:numPr>
          <w:ilvl w:val="0"/>
          <w:numId w:val="49"/>
        </w:numPr>
        <w:spacing w:before="0" w:after="0"/>
        <w:ind w:left="782" w:hanging="357"/>
      </w:pPr>
      <w:r>
        <w:t>angażuje inne komórk</w:t>
      </w:r>
      <w:r w:rsidRPr="00400830">
        <w:rPr>
          <w:color w:val="000000" w:themeColor="text1"/>
        </w:rPr>
        <w:t xml:space="preserve">i </w:t>
      </w:r>
      <w:r w:rsidR="00400830" w:rsidRPr="00400830">
        <w:rPr>
          <w:color w:val="000000" w:themeColor="text1"/>
        </w:rPr>
        <w:t>u</w:t>
      </w:r>
      <w:r w:rsidRPr="00400830">
        <w:rPr>
          <w:color w:val="000000" w:themeColor="text1"/>
        </w:rPr>
        <w:t xml:space="preserve">rzędu i jednostki organizacyjne miasta w </w:t>
      </w:r>
      <w:r w:rsidR="001A590B">
        <w:rPr>
          <w:color w:val="000000" w:themeColor="text1"/>
        </w:rPr>
        <w:t>wytwarzanie</w:t>
      </w:r>
      <w:r w:rsidRPr="00400830">
        <w:rPr>
          <w:color w:val="000000" w:themeColor="text1"/>
        </w:rPr>
        <w:t xml:space="preserve"> usług cyfro</w:t>
      </w:r>
      <w:r w:rsidRPr="00DA78F1">
        <w:rPr>
          <w:color w:val="000000" w:themeColor="text1"/>
        </w:rPr>
        <w:t>wych</w:t>
      </w:r>
      <w:r w:rsidR="001A590B">
        <w:rPr>
          <w:color w:val="000000" w:themeColor="text1"/>
        </w:rPr>
        <w:t>. P</w:t>
      </w:r>
      <w:r w:rsidRPr="00DA78F1">
        <w:rPr>
          <w:color w:val="000000" w:themeColor="text1"/>
        </w:rPr>
        <w:t>roponuj</w:t>
      </w:r>
      <w:r w:rsidR="001A590B">
        <w:rPr>
          <w:color w:val="000000" w:themeColor="text1"/>
        </w:rPr>
        <w:t>e</w:t>
      </w:r>
      <w:r>
        <w:t xml:space="preserve"> efektywne metody pracy projektowej.</w:t>
      </w:r>
    </w:p>
    <w:p w14:paraId="32DED81C" w14:textId="6E59FD94" w:rsidR="009B59DB" w:rsidRPr="00BB17AA" w:rsidRDefault="006D5927" w:rsidP="00113A37">
      <w:r w:rsidRPr="003A40AF">
        <w:t>Biuro Cyfryzacji Miasta oraz Miejskie Centrum Sieci i Danych</w:t>
      </w:r>
      <w:r w:rsidR="009B59DB" w:rsidRPr="00BB17AA">
        <w:t xml:space="preserve"> w procesie transformacji cyfrowej:</w:t>
      </w:r>
    </w:p>
    <w:p w14:paraId="0B9F0C98" w14:textId="375B621F" w:rsidR="009B59DB" w:rsidRPr="00BB17AA" w:rsidRDefault="009B59DB" w:rsidP="00C01B1C">
      <w:pPr>
        <w:pStyle w:val="Tekstpodstawowy"/>
        <w:numPr>
          <w:ilvl w:val="0"/>
          <w:numId w:val="49"/>
        </w:numPr>
        <w:spacing w:before="0" w:after="0"/>
        <w:ind w:left="782" w:hanging="357"/>
      </w:pPr>
      <w:r w:rsidRPr="00BB17AA">
        <w:t>definiują standardy</w:t>
      </w:r>
      <w:r w:rsidR="001A590B">
        <w:t>,</w:t>
      </w:r>
      <w:r w:rsidRPr="00BB17AA">
        <w:t xml:space="preserve"> np. ładu danych</w:t>
      </w:r>
      <w:r w:rsidR="001A590B">
        <w:t>,</w:t>
      </w:r>
      <w:r w:rsidRPr="00BB17AA">
        <w:t xml:space="preserve"> bezpieczeństwa </w:t>
      </w:r>
      <w:r w:rsidR="00DF6305">
        <w:t xml:space="preserve">infrastruktury </w:t>
      </w:r>
      <w:r w:rsidR="001A590B">
        <w:t>i</w:t>
      </w:r>
      <w:r w:rsidR="00284A98">
        <w:t> </w:t>
      </w:r>
      <w:r w:rsidRPr="00BB17AA">
        <w:t>systemów informatycznych,</w:t>
      </w:r>
    </w:p>
    <w:p w14:paraId="729F450E" w14:textId="7A778564" w:rsidR="00AF1506" w:rsidRDefault="009B59DB" w:rsidP="00C01B1C">
      <w:pPr>
        <w:pStyle w:val="Tekstpodstawowy"/>
        <w:numPr>
          <w:ilvl w:val="0"/>
          <w:numId w:val="49"/>
        </w:numPr>
        <w:spacing w:before="0" w:after="0"/>
        <w:ind w:left="782" w:hanging="357"/>
      </w:pPr>
      <w:r w:rsidRPr="00BB17AA">
        <w:t xml:space="preserve">inicjują </w:t>
      </w:r>
      <w:r w:rsidR="00DF6305">
        <w:t xml:space="preserve">i realizują </w:t>
      </w:r>
      <w:r w:rsidR="00E44C9A" w:rsidRPr="00BB17AA">
        <w:t xml:space="preserve">własne </w:t>
      </w:r>
      <w:r w:rsidR="00DF6305">
        <w:t>działania, uwzględniając treść Polityki.</w:t>
      </w:r>
    </w:p>
    <w:p w14:paraId="7EFDA965" w14:textId="77777777" w:rsidR="00D17B80" w:rsidRPr="00BB17AA" w:rsidRDefault="0072043A" w:rsidP="002B25CC">
      <w:pPr>
        <w:pStyle w:val="Nagwek4"/>
      </w:pPr>
      <w:r w:rsidRPr="003A40AF">
        <w:t>Koordynatorzy programów oraz Koordynatorzy dzielnicowi ds. strategii rozwoju miasta</w:t>
      </w:r>
      <w:r w:rsidRPr="00BB17AA">
        <w:t xml:space="preserve"> </w:t>
      </w:r>
    </w:p>
    <w:p w14:paraId="05A886F6" w14:textId="30D60515" w:rsidR="00DF6305" w:rsidRDefault="001A590B" w:rsidP="00D0498A">
      <w:pPr>
        <w:pStyle w:val="Tekstpodstawowy"/>
      </w:pPr>
      <w:r>
        <w:rPr>
          <w:i/>
        </w:rPr>
        <w:t>„</w:t>
      </w:r>
      <w:r w:rsidR="000557D9" w:rsidRPr="0095781F">
        <w:rPr>
          <w:iCs/>
        </w:rPr>
        <w:t>System zarządzania strategią rozwoju miasta</w:t>
      </w:r>
      <w:r>
        <w:rPr>
          <w:i/>
        </w:rPr>
        <w:t>”</w:t>
      </w:r>
      <w:r w:rsidR="00E012BF" w:rsidRPr="00BB17AA">
        <w:rPr>
          <w:rStyle w:val="Odwoanieprzypisudolnego"/>
          <w:i/>
        </w:rPr>
        <w:footnoteReference w:id="4"/>
      </w:r>
      <w:r w:rsidR="000557D9" w:rsidRPr="00BB17AA">
        <w:rPr>
          <w:i/>
        </w:rPr>
        <w:t xml:space="preserve"> </w:t>
      </w:r>
      <w:r w:rsidR="000557D9" w:rsidRPr="00BB17AA">
        <w:t>wskazuje, że za opracowanie i</w:t>
      </w:r>
      <w:r w:rsidR="00284A98">
        <w:t> </w:t>
      </w:r>
      <w:r w:rsidR="000557D9" w:rsidRPr="00BB17AA">
        <w:t>wdrażani</w:t>
      </w:r>
      <w:r w:rsidR="009E2B10">
        <w:t>e</w:t>
      </w:r>
      <w:r w:rsidR="000557D9" w:rsidRPr="00BB17AA">
        <w:t xml:space="preserve"> programów realizujących </w:t>
      </w:r>
      <w:r w:rsidR="000557D9" w:rsidRPr="008B7DD9">
        <w:rPr>
          <w:i/>
        </w:rPr>
        <w:t>Strategię #Warszawa2030</w:t>
      </w:r>
      <w:r w:rsidR="000557D9" w:rsidRPr="00BB17AA">
        <w:t xml:space="preserve"> odpowiedzialni są Koordynatorzy programów</w:t>
      </w:r>
      <w:r>
        <w:t>. W</w:t>
      </w:r>
      <w:r w:rsidR="000557D9" w:rsidRPr="00BB17AA">
        <w:t>yznacza</w:t>
      </w:r>
      <w:r>
        <w:t>ją ich</w:t>
      </w:r>
      <w:r w:rsidR="000557D9" w:rsidRPr="00BB17AA">
        <w:t xml:space="preserve"> </w:t>
      </w:r>
      <w:r>
        <w:t>wiodące</w:t>
      </w:r>
      <w:r w:rsidRPr="00BB17AA">
        <w:t xml:space="preserve"> </w:t>
      </w:r>
      <w:r w:rsidR="0095360A">
        <w:t>b</w:t>
      </w:r>
      <w:r w:rsidR="000557D9" w:rsidRPr="00BB17AA">
        <w:t>iur</w:t>
      </w:r>
      <w:r w:rsidR="00932243">
        <w:t>a</w:t>
      </w:r>
      <w:r>
        <w:t>,</w:t>
      </w:r>
      <w:r w:rsidR="000557D9" w:rsidRPr="00BB17AA">
        <w:t xml:space="preserve"> </w:t>
      </w:r>
      <w:r w:rsidRPr="00BB17AA">
        <w:t>odpowiedzialn</w:t>
      </w:r>
      <w:r>
        <w:t>e</w:t>
      </w:r>
      <w:r w:rsidRPr="00BB17AA">
        <w:t xml:space="preserve"> </w:t>
      </w:r>
      <w:r w:rsidR="000557D9" w:rsidRPr="00BB17AA">
        <w:t>za poszczególne cele operacyjne.</w:t>
      </w:r>
      <w:r w:rsidR="00DF6305">
        <w:t xml:space="preserve"> </w:t>
      </w:r>
      <w:r w:rsidR="000557D9" w:rsidRPr="00BB17AA">
        <w:t>Program</w:t>
      </w:r>
      <w:r w:rsidR="00CE672E">
        <w:t>y powinny być zgodne z Polityką</w:t>
      </w:r>
      <w:r w:rsidR="000557D9" w:rsidRPr="00BB17AA">
        <w:t>. Koordynatorzy odgrywają więc w procesie transformacji istotną rolę</w:t>
      </w:r>
      <w:r>
        <w:t>, która polega</w:t>
      </w:r>
      <w:r w:rsidR="000557D9" w:rsidRPr="00BB17AA">
        <w:t xml:space="preserve"> </w:t>
      </w:r>
      <w:r w:rsidR="005D682B">
        <w:t xml:space="preserve">na </w:t>
      </w:r>
      <w:r w:rsidR="00000FA7">
        <w:t>uwzględnianiu</w:t>
      </w:r>
      <w:r w:rsidR="000557D9" w:rsidRPr="00BB17AA">
        <w:t xml:space="preserve"> </w:t>
      </w:r>
      <w:r w:rsidR="00000FA7">
        <w:t xml:space="preserve">w programach </w:t>
      </w:r>
      <w:r>
        <w:t xml:space="preserve">wartości i zasad </w:t>
      </w:r>
      <w:r w:rsidR="00000FA7">
        <w:t>zawartych w Polityce</w:t>
      </w:r>
      <w:r w:rsidR="000557D9" w:rsidRPr="00BB17AA">
        <w:t>.</w:t>
      </w:r>
      <w:r w:rsidR="00DF6305">
        <w:t xml:space="preserve"> </w:t>
      </w:r>
    </w:p>
    <w:p w14:paraId="399EEFAE" w14:textId="7E639FE0" w:rsidR="000557D9" w:rsidRPr="00BB17AA" w:rsidRDefault="00DF6305" w:rsidP="00D0498A">
      <w:pPr>
        <w:pStyle w:val="Tekstpodstawowy"/>
      </w:pPr>
      <w:r>
        <w:t>Koordynatorzy dzielnicowi powinni znać ustalenia Polityki, aby móc uwzględniać je w</w:t>
      </w:r>
      <w:r w:rsidR="00932243">
        <w:t> </w:t>
      </w:r>
      <w:r>
        <w:t xml:space="preserve">działaniach realizowanych na poziomie urzędów dzielnic. </w:t>
      </w:r>
    </w:p>
    <w:p w14:paraId="59282303" w14:textId="6AC7EA13" w:rsidR="0038706B" w:rsidRPr="00BB17AA" w:rsidRDefault="00D17B80" w:rsidP="002B25CC">
      <w:pPr>
        <w:pStyle w:val="Nagwek4"/>
        <w:rPr>
          <w:rFonts w:cs="Arial"/>
          <w:szCs w:val="20"/>
        </w:rPr>
      </w:pPr>
      <w:r w:rsidRPr="003A40AF">
        <w:t>Urząd</w:t>
      </w:r>
      <w:r w:rsidR="0038706B" w:rsidRPr="00BB17AA">
        <w:t xml:space="preserve">, jednostki </w:t>
      </w:r>
      <w:r w:rsidR="00DF6305">
        <w:t xml:space="preserve">organizacyjne </w:t>
      </w:r>
      <w:r w:rsidR="0038706B" w:rsidRPr="00DA78F1">
        <w:t>miasta</w:t>
      </w:r>
      <w:r w:rsidRPr="003A40AF">
        <w:t xml:space="preserve"> i </w:t>
      </w:r>
      <w:r w:rsidRPr="003A40AF">
        <w:rPr>
          <w:rFonts w:cs="Arial"/>
          <w:szCs w:val="20"/>
        </w:rPr>
        <w:t>p</w:t>
      </w:r>
      <w:r w:rsidR="00694598" w:rsidRPr="003A40AF">
        <w:rPr>
          <w:rFonts w:cs="Arial"/>
          <w:szCs w:val="20"/>
        </w:rPr>
        <w:t xml:space="preserve">racownicy </w:t>
      </w:r>
    </w:p>
    <w:p w14:paraId="7798CB82" w14:textId="2C8EF229" w:rsidR="0038706B" w:rsidRPr="00142B26" w:rsidRDefault="0038706B" w:rsidP="00142B26">
      <w:pPr>
        <w:pStyle w:val="Tekstpodstawowy"/>
        <w:rPr>
          <w:rFonts w:cs="Arial"/>
          <w:color w:val="000000" w:themeColor="text1"/>
          <w:szCs w:val="20"/>
        </w:rPr>
      </w:pPr>
      <w:r w:rsidRPr="00BB17AA">
        <w:rPr>
          <w:rFonts w:cs="Arial"/>
          <w:color w:val="000000" w:themeColor="text1"/>
          <w:szCs w:val="20"/>
        </w:rPr>
        <w:t>Komórki</w:t>
      </w:r>
      <w:r w:rsidRPr="00EB556B">
        <w:rPr>
          <w:rFonts w:cs="Arial"/>
          <w:color w:val="000000" w:themeColor="text1"/>
          <w:szCs w:val="20"/>
        </w:rPr>
        <w:t xml:space="preserve"> </w:t>
      </w:r>
      <w:r w:rsidR="00EB556B" w:rsidRPr="00EB556B">
        <w:rPr>
          <w:rFonts w:cs="Arial"/>
          <w:color w:val="000000" w:themeColor="text1"/>
          <w:szCs w:val="20"/>
        </w:rPr>
        <w:t>u</w:t>
      </w:r>
      <w:r w:rsidRPr="00EB556B">
        <w:rPr>
          <w:rFonts w:cs="Arial"/>
          <w:color w:val="000000" w:themeColor="text1"/>
          <w:szCs w:val="20"/>
        </w:rPr>
        <w:t>rzędu, jednostki miasta i ich pracownicy powinni</w:t>
      </w:r>
      <w:r w:rsidR="00142B26" w:rsidRPr="00EB556B">
        <w:rPr>
          <w:rFonts w:cs="Arial"/>
          <w:color w:val="000000" w:themeColor="text1"/>
          <w:szCs w:val="20"/>
        </w:rPr>
        <w:t xml:space="preserve"> </w:t>
      </w:r>
      <w:r w:rsidRPr="00EB556B">
        <w:rPr>
          <w:rFonts w:cs="Arial"/>
          <w:color w:val="000000" w:themeColor="text1"/>
          <w:szCs w:val="20"/>
        </w:rPr>
        <w:t xml:space="preserve">stosować się do </w:t>
      </w:r>
      <w:r w:rsidR="00142B26" w:rsidRPr="00EB556B">
        <w:rPr>
          <w:rFonts w:cs="Arial"/>
          <w:color w:val="000000" w:themeColor="text1"/>
          <w:szCs w:val="20"/>
        </w:rPr>
        <w:t>wartości i</w:t>
      </w:r>
      <w:r w:rsidR="00284A98">
        <w:rPr>
          <w:rFonts w:cs="Arial"/>
          <w:color w:val="000000" w:themeColor="text1"/>
          <w:szCs w:val="20"/>
        </w:rPr>
        <w:t> </w:t>
      </w:r>
      <w:r w:rsidRPr="00EB556B">
        <w:rPr>
          <w:rFonts w:cs="Arial"/>
          <w:color w:val="000000" w:themeColor="text1"/>
          <w:szCs w:val="20"/>
        </w:rPr>
        <w:t xml:space="preserve">zasad </w:t>
      </w:r>
      <w:r w:rsidRPr="00DA78F1">
        <w:rPr>
          <w:rFonts w:cs="Arial"/>
          <w:color w:val="000000" w:themeColor="text1"/>
          <w:szCs w:val="20"/>
        </w:rPr>
        <w:t xml:space="preserve">wskazanych </w:t>
      </w:r>
      <w:r w:rsidRPr="00BB17AA">
        <w:rPr>
          <w:rFonts w:cs="Arial"/>
          <w:color w:val="000000" w:themeColor="text1"/>
          <w:szCs w:val="20"/>
        </w:rPr>
        <w:t>w Polityce.</w:t>
      </w:r>
      <w:r w:rsidR="00142B26">
        <w:rPr>
          <w:rFonts w:cs="Arial"/>
          <w:color w:val="000000" w:themeColor="text1"/>
          <w:szCs w:val="20"/>
        </w:rPr>
        <w:t xml:space="preserve"> </w:t>
      </w:r>
      <w:r w:rsidR="00C77F80">
        <w:t>O</w:t>
      </w:r>
      <w:r w:rsidRPr="00BB17AA">
        <w:t>pracowywani</w:t>
      </w:r>
      <w:r w:rsidR="00C77F80">
        <w:t>e</w:t>
      </w:r>
      <w:r w:rsidRPr="00BB17AA">
        <w:t xml:space="preserve"> nowych lub rewizj</w:t>
      </w:r>
      <w:r w:rsidR="00C77F80">
        <w:t>ę</w:t>
      </w:r>
      <w:r w:rsidRPr="00BB17AA">
        <w:t xml:space="preserve"> realizowanych procesów i projektów </w:t>
      </w:r>
      <w:r w:rsidR="00C77F80">
        <w:t xml:space="preserve">należy </w:t>
      </w:r>
      <w:r w:rsidRPr="00BB17AA">
        <w:t xml:space="preserve">konsultować z Biurem Cyfryzacji Miasta. </w:t>
      </w:r>
    </w:p>
    <w:p w14:paraId="461227E1" w14:textId="77777777" w:rsidR="00D17B80" w:rsidRPr="00F176A7" w:rsidRDefault="00D31542" w:rsidP="002B25CC">
      <w:pPr>
        <w:pStyle w:val="Nagwek4"/>
      </w:pPr>
      <w:r w:rsidRPr="00F176A7">
        <w:t xml:space="preserve">Administracja centralna </w:t>
      </w:r>
    </w:p>
    <w:p w14:paraId="666A9867" w14:textId="74FE3E11" w:rsidR="00295AC2" w:rsidRPr="00BB17AA" w:rsidRDefault="00295AC2" w:rsidP="00D0498A">
      <w:pPr>
        <w:pStyle w:val="Tekstpodstawowy"/>
      </w:pPr>
      <w:r w:rsidRPr="00BB17AA">
        <w:t>Administracja centralna wpływa na ekosystem i proces transformacji cyfrowej m.st</w:t>
      </w:r>
      <w:r w:rsidR="00284A98" w:rsidRPr="00BB17AA">
        <w:t>.</w:t>
      </w:r>
      <w:r w:rsidR="00284A98">
        <w:t> </w:t>
      </w:r>
      <w:r w:rsidRPr="00BB17AA">
        <w:t>Warszawy poprzez regulacje</w:t>
      </w:r>
      <w:r w:rsidR="00C91F7F">
        <w:t xml:space="preserve"> i świadczone usługi cyfrowe</w:t>
      </w:r>
      <w:r w:rsidRPr="00BB17AA">
        <w:t>.</w:t>
      </w:r>
    </w:p>
    <w:p w14:paraId="1E691764" w14:textId="682103C1" w:rsidR="00DC1788" w:rsidRPr="00BB17AA" w:rsidRDefault="002624F9" w:rsidP="002B25CC">
      <w:pPr>
        <w:pStyle w:val="Nagwek4"/>
      </w:pPr>
      <w:r w:rsidRPr="00BB17AA">
        <w:t xml:space="preserve">Gminy </w:t>
      </w:r>
      <w:r w:rsidR="00B2129C">
        <w:t>metropolii warszawskiej</w:t>
      </w:r>
      <w:r>
        <w:t xml:space="preserve"> i a</w:t>
      </w:r>
      <w:r w:rsidR="00D17B80" w:rsidRPr="003A40AF">
        <w:t>dministracja regionalna</w:t>
      </w:r>
      <w:r w:rsidR="00DC1788" w:rsidRPr="00BB17AA">
        <w:t xml:space="preserve"> </w:t>
      </w:r>
    </w:p>
    <w:p w14:paraId="1056A416" w14:textId="727DA5FD" w:rsidR="005E7AE8" w:rsidRDefault="00B8180F" w:rsidP="00D0498A">
      <w:pPr>
        <w:pStyle w:val="Tekstpodstawowy"/>
      </w:pPr>
      <w:r w:rsidRPr="00B8180F">
        <w:t xml:space="preserve">Mieszkańcy Warszawy korzystają z usług świadczonych przez </w:t>
      </w:r>
      <w:r w:rsidR="00B2129C" w:rsidRPr="00B2129C">
        <w:t xml:space="preserve">gminy wchodzące </w:t>
      </w:r>
      <w:r w:rsidR="001A590B" w:rsidRPr="00B2129C">
        <w:t>w</w:t>
      </w:r>
      <w:r w:rsidR="001A590B">
        <w:t> </w:t>
      </w:r>
      <w:r w:rsidR="00B2129C" w:rsidRPr="00B2129C">
        <w:t>skład metropolii warszawskiej oraz</w:t>
      </w:r>
      <w:r w:rsidRPr="00B8180F">
        <w:t xml:space="preserve"> administrację regionalną. Wymiana doświadczeń i współpraca pomiędzy tymi jednostkami i miastem pomoże integrować i ulepszać ofertowane przez nie usługi cyfrowe.</w:t>
      </w:r>
    </w:p>
    <w:p w14:paraId="12E0ED52" w14:textId="28584942" w:rsidR="00D17B80" w:rsidRPr="003A40AF" w:rsidRDefault="00743DA1" w:rsidP="002B25CC">
      <w:pPr>
        <w:pStyle w:val="Nagwek4"/>
      </w:pPr>
      <w:r w:rsidRPr="003A40AF">
        <w:t xml:space="preserve">Organizacje </w:t>
      </w:r>
      <w:r w:rsidR="004615D2" w:rsidRPr="00BB17AA">
        <w:t>p</w:t>
      </w:r>
      <w:r w:rsidR="00DB06B6" w:rsidRPr="003A40AF">
        <w:t xml:space="preserve">ozarządowe </w:t>
      </w:r>
    </w:p>
    <w:p w14:paraId="49A0B2A7" w14:textId="13955983" w:rsidR="00322CF3" w:rsidRDefault="002624F9" w:rsidP="003A40AF">
      <w:pPr>
        <w:pStyle w:val="Tekstpodstawowy"/>
      </w:pPr>
      <w:r>
        <w:t>O</w:t>
      </w:r>
      <w:r w:rsidR="00DB06B6" w:rsidRPr="00BB17AA">
        <w:t>rganizacje</w:t>
      </w:r>
      <w:r w:rsidR="00FA6EF0">
        <w:t>, zwłaszcza działające w obszarze technologii cyfrowych,</w:t>
      </w:r>
      <w:r w:rsidR="00322CF3" w:rsidRPr="00BB17AA">
        <w:t xml:space="preserve"> są ważną stroną w procesie transformacji cyfrowej</w:t>
      </w:r>
      <w:r w:rsidR="00DB06B6" w:rsidRPr="00BB17AA">
        <w:t xml:space="preserve">. </w:t>
      </w:r>
      <w:r w:rsidR="00322CF3" w:rsidRPr="00BB17AA">
        <w:t>Mogą odgrywać w nim</w:t>
      </w:r>
      <w:r w:rsidR="002E52A8">
        <w:t xml:space="preserve"> rolę</w:t>
      </w:r>
      <w:r w:rsidR="0007545A">
        <w:t xml:space="preserve"> doradczą, edukacyjną, </w:t>
      </w:r>
      <w:r w:rsidR="0007545A">
        <w:lastRenderedPageBreak/>
        <w:t xml:space="preserve">kontroli społecznej </w:t>
      </w:r>
      <w:r w:rsidR="001A590B">
        <w:t xml:space="preserve">lub </w:t>
      </w:r>
      <w:r w:rsidR="0007545A">
        <w:t xml:space="preserve">koprodukcyjną </w:t>
      </w:r>
      <w:r w:rsidR="009976CD">
        <w:t xml:space="preserve">(np. </w:t>
      </w:r>
      <w:r w:rsidR="0007545A">
        <w:t xml:space="preserve">jako wykonawcy </w:t>
      </w:r>
      <w:r w:rsidR="009976CD">
        <w:t xml:space="preserve">zleconych </w:t>
      </w:r>
      <w:r w:rsidR="0007545A">
        <w:t>zadań publicznych</w:t>
      </w:r>
      <w:r w:rsidR="009976CD">
        <w:t>)</w:t>
      </w:r>
      <w:r w:rsidR="0007545A">
        <w:t>.</w:t>
      </w:r>
    </w:p>
    <w:p w14:paraId="3285104A" w14:textId="71722148" w:rsidR="00D17B80" w:rsidRPr="003A40AF" w:rsidRDefault="00E603EF" w:rsidP="002B25CC">
      <w:pPr>
        <w:pStyle w:val="Nagwek4"/>
      </w:pPr>
      <w:r w:rsidRPr="00BB17AA">
        <w:t>Środowisko naukowo-badawcze</w:t>
      </w:r>
    </w:p>
    <w:p w14:paraId="496AB3A1" w14:textId="7736D9AF" w:rsidR="00E603EF" w:rsidRPr="00BB17AA" w:rsidRDefault="00E603EF" w:rsidP="004B7819">
      <w:pPr>
        <w:pStyle w:val="Tekstpodstawowy"/>
      </w:pPr>
      <w:r w:rsidRPr="00BB17AA">
        <w:t xml:space="preserve">Podmioty środowiska </w:t>
      </w:r>
      <w:r w:rsidR="001457E2" w:rsidRPr="00BB17AA">
        <w:t>naukowo-</w:t>
      </w:r>
      <w:r w:rsidR="00136BE4" w:rsidRPr="00BB17AA">
        <w:t>badawcze</w:t>
      </w:r>
      <w:r w:rsidRPr="00BB17AA">
        <w:t>go</w:t>
      </w:r>
      <w:r w:rsidR="00EC5246">
        <w:t>, które zajmują</w:t>
      </w:r>
      <w:r w:rsidR="00136BE4" w:rsidRPr="00BB17AA">
        <w:t xml:space="preserve"> się rozwojem cyfrowym</w:t>
      </w:r>
      <w:r w:rsidRPr="00BB17AA">
        <w:t xml:space="preserve"> i</w:t>
      </w:r>
      <w:r w:rsidR="00EC5246">
        <w:t> </w:t>
      </w:r>
      <w:r w:rsidRPr="00BB17AA">
        <w:t>dziedzinami pokrewnymi</w:t>
      </w:r>
      <w:r w:rsidR="00EC5246">
        <w:t>, tworzą ważny potencjał</w:t>
      </w:r>
      <w:r w:rsidR="004104BB">
        <w:t xml:space="preserve"> dla cyfrowej </w:t>
      </w:r>
      <w:r w:rsidRPr="00BB17AA">
        <w:t xml:space="preserve">transformacji </w:t>
      </w:r>
      <w:r w:rsidR="004104BB">
        <w:t>Warszawy</w:t>
      </w:r>
      <w:r w:rsidR="002E52A8">
        <w:t>.</w:t>
      </w:r>
      <w:r w:rsidR="004B7819">
        <w:t xml:space="preserve"> </w:t>
      </w:r>
      <w:r w:rsidR="002E52A8">
        <w:t>M</w:t>
      </w:r>
      <w:r w:rsidR="004104BB">
        <w:t xml:space="preserve">ogą </w:t>
      </w:r>
      <w:r w:rsidR="00CD3A8B" w:rsidRPr="00BB17AA">
        <w:t>w</w:t>
      </w:r>
      <w:r w:rsidR="004104BB">
        <w:t>spierać</w:t>
      </w:r>
      <w:r w:rsidRPr="00BB17AA">
        <w:t xml:space="preserve"> urząd </w:t>
      </w:r>
      <w:r w:rsidR="002E52A8">
        <w:t xml:space="preserve">wiedzą i ekspertyzą, </w:t>
      </w:r>
      <w:r w:rsidR="00EC5246" w:rsidRPr="00BB17AA">
        <w:t>angaż</w:t>
      </w:r>
      <w:r w:rsidR="00EC5246">
        <w:t xml:space="preserve">ować </w:t>
      </w:r>
      <w:r w:rsidRPr="00BB17AA">
        <w:t xml:space="preserve">się w </w:t>
      </w:r>
      <w:r w:rsidR="00CD3A8B" w:rsidRPr="00BB17AA">
        <w:t xml:space="preserve">jego </w:t>
      </w:r>
      <w:r w:rsidRPr="00BB17AA">
        <w:t xml:space="preserve">działania </w:t>
      </w:r>
      <w:r w:rsidR="002E52A8">
        <w:t xml:space="preserve">czy </w:t>
      </w:r>
      <w:r w:rsidR="00EC5246">
        <w:t>realizować</w:t>
      </w:r>
      <w:r w:rsidR="00EC5246" w:rsidRPr="00BB17AA">
        <w:t xml:space="preserve"> </w:t>
      </w:r>
      <w:r w:rsidR="002E52A8">
        <w:t>badania dotyczące Warszawy.</w:t>
      </w:r>
      <w:r w:rsidR="004B7819">
        <w:t xml:space="preserve"> </w:t>
      </w:r>
      <w:r w:rsidR="002E52A8">
        <w:t>Mogą</w:t>
      </w:r>
      <w:r w:rsidR="00784D46">
        <w:t xml:space="preserve"> </w:t>
      </w:r>
      <w:r w:rsidRPr="00BB17AA">
        <w:t>być inicjatoram</w:t>
      </w:r>
      <w:r w:rsidR="00135DB3">
        <w:t>i działań cyfryzacji</w:t>
      </w:r>
      <w:r w:rsidR="002E52A8">
        <w:t>.</w:t>
      </w:r>
      <w:r w:rsidR="004B7819">
        <w:t xml:space="preserve"> </w:t>
      </w:r>
      <w:r w:rsidR="002E52A8">
        <w:t>Kształcą</w:t>
      </w:r>
      <w:r w:rsidR="00CD3A8B" w:rsidRPr="00BB17AA">
        <w:t xml:space="preserve"> ekspertów i kadry oraz prowadzą </w:t>
      </w:r>
      <w:r w:rsidR="00EC5246">
        <w:t xml:space="preserve">szeroką </w:t>
      </w:r>
      <w:r w:rsidR="00CD3A8B" w:rsidRPr="00BB17AA">
        <w:t>działalność edukacyjną</w:t>
      </w:r>
      <w:r w:rsidR="002E52A8">
        <w:t>.</w:t>
      </w:r>
    </w:p>
    <w:p w14:paraId="7088EAEC" w14:textId="1371DCDA" w:rsidR="00D17B80" w:rsidRPr="003A40AF" w:rsidRDefault="00D17B80" w:rsidP="002B25CC">
      <w:pPr>
        <w:pStyle w:val="Nagwek4"/>
        <w:rPr>
          <w:rFonts w:cs="Arial"/>
          <w:szCs w:val="20"/>
        </w:rPr>
      </w:pPr>
      <w:r w:rsidRPr="003A40AF">
        <w:t>Sektor prywatny</w:t>
      </w:r>
      <w:r w:rsidR="009E2B10">
        <w:t xml:space="preserve"> (biznesu)</w:t>
      </w:r>
    </w:p>
    <w:p w14:paraId="19739BAB" w14:textId="1AC0DAC8" w:rsidR="009A6FDB" w:rsidRDefault="006E79FC" w:rsidP="00D0498A">
      <w:pPr>
        <w:pStyle w:val="Tekstpodstawowy"/>
        <w:rPr>
          <w:rFonts w:cs="Arial"/>
          <w:szCs w:val="20"/>
        </w:rPr>
      </w:pPr>
      <w:r>
        <w:rPr>
          <w:rFonts w:cs="Arial"/>
          <w:szCs w:val="20"/>
        </w:rPr>
        <w:t>To</w:t>
      </w:r>
      <w:r w:rsidR="003D336A" w:rsidRPr="00BB17AA">
        <w:rPr>
          <w:rFonts w:cs="Arial"/>
          <w:szCs w:val="20"/>
        </w:rPr>
        <w:t xml:space="preserve"> </w:t>
      </w:r>
      <w:r w:rsidR="001B055D">
        <w:rPr>
          <w:rFonts w:cs="Arial"/>
          <w:szCs w:val="20"/>
        </w:rPr>
        <w:t>przedsiębiorstwa</w:t>
      </w:r>
      <w:r w:rsidR="00EC5246">
        <w:rPr>
          <w:rFonts w:cs="Arial"/>
          <w:szCs w:val="20"/>
        </w:rPr>
        <w:t>, które oferują</w:t>
      </w:r>
      <w:r w:rsidR="009029FE" w:rsidRPr="00BB17A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usługi </w:t>
      </w:r>
      <w:r w:rsidR="009029FE" w:rsidRPr="00BB17AA">
        <w:rPr>
          <w:rFonts w:cs="Arial"/>
          <w:szCs w:val="20"/>
        </w:rPr>
        <w:t>cyfrowe</w:t>
      </w:r>
      <w:r w:rsidR="00AF5389">
        <w:rPr>
          <w:rFonts w:cs="Arial"/>
          <w:szCs w:val="20"/>
        </w:rPr>
        <w:t xml:space="preserve"> i pokrewne</w:t>
      </w:r>
      <w:r w:rsidR="009029FE" w:rsidRPr="00BB17AA">
        <w:rPr>
          <w:rFonts w:cs="Arial"/>
          <w:szCs w:val="20"/>
        </w:rPr>
        <w:t xml:space="preserve">. </w:t>
      </w:r>
      <w:r w:rsidR="009A6FDB">
        <w:rPr>
          <w:rFonts w:cs="Arial"/>
          <w:szCs w:val="20"/>
        </w:rPr>
        <w:t>Znajomoś</w:t>
      </w:r>
      <w:r w:rsidR="009E2B10">
        <w:rPr>
          <w:rFonts w:cs="Arial"/>
          <w:szCs w:val="20"/>
        </w:rPr>
        <w:t>ć</w:t>
      </w:r>
      <w:r w:rsidR="009A6FDB">
        <w:rPr>
          <w:rFonts w:cs="Arial"/>
          <w:szCs w:val="20"/>
        </w:rPr>
        <w:t xml:space="preserve"> koncepcji transformacji cyfrowej m.st. Warszawy </w:t>
      </w:r>
      <w:r w:rsidR="009A6FDB" w:rsidRPr="00DA78F1">
        <w:rPr>
          <w:rFonts w:cs="Arial"/>
          <w:color w:val="000000" w:themeColor="text1"/>
          <w:szCs w:val="20"/>
        </w:rPr>
        <w:t>pozwoli im łatwiej integrować swoje usługi z</w:t>
      </w:r>
      <w:r w:rsidR="00EC5246">
        <w:rPr>
          <w:rFonts w:cs="Arial"/>
          <w:color w:val="000000" w:themeColor="text1"/>
          <w:szCs w:val="20"/>
        </w:rPr>
        <w:t> </w:t>
      </w:r>
      <w:r w:rsidR="009A6FDB" w:rsidRPr="00DA78F1">
        <w:rPr>
          <w:rFonts w:cs="Arial"/>
          <w:color w:val="000000" w:themeColor="text1"/>
          <w:szCs w:val="20"/>
        </w:rPr>
        <w:t xml:space="preserve">usługami miejskimi oraz nawiązywać dialog i współpracę z miastem. Sektor prywatny </w:t>
      </w:r>
      <w:r w:rsidR="002E52A8" w:rsidRPr="00DA78F1">
        <w:rPr>
          <w:rFonts w:cs="Arial"/>
          <w:color w:val="000000" w:themeColor="text1"/>
          <w:szCs w:val="20"/>
        </w:rPr>
        <w:t xml:space="preserve">może być </w:t>
      </w:r>
      <w:r w:rsidR="009A6FDB" w:rsidRPr="00DA78F1">
        <w:rPr>
          <w:rFonts w:cs="Arial"/>
          <w:color w:val="000000" w:themeColor="text1"/>
          <w:szCs w:val="20"/>
        </w:rPr>
        <w:t xml:space="preserve">źródłem innowacji i inspiracji dla miasta. </w:t>
      </w:r>
    </w:p>
    <w:p w14:paraId="5BB009BB" w14:textId="6D5EB9D2" w:rsidR="00D17B80" w:rsidRPr="00BB17AA" w:rsidRDefault="00D17B80" w:rsidP="002B25CC">
      <w:pPr>
        <w:pStyle w:val="Nagwek4"/>
      </w:pPr>
      <w:r w:rsidRPr="003A40AF">
        <w:t>Inne miasta</w:t>
      </w:r>
    </w:p>
    <w:p w14:paraId="660B8DF2" w14:textId="16DD5C3E" w:rsidR="00146E92" w:rsidRPr="00BB17AA" w:rsidRDefault="008D09DB" w:rsidP="003A40AF">
      <w:r>
        <w:t>Inne miasta</w:t>
      </w:r>
      <w:r w:rsidR="00146E92" w:rsidRPr="00BB17AA">
        <w:t xml:space="preserve">, w tym zagraniczne, mogą być dla Warszawy źródłem inspiracji i dobrych praktyk </w:t>
      </w:r>
      <w:r w:rsidR="00EC5246">
        <w:t>przy</w:t>
      </w:r>
      <w:r w:rsidR="00146E92" w:rsidRPr="00BB17AA">
        <w:t xml:space="preserve"> transformacji cyfrowej</w:t>
      </w:r>
      <w:r w:rsidR="000A53EF">
        <w:t>. M</w:t>
      </w:r>
      <w:r w:rsidR="001E01A8" w:rsidRPr="00BB17AA">
        <w:t>ogą też korzystać z naszych</w:t>
      </w:r>
      <w:r w:rsidR="00146E92" w:rsidRPr="00BB17AA">
        <w:t xml:space="preserve"> pomysłów </w:t>
      </w:r>
      <w:r w:rsidR="00284A98" w:rsidRPr="00BB17AA">
        <w:t>i</w:t>
      </w:r>
      <w:r w:rsidR="00284A98">
        <w:t> </w:t>
      </w:r>
      <w:r w:rsidR="00146E92" w:rsidRPr="00BB17AA">
        <w:t>doświadczeń.</w:t>
      </w:r>
    </w:p>
    <w:p w14:paraId="7551365E" w14:textId="31CAB02A" w:rsidR="00D17B80" w:rsidRPr="00BB17AA" w:rsidRDefault="00D17B80" w:rsidP="002B25CC">
      <w:pPr>
        <w:pStyle w:val="Nagwek4"/>
      </w:pPr>
      <w:r w:rsidRPr="003A40AF">
        <w:t>Organy Unii Europejskiej</w:t>
      </w:r>
    </w:p>
    <w:p w14:paraId="3388DA04" w14:textId="664F5AD7" w:rsidR="006F1645" w:rsidRPr="00BB17AA" w:rsidRDefault="00B7359B" w:rsidP="003A40AF">
      <w:r w:rsidRPr="00BB17AA">
        <w:t xml:space="preserve">Organy Unii Europejskiej, podobnie jak administracja centralna, mogą być źródłem regulacji, standardów, wiedzy oraz dobrych praktyk </w:t>
      </w:r>
      <w:r w:rsidR="00EC5246">
        <w:t>przy</w:t>
      </w:r>
      <w:r w:rsidRPr="00BB17AA">
        <w:t xml:space="preserve"> transformacji cyfrowej.</w:t>
      </w:r>
    </w:p>
    <w:sectPr w:rsidR="006F1645" w:rsidRPr="00BB17AA" w:rsidSect="001C58F8">
      <w:footerReference w:type="default" r:id="rId20"/>
      <w:footerReference w:type="first" r:id="rId21"/>
      <w:type w:val="continuous"/>
      <w:pgSz w:w="11906" w:h="16838" w:code="9"/>
      <w:pgMar w:top="1417" w:right="2551" w:bottom="1417" w:left="1417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9C90" w14:textId="77777777" w:rsidR="00A27B0D" w:rsidRDefault="00A27B0D">
      <w:pPr>
        <w:spacing w:before="0" w:after="0"/>
      </w:pPr>
      <w:r>
        <w:separator/>
      </w:r>
    </w:p>
  </w:endnote>
  <w:endnote w:type="continuationSeparator" w:id="0">
    <w:p w14:paraId="5A2E2E68" w14:textId="77777777" w:rsidR="00A27B0D" w:rsidRDefault="00A27B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AB46" w14:textId="13D8E199" w:rsidR="0022116F" w:rsidRPr="003C256F" w:rsidRDefault="0022116F" w:rsidP="003C256F">
    <w:pPr>
      <w:pStyle w:val="Stopka"/>
      <w:ind w:right="-1418"/>
      <w:rPr>
        <w:color w:val="000000" w:themeColor="text1"/>
        <w:sz w:val="15"/>
        <w:szCs w:val="20"/>
      </w:rPr>
    </w:pPr>
    <w:r w:rsidRPr="003C256F">
      <w:rPr>
        <w:color w:val="000000" w:themeColor="text1"/>
        <w:sz w:val="15"/>
        <w:szCs w:val="20"/>
      </w:rPr>
      <w:t xml:space="preserve"> </w:t>
    </w:r>
    <w:r w:rsidRPr="003C256F">
      <w:rPr>
        <w:rFonts w:cs="Arial"/>
        <w:color w:val="000000" w:themeColor="text1"/>
        <w:sz w:val="15"/>
        <w:szCs w:val="28"/>
      </w:rPr>
      <w:fldChar w:fldCharType="begin"/>
    </w:r>
    <w:r w:rsidRPr="003C256F">
      <w:rPr>
        <w:rFonts w:cs="Arial"/>
        <w:color w:val="000000" w:themeColor="text1"/>
        <w:sz w:val="15"/>
        <w:szCs w:val="28"/>
      </w:rPr>
      <w:instrText xml:space="preserve"> PAGE   \* MERGEFORMAT </w:instrText>
    </w:r>
    <w:r w:rsidRPr="003C256F">
      <w:rPr>
        <w:rFonts w:cs="Arial"/>
        <w:color w:val="000000" w:themeColor="text1"/>
        <w:sz w:val="15"/>
        <w:szCs w:val="28"/>
      </w:rPr>
      <w:fldChar w:fldCharType="separate"/>
    </w:r>
    <w:r w:rsidR="007F4B16">
      <w:rPr>
        <w:rFonts w:cs="Arial"/>
        <w:noProof/>
        <w:color w:val="000000" w:themeColor="text1"/>
        <w:sz w:val="15"/>
        <w:szCs w:val="28"/>
      </w:rPr>
      <w:t>16</w:t>
    </w:r>
    <w:r w:rsidRPr="003C256F">
      <w:rPr>
        <w:rFonts w:cs="Arial"/>
        <w:noProof/>
        <w:color w:val="000000" w:themeColor="text1"/>
        <w:sz w:val="15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F41D" w14:textId="77777777" w:rsidR="0022116F" w:rsidRDefault="0022116F">
    <w:pPr>
      <w:pStyle w:val="Stopka"/>
    </w:pPr>
  </w:p>
  <w:p w14:paraId="0EDFEA4F" w14:textId="77777777" w:rsidR="0022116F" w:rsidRDefault="00221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95DC1" w14:textId="77777777" w:rsidR="00A27B0D" w:rsidRDefault="00A27B0D">
      <w:pPr>
        <w:spacing w:before="0" w:after="0"/>
      </w:pPr>
      <w:r>
        <w:separator/>
      </w:r>
    </w:p>
  </w:footnote>
  <w:footnote w:type="continuationSeparator" w:id="0">
    <w:p w14:paraId="7DCC5040" w14:textId="77777777" w:rsidR="00A27B0D" w:rsidRDefault="00A27B0D">
      <w:pPr>
        <w:spacing w:before="0" w:after="0"/>
      </w:pPr>
      <w:r>
        <w:continuationSeparator/>
      </w:r>
    </w:p>
  </w:footnote>
  <w:footnote w:id="1">
    <w:p w14:paraId="3B372621" w14:textId="77777777" w:rsidR="0022116F" w:rsidRPr="00C05686" w:rsidRDefault="0022116F" w:rsidP="00890AC6">
      <w:pPr>
        <w:pStyle w:val="Tekstprzypisudolnego"/>
        <w:rPr>
          <w:sz w:val="15"/>
          <w:szCs w:val="15"/>
        </w:rPr>
      </w:pPr>
      <w:r>
        <w:rPr>
          <w:rStyle w:val="Odwoanieprzypisudolnego"/>
        </w:rPr>
        <w:footnoteRef/>
      </w:r>
      <w:r w:rsidRPr="00890AC6">
        <w:t xml:space="preserve"> </w:t>
      </w:r>
      <w:r w:rsidRPr="00C05686">
        <w:rPr>
          <w:sz w:val="15"/>
          <w:szCs w:val="15"/>
        </w:rPr>
        <w:t>Cele: 1.2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 xml:space="preserve"> Wspólnie decydujemy o naszym mieście, 2.2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 xml:space="preserve"> Aktywnie spędzamy czas wolny blisko domu, 2.3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 xml:space="preserve"> Korzystamy z usług blisko domu, 2.4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 xml:space="preserve"> Działamy w warunkach przyjaznych dla rozwoju biznesu, 3.3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> Korzystamy z przyjaznego systemu transportowego, 4.1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 xml:space="preserve"> Rozwijamy nasz twórczy potencjał, 4.2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> Generujemy innowacje, 4.3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 xml:space="preserve"> Przyciągamy talenty i liderów, 4.4</w:t>
      </w:r>
      <w:r>
        <w:rPr>
          <w:sz w:val="15"/>
          <w:szCs w:val="15"/>
        </w:rPr>
        <w:t>.</w:t>
      </w:r>
      <w:r w:rsidRPr="00C05686">
        <w:rPr>
          <w:sz w:val="15"/>
          <w:szCs w:val="15"/>
        </w:rPr>
        <w:t xml:space="preserve"> Inspirujemy świat.</w:t>
      </w:r>
    </w:p>
    <w:p w14:paraId="6E1F84C7" w14:textId="0BDEC9F5" w:rsidR="0022116F" w:rsidRPr="00890AC6" w:rsidRDefault="0022116F">
      <w:pPr>
        <w:pStyle w:val="Tekstprzypisudolnego"/>
      </w:pPr>
    </w:p>
  </w:footnote>
  <w:footnote w:id="2">
    <w:p w14:paraId="20DE1CE4" w14:textId="2E0A859A" w:rsidR="0022116F" w:rsidRPr="001F1189" w:rsidRDefault="0022116F" w:rsidP="009E5030">
      <w:pPr>
        <w:pStyle w:val="Tekstprzypisudolnego"/>
        <w:rPr>
          <w:sz w:val="15"/>
          <w:szCs w:val="15"/>
        </w:rPr>
      </w:pPr>
      <w:r w:rsidRPr="003A40AF"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Opracowanie Polityki poprzedziła analiza</w:t>
      </w:r>
      <w:r w:rsidRPr="001F1189">
        <w:rPr>
          <w:sz w:val="15"/>
          <w:szCs w:val="15"/>
        </w:rPr>
        <w:t xml:space="preserve"> </w:t>
      </w:r>
      <w:r>
        <w:rPr>
          <w:sz w:val="15"/>
          <w:szCs w:val="15"/>
        </w:rPr>
        <w:t>dokumentów</w:t>
      </w:r>
      <w:r w:rsidRPr="001F1189">
        <w:rPr>
          <w:sz w:val="15"/>
          <w:szCs w:val="15"/>
        </w:rPr>
        <w:t xml:space="preserve"> i </w:t>
      </w:r>
      <w:r>
        <w:rPr>
          <w:sz w:val="15"/>
          <w:szCs w:val="15"/>
        </w:rPr>
        <w:t>działań cyfryzacji</w:t>
      </w:r>
      <w:r w:rsidRPr="001F1189">
        <w:rPr>
          <w:sz w:val="15"/>
          <w:szCs w:val="15"/>
        </w:rPr>
        <w:t xml:space="preserve"> Amsterdamu, Berlina, Helsinek, Londynu </w:t>
      </w:r>
      <w:r>
        <w:rPr>
          <w:sz w:val="15"/>
          <w:szCs w:val="15"/>
        </w:rPr>
        <w:t>i</w:t>
      </w:r>
      <w:r w:rsidRPr="001F1189">
        <w:rPr>
          <w:sz w:val="15"/>
          <w:szCs w:val="15"/>
        </w:rPr>
        <w:t xml:space="preserve"> Wiednia. Metodyka doboru miast oraz wnioski z analiz z</w:t>
      </w:r>
      <w:r>
        <w:rPr>
          <w:sz w:val="15"/>
          <w:szCs w:val="15"/>
        </w:rPr>
        <w:t>najdują się w Raporcie poprzedzającym opracowanie treści Polityki.</w:t>
      </w:r>
    </w:p>
  </w:footnote>
  <w:footnote w:id="3">
    <w:p w14:paraId="36AA3B40" w14:textId="6787604F" w:rsidR="0022116F" w:rsidRPr="0000410F" w:rsidRDefault="0022116F" w:rsidP="002E5EBC">
      <w:pPr>
        <w:pStyle w:val="Tekstprzypisudolnego"/>
        <w:spacing w:line="240" w:lineRule="auto"/>
      </w:pPr>
      <w:r w:rsidRPr="003A40AF">
        <w:rPr>
          <w:sz w:val="15"/>
          <w:szCs w:val="15"/>
          <w:vertAlign w:val="superscript"/>
        </w:rPr>
        <w:footnoteRef/>
      </w:r>
      <w:r w:rsidRPr="00F21E41">
        <w:rPr>
          <w:sz w:val="15"/>
          <w:szCs w:val="15"/>
        </w:rPr>
        <w:t xml:space="preserve"> Standardy dokumentów programujących rozwój m.st. Warszawy </w:t>
      </w:r>
      <w:r>
        <w:rPr>
          <w:sz w:val="15"/>
          <w:szCs w:val="15"/>
        </w:rPr>
        <w:t>(</w:t>
      </w:r>
      <w:r w:rsidRPr="00F21E41">
        <w:rPr>
          <w:sz w:val="15"/>
          <w:szCs w:val="15"/>
        </w:rPr>
        <w:t>Załącznik do Zarządzenia nr </w:t>
      </w:r>
      <w:r w:rsidRPr="001F1189">
        <w:rPr>
          <w:sz w:val="15"/>
          <w:szCs w:val="15"/>
        </w:rPr>
        <w:t>1868/2017 Prezydenta Miasta Stołecznego Warszawy z 5 grudnia</w:t>
      </w:r>
      <w:r w:rsidRPr="00166D7C">
        <w:rPr>
          <w:sz w:val="15"/>
          <w:szCs w:val="15"/>
        </w:rPr>
        <w:t xml:space="preserve"> 2017 r.</w:t>
      </w:r>
      <w:r>
        <w:rPr>
          <w:sz w:val="15"/>
          <w:szCs w:val="15"/>
        </w:rPr>
        <w:t>)</w:t>
      </w:r>
    </w:p>
  </w:footnote>
  <w:footnote w:id="4">
    <w:p w14:paraId="11531384" w14:textId="280A9EC4" w:rsidR="0022116F" w:rsidRPr="003A40AF" w:rsidRDefault="0022116F">
      <w:pPr>
        <w:pStyle w:val="Tekstprzypisudolnego"/>
      </w:pPr>
      <w:r w:rsidRPr="003A40AF">
        <w:rPr>
          <w:rStyle w:val="Odwoanieprzypisudolnego"/>
          <w:sz w:val="15"/>
          <w:szCs w:val="15"/>
        </w:rPr>
        <w:footnoteRef/>
      </w:r>
      <w:r w:rsidRPr="007D5A9F">
        <w:rPr>
          <w:sz w:val="15"/>
          <w:szCs w:val="15"/>
        </w:rPr>
        <w:t xml:space="preserve"> Zarządzenie Prezydenta m.st. Warszawy nr 1277/2019 z 1 sierpnia 2019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082574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532512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5273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4FE7DC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5573BF"/>
    <w:multiLevelType w:val="hybridMultilevel"/>
    <w:tmpl w:val="7FF4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176C8"/>
    <w:multiLevelType w:val="hybridMultilevel"/>
    <w:tmpl w:val="59744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24BC2"/>
    <w:multiLevelType w:val="hybridMultilevel"/>
    <w:tmpl w:val="4C8E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0696F"/>
    <w:multiLevelType w:val="hybridMultilevel"/>
    <w:tmpl w:val="5080A398"/>
    <w:lvl w:ilvl="0" w:tplc="95B271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C19CC"/>
    <w:multiLevelType w:val="hybridMultilevel"/>
    <w:tmpl w:val="5080A398"/>
    <w:lvl w:ilvl="0" w:tplc="95B271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632BC"/>
    <w:multiLevelType w:val="hybridMultilevel"/>
    <w:tmpl w:val="145C58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D42C5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C40673"/>
    <w:multiLevelType w:val="hybridMultilevel"/>
    <w:tmpl w:val="5080A398"/>
    <w:lvl w:ilvl="0" w:tplc="95B271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B44CC0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C62828"/>
    <w:multiLevelType w:val="hybridMultilevel"/>
    <w:tmpl w:val="6FA48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90D25"/>
    <w:multiLevelType w:val="hybridMultilevel"/>
    <w:tmpl w:val="C9007F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6E7E6A"/>
    <w:multiLevelType w:val="hybridMultilevel"/>
    <w:tmpl w:val="53EE253A"/>
    <w:lvl w:ilvl="0" w:tplc="926C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35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F140B"/>
    <w:multiLevelType w:val="hybridMultilevel"/>
    <w:tmpl w:val="4E3CD2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73568"/>
    <w:multiLevelType w:val="hybridMultilevel"/>
    <w:tmpl w:val="15746270"/>
    <w:lvl w:ilvl="0" w:tplc="39AE271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86BC25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7DEB"/>
    <w:multiLevelType w:val="hybridMultilevel"/>
    <w:tmpl w:val="F58C97A2"/>
    <w:lvl w:ilvl="0" w:tplc="C48A7D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96C41"/>
    <w:multiLevelType w:val="hybridMultilevel"/>
    <w:tmpl w:val="9BBE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0E7F"/>
    <w:multiLevelType w:val="hybridMultilevel"/>
    <w:tmpl w:val="93F47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634AF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75AA7"/>
    <w:multiLevelType w:val="hybridMultilevel"/>
    <w:tmpl w:val="5080A398"/>
    <w:lvl w:ilvl="0" w:tplc="95B271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2C3416"/>
    <w:multiLevelType w:val="multilevel"/>
    <w:tmpl w:val="1D3CDB6A"/>
    <w:lvl w:ilvl="0">
      <w:start w:val="1"/>
      <w:numFmt w:val="decimal"/>
      <w:lvlText w:val="%1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0455011"/>
    <w:multiLevelType w:val="hybridMultilevel"/>
    <w:tmpl w:val="A35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5B8C"/>
    <w:multiLevelType w:val="hybridMultilevel"/>
    <w:tmpl w:val="81F2C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63DEE"/>
    <w:multiLevelType w:val="hybridMultilevel"/>
    <w:tmpl w:val="88161D06"/>
    <w:lvl w:ilvl="0" w:tplc="F360509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96106"/>
    <w:multiLevelType w:val="hybridMultilevel"/>
    <w:tmpl w:val="21725F74"/>
    <w:lvl w:ilvl="0" w:tplc="709220F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222354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48F46AD1"/>
    <w:multiLevelType w:val="hybridMultilevel"/>
    <w:tmpl w:val="27E498AA"/>
    <w:lvl w:ilvl="0" w:tplc="54DC01B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E6E6A"/>
    <w:multiLevelType w:val="hybridMultilevel"/>
    <w:tmpl w:val="29E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F3D1C"/>
    <w:multiLevelType w:val="hybridMultilevel"/>
    <w:tmpl w:val="4F96C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41A6E"/>
    <w:multiLevelType w:val="hybridMultilevel"/>
    <w:tmpl w:val="88161D06"/>
    <w:lvl w:ilvl="0" w:tplc="F360509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83141"/>
    <w:multiLevelType w:val="hybridMultilevel"/>
    <w:tmpl w:val="0D7C9466"/>
    <w:lvl w:ilvl="0" w:tplc="722C8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1D00AC"/>
    <w:multiLevelType w:val="hybridMultilevel"/>
    <w:tmpl w:val="88161D06"/>
    <w:lvl w:ilvl="0" w:tplc="F360509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6624C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7B1DCC"/>
    <w:multiLevelType w:val="hybridMultilevel"/>
    <w:tmpl w:val="88161D06"/>
    <w:lvl w:ilvl="0" w:tplc="F360509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55743"/>
    <w:multiLevelType w:val="hybridMultilevel"/>
    <w:tmpl w:val="3954C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07AD6"/>
    <w:multiLevelType w:val="hybridMultilevel"/>
    <w:tmpl w:val="817C1430"/>
    <w:lvl w:ilvl="0" w:tplc="F360509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F5850"/>
    <w:multiLevelType w:val="hybridMultilevel"/>
    <w:tmpl w:val="5080A398"/>
    <w:lvl w:ilvl="0" w:tplc="95B271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8766BA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C23328"/>
    <w:multiLevelType w:val="hybridMultilevel"/>
    <w:tmpl w:val="8D1A8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827ED0"/>
    <w:multiLevelType w:val="hybridMultilevel"/>
    <w:tmpl w:val="88161D06"/>
    <w:lvl w:ilvl="0" w:tplc="F360509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A918AD"/>
    <w:multiLevelType w:val="hybridMultilevel"/>
    <w:tmpl w:val="88161D06"/>
    <w:lvl w:ilvl="0" w:tplc="F360509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776605"/>
    <w:multiLevelType w:val="hybridMultilevel"/>
    <w:tmpl w:val="33021A86"/>
    <w:lvl w:ilvl="0" w:tplc="A76A359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0097A9" w:themeColor="accent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810824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E63BD8"/>
    <w:multiLevelType w:val="hybridMultilevel"/>
    <w:tmpl w:val="B8B236D2"/>
    <w:lvl w:ilvl="0" w:tplc="A76A359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0097A9" w:themeColor="accent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043B80"/>
    <w:multiLevelType w:val="hybridMultilevel"/>
    <w:tmpl w:val="66682B8C"/>
    <w:lvl w:ilvl="0" w:tplc="216A3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35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9F3231"/>
    <w:multiLevelType w:val="hybridMultilevel"/>
    <w:tmpl w:val="A0E28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84213C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BC3119"/>
    <w:multiLevelType w:val="hybridMultilevel"/>
    <w:tmpl w:val="5080A398"/>
    <w:lvl w:ilvl="0" w:tplc="95B271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6367BB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8031C4"/>
    <w:multiLevelType w:val="hybridMultilevel"/>
    <w:tmpl w:val="47B09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A1530F"/>
    <w:multiLevelType w:val="hybridMultilevel"/>
    <w:tmpl w:val="7930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7"/>
  </w:num>
  <w:num w:numId="7">
    <w:abstractNumId w:val="20"/>
  </w:num>
  <w:num w:numId="8">
    <w:abstractNumId w:val="52"/>
  </w:num>
  <w:num w:numId="9">
    <w:abstractNumId w:val="26"/>
  </w:num>
  <w:num w:numId="10">
    <w:abstractNumId w:val="42"/>
  </w:num>
  <w:num w:numId="11">
    <w:abstractNumId w:val="28"/>
  </w:num>
  <w:num w:numId="12">
    <w:abstractNumId w:val="37"/>
  </w:num>
  <w:num w:numId="13">
    <w:abstractNumId w:val="41"/>
  </w:num>
  <w:num w:numId="14">
    <w:abstractNumId w:val="35"/>
  </w:num>
  <w:num w:numId="15">
    <w:abstractNumId w:val="31"/>
  </w:num>
  <w:num w:numId="16">
    <w:abstractNumId w:val="33"/>
  </w:num>
  <w:num w:numId="17">
    <w:abstractNumId w:val="30"/>
  </w:num>
  <w:num w:numId="18">
    <w:abstractNumId w:val="24"/>
  </w:num>
  <w:num w:numId="19">
    <w:abstractNumId w:val="48"/>
  </w:num>
  <w:num w:numId="20">
    <w:abstractNumId w:val="18"/>
  </w:num>
  <w:num w:numId="21">
    <w:abstractNumId w:val="9"/>
  </w:num>
  <w:num w:numId="22">
    <w:abstractNumId w:val="39"/>
  </w:num>
  <w:num w:numId="23">
    <w:abstractNumId w:val="50"/>
  </w:num>
  <w:num w:numId="24">
    <w:abstractNumId w:val="44"/>
  </w:num>
  <w:num w:numId="25">
    <w:abstractNumId w:val="7"/>
  </w:num>
  <w:num w:numId="26">
    <w:abstractNumId w:val="11"/>
  </w:num>
  <w:num w:numId="27">
    <w:abstractNumId w:val="8"/>
  </w:num>
  <w:num w:numId="28">
    <w:abstractNumId w:val="49"/>
  </w:num>
  <w:num w:numId="29">
    <w:abstractNumId w:val="13"/>
  </w:num>
  <w:num w:numId="30">
    <w:abstractNumId w:val="29"/>
  </w:num>
  <w:num w:numId="31">
    <w:abstractNumId w:val="21"/>
  </w:num>
  <w:num w:numId="32">
    <w:abstractNumId w:val="10"/>
  </w:num>
  <w:num w:numId="33">
    <w:abstractNumId w:val="22"/>
  </w:num>
  <w:num w:numId="34">
    <w:abstractNumId w:val="19"/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2"/>
  </w:num>
  <w:num w:numId="38">
    <w:abstractNumId w:val="5"/>
  </w:num>
  <w:num w:numId="39">
    <w:abstractNumId w:val="12"/>
  </w:num>
  <w:num w:numId="40">
    <w:abstractNumId w:val="51"/>
  </w:num>
  <w:num w:numId="41">
    <w:abstractNumId w:val="34"/>
  </w:num>
  <w:num w:numId="42">
    <w:abstractNumId w:val="38"/>
  </w:num>
  <w:num w:numId="43">
    <w:abstractNumId w:val="4"/>
  </w:num>
  <w:num w:numId="44">
    <w:abstractNumId w:val="40"/>
  </w:num>
  <w:num w:numId="45">
    <w:abstractNumId w:val="36"/>
  </w:num>
  <w:num w:numId="46">
    <w:abstractNumId w:val="14"/>
  </w:num>
  <w:num w:numId="47">
    <w:abstractNumId w:val="25"/>
  </w:num>
  <w:num w:numId="48">
    <w:abstractNumId w:val="17"/>
  </w:num>
  <w:num w:numId="49">
    <w:abstractNumId w:val="27"/>
  </w:num>
  <w:num w:numId="50">
    <w:abstractNumId w:val="45"/>
  </w:num>
  <w:num w:numId="51">
    <w:abstractNumId w:val="43"/>
  </w:num>
  <w:num w:numId="52">
    <w:abstractNumId w:val="15"/>
  </w:num>
  <w:num w:numId="53">
    <w:abstractNumId w:val="6"/>
  </w:num>
  <w:num w:numId="54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14"/>
    <w:rsid w:val="00000FA7"/>
    <w:rsid w:val="000015DE"/>
    <w:rsid w:val="000019B1"/>
    <w:rsid w:val="000023DF"/>
    <w:rsid w:val="00002CA2"/>
    <w:rsid w:val="0000410F"/>
    <w:rsid w:val="000041A2"/>
    <w:rsid w:val="00004764"/>
    <w:rsid w:val="00004BAC"/>
    <w:rsid w:val="00005027"/>
    <w:rsid w:val="000055F6"/>
    <w:rsid w:val="00005C67"/>
    <w:rsid w:val="00005FB5"/>
    <w:rsid w:val="000065FB"/>
    <w:rsid w:val="00006D58"/>
    <w:rsid w:val="00006F3A"/>
    <w:rsid w:val="00007940"/>
    <w:rsid w:val="000103E2"/>
    <w:rsid w:val="0001059D"/>
    <w:rsid w:val="000105A4"/>
    <w:rsid w:val="00010AA6"/>
    <w:rsid w:val="00010EC7"/>
    <w:rsid w:val="00011001"/>
    <w:rsid w:val="00011022"/>
    <w:rsid w:val="00011758"/>
    <w:rsid w:val="00012029"/>
    <w:rsid w:val="000122E5"/>
    <w:rsid w:val="00013CC1"/>
    <w:rsid w:val="000142EF"/>
    <w:rsid w:val="0001557C"/>
    <w:rsid w:val="000167CA"/>
    <w:rsid w:val="00016968"/>
    <w:rsid w:val="00017731"/>
    <w:rsid w:val="000201B1"/>
    <w:rsid w:val="00020745"/>
    <w:rsid w:val="00020F3F"/>
    <w:rsid w:val="00021735"/>
    <w:rsid w:val="00021825"/>
    <w:rsid w:val="00021C6E"/>
    <w:rsid w:val="0002239E"/>
    <w:rsid w:val="000223E6"/>
    <w:rsid w:val="00022694"/>
    <w:rsid w:val="00022865"/>
    <w:rsid w:val="0002411F"/>
    <w:rsid w:val="000242DC"/>
    <w:rsid w:val="00024877"/>
    <w:rsid w:val="00024BD4"/>
    <w:rsid w:val="00024CAF"/>
    <w:rsid w:val="00025249"/>
    <w:rsid w:val="00030544"/>
    <w:rsid w:val="00030B12"/>
    <w:rsid w:val="00030EFF"/>
    <w:rsid w:val="0003199D"/>
    <w:rsid w:val="00031C4A"/>
    <w:rsid w:val="00031EC4"/>
    <w:rsid w:val="0003244B"/>
    <w:rsid w:val="00032C63"/>
    <w:rsid w:val="00032EE7"/>
    <w:rsid w:val="00033427"/>
    <w:rsid w:val="000334BC"/>
    <w:rsid w:val="0003419A"/>
    <w:rsid w:val="00034A95"/>
    <w:rsid w:val="00034AC5"/>
    <w:rsid w:val="00034E55"/>
    <w:rsid w:val="00036280"/>
    <w:rsid w:val="000363E9"/>
    <w:rsid w:val="0003669C"/>
    <w:rsid w:val="00037686"/>
    <w:rsid w:val="000405CD"/>
    <w:rsid w:val="00040AE4"/>
    <w:rsid w:val="00040C09"/>
    <w:rsid w:val="00040C2B"/>
    <w:rsid w:val="00040E61"/>
    <w:rsid w:val="0004164C"/>
    <w:rsid w:val="00041CC1"/>
    <w:rsid w:val="00041FD7"/>
    <w:rsid w:val="000431D0"/>
    <w:rsid w:val="00043942"/>
    <w:rsid w:val="00044216"/>
    <w:rsid w:val="000443D4"/>
    <w:rsid w:val="0004470F"/>
    <w:rsid w:val="00045394"/>
    <w:rsid w:val="000461CF"/>
    <w:rsid w:val="0004736B"/>
    <w:rsid w:val="00047EEA"/>
    <w:rsid w:val="0005245F"/>
    <w:rsid w:val="00052E7F"/>
    <w:rsid w:val="0005338A"/>
    <w:rsid w:val="0005368A"/>
    <w:rsid w:val="000537A0"/>
    <w:rsid w:val="00054A34"/>
    <w:rsid w:val="00054F7D"/>
    <w:rsid w:val="0005534E"/>
    <w:rsid w:val="000557D9"/>
    <w:rsid w:val="00056039"/>
    <w:rsid w:val="0005693E"/>
    <w:rsid w:val="000569C2"/>
    <w:rsid w:val="00056C97"/>
    <w:rsid w:val="00060023"/>
    <w:rsid w:val="00060568"/>
    <w:rsid w:val="00060B16"/>
    <w:rsid w:val="00061159"/>
    <w:rsid w:val="00061367"/>
    <w:rsid w:val="000615C3"/>
    <w:rsid w:val="000615D9"/>
    <w:rsid w:val="0006195A"/>
    <w:rsid w:val="00062F1B"/>
    <w:rsid w:val="000634AA"/>
    <w:rsid w:val="000634E7"/>
    <w:rsid w:val="00063BE1"/>
    <w:rsid w:val="00064085"/>
    <w:rsid w:val="00064287"/>
    <w:rsid w:val="00065500"/>
    <w:rsid w:val="00065866"/>
    <w:rsid w:val="00065C95"/>
    <w:rsid w:val="0006630F"/>
    <w:rsid w:val="00066735"/>
    <w:rsid w:val="00066E9D"/>
    <w:rsid w:val="000670D8"/>
    <w:rsid w:val="00067159"/>
    <w:rsid w:val="00067357"/>
    <w:rsid w:val="00067ABB"/>
    <w:rsid w:val="00070B3F"/>
    <w:rsid w:val="00070DF8"/>
    <w:rsid w:val="00070E0F"/>
    <w:rsid w:val="00071314"/>
    <w:rsid w:val="00071F29"/>
    <w:rsid w:val="00072340"/>
    <w:rsid w:val="0007278C"/>
    <w:rsid w:val="000727A4"/>
    <w:rsid w:val="0007292A"/>
    <w:rsid w:val="00072947"/>
    <w:rsid w:val="00072B86"/>
    <w:rsid w:val="00072E78"/>
    <w:rsid w:val="00073532"/>
    <w:rsid w:val="00073640"/>
    <w:rsid w:val="00073DDE"/>
    <w:rsid w:val="000740A9"/>
    <w:rsid w:val="000747C1"/>
    <w:rsid w:val="00075136"/>
    <w:rsid w:val="0007545A"/>
    <w:rsid w:val="00075D09"/>
    <w:rsid w:val="000766CD"/>
    <w:rsid w:val="00077003"/>
    <w:rsid w:val="00077C6A"/>
    <w:rsid w:val="0008084C"/>
    <w:rsid w:val="00080D46"/>
    <w:rsid w:val="00080FCF"/>
    <w:rsid w:val="00082036"/>
    <w:rsid w:val="000827C5"/>
    <w:rsid w:val="00082AD2"/>
    <w:rsid w:val="00082E4B"/>
    <w:rsid w:val="00083770"/>
    <w:rsid w:val="00083D36"/>
    <w:rsid w:val="00083E73"/>
    <w:rsid w:val="00084A8C"/>
    <w:rsid w:val="00084D1C"/>
    <w:rsid w:val="00085AA9"/>
    <w:rsid w:val="00085E59"/>
    <w:rsid w:val="00085F66"/>
    <w:rsid w:val="0008606E"/>
    <w:rsid w:val="000861CB"/>
    <w:rsid w:val="00087282"/>
    <w:rsid w:val="0008794B"/>
    <w:rsid w:val="00087A91"/>
    <w:rsid w:val="00087C77"/>
    <w:rsid w:val="00087E43"/>
    <w:rsid w:val="00090141"/>
    <w:rsid w:val="00090312"/>
    <w:rsid w:val="000903A6"/>
    <w:rsid w:val="00090633"/>
    <w:rsid w:val="00090C22"/>
    <w:rsid w:val="000923E1"/>
    <w:rsid w:val="00092742"/>
    <w:rsid w:val="0009419E"/>
    <w:rsid w:val="00094624"/>
    <w:rsid w:val="00094C3D"/>
    <w:rsid w:val="00094D35"/>
    <w:rsid w:val="00096139"/>
    <w:rsid w:val="000966EC"/>
    <w:rsid w:val="000968C4"/>
    <w:rsid w:val="00097173"/>
    <w:rsid w:val="00097773"/>
    <w:rsid w:val="00097C33"/>
    <w:rsid w:val="000A10DA"/>
    <w:rsid w:val="000A1121"/>
    <w:rsid w:val="000A189C"/>
    <w:rsid w:val="000A1D22"/>
    <w:rsid w:val="000A24C4"/>
    <w:rsid w:val="000A2739"/>
    <w:rsid w:val="000A28B4"/>
    <w:rsid w:val="000A3E8F"/>
    <w:rsid w:val="000A53EF"/>
    <w:rsid w:val="000A5D56"/>
    <w:rsid w:val="000A5DAB"/>
    <w:rsid w:val="000A61D0"/>
    <w:rsid w:val="000A7531"/>
    <w:rsid w:val="000A7ABC"/>
    <w:rsid w:val="000A7AC4"/>
    <w:rsid w:val="000B0426"/>
    <w:rsid w:val="000B0654"/>
    <w:rsid w:val="000B075B"/>
    <w:rsid w:val="000B0C50"/>
    <w:rsid w:val="000B0FBC"/>
    <w:rsid w:val="000B0FDC"/>
    <w:rsid w:val="000B124F"/>
    <w:rsid w:val="000B13C5"/>
    <w:rsid w:val="000B1A16"/>
    <w:rsid w:val="000B1CC3"/>
    <w:rsid w:val="000B1E20"/>
    <w:rsid w:val="000B2A28"/>
    <w:rsid w:val="000B3642"/>
    <w:rsid w:val="000B371E"/>
    <w:rsid w:val="000B4799"/>
    <w:rsid w:val="000B48BF"/>
    <w:rsid w:val="000B497E"/>
    <w:rsid w:val="000B4E56"/>
    <w:rsid w:val="000B5D11"/>
    <w:rsid w:val="000B5F62"/>
    <w:rsid w:val="000B61CE"/>
    <w:rsid w:val="000B63C0"/>
    <w:rsid w:val="000B6FA2"/>
    <w:rsid w:val="000B797A"/>
    <w:rsid w:val="000B7AFC"/>
    <w:rsid w:val="000B7BAF"/>
    <w:rsid w:val="000B7DD5"/>
    <w:rsid w:val="000B7FE5"/>
    <w:rsid w:val="000C00DD"/>
    <w:rsid w:val="000C034E"/>
    <w:rsid w:val="000C04EC"/>
    <w:rsid w:val="000C0525"/>
    <w:rsid w:val="000C05A5"/>
    <w:rsid w:val="000C0CD1"/>
    <w:rsid w:val="000C109A"/>
    <w:rsid w:val="000C1420"/>
    <w:rsid w:val="000C1C86"/>
    <w:rsid w:val="000C2F18"/>
    <w:rsid w:val="000C3141"/>
    <w:rsid w:val="000C3B80"/>
    <w:rsid w:val="000C463A"/>
    <w:rsid w:val="000C47EC"/>
    <w:rsid w:val="000C48A6"/>
    <w:rsid w:val="000C4966"/>
    <w:rsid w:val="000C5257"/>
    <w:rsid w:val="000C5784"/>
    <w:rsid w:val="000C5B16"/>
    <w:rsid w:val="000C6F2B"/>
    <w:rsid w:val="000C7A7E"/>
    <w:rsid w:val="000D01C1"/>
    <w:rsid w:val="000D06F7"/>
    <w:rsid w:val="000D077B"/>
    <w:rsid w:val="000D3F7B"/>
    <w:rsid w:val="000D4595"/>
    <w:rsid w:val="000D4BEC"/>
    <w:rsid w:val="000D5D37"/>
    <w:rsid w:val="000D6270"/>
    <w:rsid w:val="000D663D"/>
    <w:rsid w:val="000D66BC"/>
    <w:rsid w:val="000D6B98"/>
    <w:rsid w:val="000D7465"/>
    <w:rsid w:val="000D7648"/>
    <w:rsid w:val="000D7A2F"/>
    <w:rsid w:val="000E0F1A"/>
    <w:rsid w:val="000E15D5"/>
    <w:rsid w:val="000E222B"/>
    <w:rsid w:val="000E24DE"/>
    <w:rsid w:val="000E268B"/>
    <w:rsid w:val="000E309B"/>
    <w:rsid w:val="000E4212"/>
    <w:rsid w:val="000E4C7C"/>
    <w:rsid w:val="000E50D0"/>
    <w:rsid w:val="000E510E"/>
    <w:rsid w:val="000E5482"/>
    <w:rsid w:val="000E602C"/>
    <w:rsid w:val="000E66C1"/>
    <w:rsid w:val="000E6D14"/>
    <w:rsid w:val="000E72D5"/>
    <w:rsid w:val="000E79A5"/>
    <w:rsid w:val="000E7B32"/>
    <w:rsid w:val="000E7FE1"/>
    <w:rsid w:val="000F0123"/>
    <w:rsid w:val="000F0516"/>
    <w:rsid w:val="000F0F92"/>
    <w:rsid w:val="000F15E9"/>
    <w:rsid w:val="000F1C77"/>
    <w:rsid w:val="000F1D10"/>
    <w:rsid w:val="000F2494"/>
    <w:rsid w:val="000F2833"/>
    <w:rsid w:val="000F28D9"/>
    <w:rsid w:val="000F2DE2"/>
    <w:rsid w:val="000F3D24"/>
    <w:rsid w:val="000F3FD6"/>
    <w:rsid w:val="000F41BA"/>
    <w:rsid w:val="000F4D78"/>
    <w:rsid w:val="000F5E96"/>
    <w:rsid w:val="000F5F5B"/>
    <w:rsid w:val="000F6054"/>
    <w:rsid w:val="000F696D"/>
    <w:rsid w:val="000F6E2D"/>
    <w:rsid w:val="000F6E80"/>
    <w:rsid w:val="001003EC"/>
    <w:rsid w:val="00100946"/>
    <w:rsid w:val="00100C0A"/>
    <w:rsid w:val="00101025"/>
    <w:rsid w:val="00101202"/>
    <w:rsid w:val="001022E2"/>
    <w:rsid w:val="00102723"/>
    <w:rsid w:val="00102B30"/>
    <w:rsid w:val="0010376A"/>
    <w:rsid w:val="00103F92"/>
    <w:rsid w:val="001041E2"/>
    <w:rsid w:val="0010420C"/>
    <w:rsid w:val="001042F0"/>
    <w:rsid w:val="0010456E"/>
    <w:rsid w:val="001045E6"/>
    <w:rsid w:val="00104690"/>
    <w:rsid w:val="00104701"/>
    <w:rsid w:val="001055F9"/>
    <w:rsid w:val="001057DC"/>
    <w:rsid w:val="0010695F"/>
    <w:rsid w:val="00106E6B"/>
    <w:rsid w:val="0010747A"/>
    <w:rsid w:val="00110E1A"/>
    <w:rsid w:val="00111865"/>
    <w:rsid w:val="00111F59"/>
    <w:rsid w:val="0011213D"/>
    <w:rsid w:val="00112756"/>
    <w:rsid w:val="00112980"/>
    <w:rsid w:val="00112D9F"/>
    <w:rsid w:val="00113330"/>
    <w:rsid w:val="001139D1"/>
    <w:rsid w:val="00113A37"/>
    <w:rsid w:val="00113E39"/>
    <w:rsid w:val="001170E8"/>
    <w:rsid w:val="0011753D"/>
    <w:rsid w:val="00117581"/>
    <w:rsid w:val="00117634"/>
    <w:rsid w:val="00117666"/>
    <w:rsid w:val="00117D27"/>
    <w:rsid w:val="00120320"/>
    <w:rsid w:val="001209FC"/>
    <w:rsid w:val="0012194A"/>
    <w:rsid w:val="00121D8C"/>
    <w:rsid w:val="00122B14"/>
    <w:rsid w:val="00122E89"/>
    <w:rsid w:val="0012343B"/>
    <w:rsid w:val="0012361F"/>
    <w:rsid w:val="00123BB0"/>
    <w:rsid w:val="00123D41"/>
    <w:rsid w:val="00123F35"/>
    <w:rsid w:val="00124739"/>
    <w:rsid w:val="001247B3"/>
    <w:rsid w:val="001248CE"/>
    <w:rsid w:val="00124B8B"/>
    <w:rsid w:val="00125063"/>
    <w:rsid w:val="00125666"/>
    <w:rsid w:val="00125CC1"/>
    <w:rsid w:val="00126C8F"/>
    <w:rsid w:val="00126F0D"/>
    <w:rsid w:val="00126F37"/>
    <w:rsid w:val="00127838"/>
    <w:rsid w:val="001301CA"/>
    <w:rsid w:val="001305C7"/>
    <w:rsid w:val="00130D9D"/>
    <w:rsid w:val="00130F5F"/>
    <w:rsid w:val="00130FA6"/>
    <w:rsid w:val="00131628"/>
    <w:rsid w:val="001316F0"/>
    <w:rsid w:val="0013195F"/>
    <w:rsid w:val="00131963"/>
    <w:rsid w:val="0013198E"/>
    <w:rsid w:val="00131ACE"/>
    <w:rsid w:val="00131B2E"/>
    <w:rsid w:val="00131BF1"/>
    <w:rsid w:val="001324B6"/>
    <w:rsid w:val="0013280A"/>
    <w:rsid w:val="00132ACA"/>
    <w:rsid w:val="0013328B"/>
    <w:rsid w:val="00134063"/>
    <w:rsid w:val="001341AB"/>
    <w:rsid w:val="00134AE4"/>
    <w:rsid w:val="001356D1"/>
    <w:rsid w:val="0013584F"/>
    <w:rsid w:val="001358D2"/>
    <w:rsid w:val="00135AB3"/>
    <w:rsid w:val="00135C43"/>
    <w:rsid w:val="00135DB3"/>
    <w:rsid w:val="0013639A"/>
    <w:rsid w:val="00136BE4"/>
    <w:rsid w:val="00136ED6"/>
    <w:rsid w:val="00137508"/>
    <w:rsid w:val="00137CD1"/>
    <w:rsid w:val="001402B7"/>
    <w:rsid w:val="00140F8E"/>
    <w:rsid w:val="00140FD5"/>
    <w:rsid w:val="00141609"/>
    <w:rsid w:val="00141E18"/>
    <w:rsid w:val="00142165"/>
    <w:rsid w:val="001427E6"/>
    <w:rsid w:val="00142B26"/>
    <w:rsid w:val="00142B2E"/>
    <w:rsid w:val="00142E40"/>
    <w:rsid w:val="001434D1"/>
    <w:rsid w:val="001442F9"/>
    <w:rsid w:val="0014466A"/>
    <w:rsid w:val="00144BCA"/>
    <w:rsid w:val="001457E2"/>
    <w:rsid w:val="001457F9"/>
    <w:rsid w:val="00145DEF"/>
    <w:rsid w:val="001463F8"/>
    <w:rsid w:val="001467C6"/>
    <w:rsid w:val="00146E92"/>
    <w:rsid w:val="00150229"/>
    <w:rsid w:val="001506C0"/>
    <w:rsid w:val="00150B7B"/>
    <w:rsid w:val="0015340C"/>
    <w:rsid w:val="00153E64"/>
    <w:rsid w:val="001548D2"/>
    <w:rsid w:val="00154B64"/>
    <w:rsid w:val="001553FA"/>
    <w:rsid w:val="001558BB"/>
    <w:rsid w:val="00155A48"/>
    <w:rsid w:val="00156080"/>
    <w:rsid w:val="0015645F"/>
    <w:rsid w:val="00156BB8"/>
    <w:rsid w:val="0015743D"/>
    <w:rsid w:val="00157A3D"/>
    <w:rsid w:val="00157A7F"/>
    <w:rsid w:val="00160342"/>
    <w:rsid w:val="001611A7"/>
    <w:rsid w:val="001615C3"/>
    <w:rsid w:val="00161CC6"/>
    <w:rsid w:val="00161F33"/>
    <w:rsid w:val="001620C1"/>
    <w:rsid w:val="00162393"/>
    <w:rsid w:val="0016273B"/>
    <w:rsid w:val="0016387E"/>
    <w:rsid w:val="00163A30"/>
    <w:rsid w:val="00163FD3"/>
    <w:rsid w:val="00164251"/>
    <w:rsid w:val="001647C7"/>
    <w:rsid w:val="00164DB2"/>
    <w:rsid w:val="001651AE"/>
    <w:rsid w:val="00165AA6"/>
    <w:rsid w:val="00166112"/>
    <w:rsid w:val="00166171"/>
    <w:rsid w:val="0016641B"/>
    <w:rsid w:val="00166D7C"/>
    <w:rsid w:val="00167883"/>
    <w:rsid w:val="001700EB"/>
    <w:rsid w:val="00170750"/>
    <w:rsid w:val="00171A7E"/>
    <w:rsid w:val="00172615"/>
    <w:rsid w:val="00173835"/>
    <w:rsid w:val="001742F7"/>
    <w:rsid w:val="0017447C"/>
    <w:rsid w:val="00174887"/>
    <w:rsid w:val="00174B90"/>
    <w:rsid w:val="00175ED5"/>
    <w:rsid w:val="00176B22"/>
    <w:rsid w:val="00177020"/>
    <w:rsid w:val="0017755B"/>
    <w:rsid w:val="0018000B"/>
    <w:rsid w:val="0018116F"/>
    <w:rsid w:val="001811B8"/>
    <w:rsid w:val="001826E7"/>
    <w:rsid w:val="00182FAF"/>
    <w:rsid w:val="00183237"/>
    <w:rsid w:val="00183400"/>
    <w:rsid w:val="00183563"/>
    <w:rsid w:val="0018370B"/>
    <w:rsid w:val="00183C3B"/>
    <w:rsid w:val="001849B9"/>
    <w:rsid w:val="00184A01"/>
    <w:rsid w:val="00184E2D"/>
    <w:rsid w:val="00184F8A"/>
    <w:rsid w:val="00184FBD"/>
    <w:rsid w:val="00186310"/>
    <w:rsid w:val="00187951"/>
    <w:rsid w:val="00187CBD"/>
    <w:rsid w:val="00187E62"/>
    <w:rsid w:val="0019099B"/>
    <w:rsid w:val="00191FB8"/>
    <w:rsid w:val="0019224E"/>
    <w:rsid w:val="001923D0"/>
    <w:rsid w:val="00192684"/>
    <w:rsid w:val="001929A9"/>
    <w:rsid w:val="00192F1D"/>
    <w:rsid w:val="00193A33"/>
    <w:rsid w:val="00194423"/>
    <w:rsid w:val="0019461F"/>
    <w:rsid w:val="001956B7"/>
    <w:rsid w:val="00195AE8"/>
    <w:rsid w:val="0019609E"/>
    <w:rsid w:val="00196B44"/>
    <w:rsid w:val="00197137"/>
    <w:rsid w:val="001974EC"/>
    <w:rsid w:val="00197EBA"/>
    <w:rsid w:val="001A01A5"/>
    <w:rsid w:val="001A0258"/>
    <w:rsid w:val="001A1016"/>
    <w:rsid w:val="001A2163"/>
    <w:rsid w:val="001A2425"/>
    <w:rsid w:val="001A2496"/>
    <w:rsid w:val="001A2836"/>
    <w:rsid w:val="001A2DDE"/>
    <w:rsid w:val="001A361B"/>
    <w:rsid w:val="001A37E2"/>
    <w:rsid w:val="001A450D"/>
    <w:rsid w:val="001A4E80"/>
    <w:rsid w:val="001A590B"/>
    <w:rsid w:val="001A5E60"/>
    <w:rsid w:val="001A62C0"/>
    <w:rsid w:val="001A6321"/>
    <w:rsid w:val="001A6725"/>
    <w:rsid w:val="001A6B31"/>
    <w:rsid w:val="001A6FEC"/>
    <w:rsid w:val="001A74CE"/>
    <w:rsid w:val="001A7B4F"/>
    <w:rsid w:val="001B00FD"/>
    <w:rsid w:val="001B055D"/>
    <w:rsid w:val="001B0697"/>
    <w:rsid w:val="001B0989"/>
    <w:rsid w:val="001B0B66"/>
    <w:rsid w:val="001B0E37"/>
    <w:rsid w:val="001B0EEB"/>
    <w:rsid w:val="001B0FC6"/>
    <w:rsid w:val="001B1079"/>
    <w:rsid w:val="001B165E"/>
    <w:rsid w:val="001B1E1E"/>
    <w:rsid w:val="001B239A"/>
    <w:rsid w:val="001B2F92"/>
    <w:rsid w:val="001B44BB"/>
    <w:rsid w:val="001B4AEE"/>
    <w:rsid w:val="001B4C01"/>
    <w:rsid w:val="001B513E"/>
    <w:rsid w:val="001B525D"/>
    <w:rsid w:val="001B5F77"/>
    <w:rsid w:val="001B7D9D"/>
    <w:rsid w:val="001B7FE2"/>
    <w:rsid w:val="001B7FE5"/>
    <w:rsid w:val="001C0082"/>
    <w:rsid w:val="001C0530"/>
    <w:rsid w:val="001C0719"/>
    <w:rsid w:val="001C0A23"/>
    <w:rsid w:val="001C0BE4"/>
    <w:rsid w:val="001C0C7F"/>
    <w:rsid w:val="001C0E97"/>
    <w:rsid w:val="001C1167"/>
    <w:rsid w:val="001C2B3B"/>
    <w:rsid w:val="001C35CF"/>
    <w:rsid w:val="001C3DCC"/>
    <w:rsid w:val="001C43A0"/>
    <w:rsid w:val="001C4579"/>
    <w:rsid w:val="001C45DB"/>
    <w:rsid w:val="001C4682"/>
    <w:rsid w:val="001C490F"/>
    <w:rsid w:val="001C4B30"/>
    <w:rsid w:val="001C5438"/>
    <w:rsid w:val="001C58F8"/>
    <w:rsid w:val="001C5A6E"/>
    <w:rsid w:val="001C6229"/>
    <w:rsid w:val="001C6AA1"/>
    <w:rsid w:val="001D14F1"/>
    <w:rsid w:val="001D1C49"/>
    <w:rsid w:val="001D253E"/>
    <w:rsid w:val="001D2F11"/>
    <w:rsid w:val="001D31C6"/>
    <w:rsid w:val="001D3674"/>
    <w:rsid w:val="001D4293"/>
    <w:rsid w:val="001D47B7"/>
    <w:rsid w:val="001D50D0"/>
    <w:rsid w:val="001D5500"/>
    <w:rsid w:val="001D5966"/>
    <w:rsid w:val="001D6B6E"/>
    <w:rsid w:val="001D6B73"/>
    <w:rsid w:val="001D7220"/>
    <w:rsid w:val="001D7EAD"/>
    <w:rsid w:val="001D7F8C"/>
    <w:rsid w:val="001E00FB"/>
    <w:rsid w:val="001E01A8"/>
    <w:rsid w:val="001E1032"/>
    <w:rsid w:val="001E156F"/>
    <w:rsid w:val="001E1F70"/>
    <w:rsid w:val="001E2258"/>
    <w:rsid w:val="001E3C96"/>
    <w:rsid w:val="001E51C7"/>
    <w:rsid w:val="001E53D6"/>
    <w:rsid w:val="001E5431"/>
    <w:rsid w:val="001E63EB"/>
    <w:rsid w:val="001E675E"/>
    <w:rsid w:val="001E6B66"/>
    <w:rsid w:val="001E727E"/>
    <w:rsid w:val="001E784F"/>
    <w:rsid w:val="001F0056"/>
    <w:rsid w:val="001F0729"/>
    <w:rsid w:val="001F0A32"/>
    <w:rsid w:val="001F0FF2"/>
    <w:rsid w:val="001F1189"/>
    <w:rsid w:val="001F1838"/>
    <w:rsid w:val="001F1A80"/>
    <w:rsid w:val="001F29B1"/>
    <w:rsid w:val="001F3E46"/>
    <w:rsid w:val="001F4ED5"/>
    <w:rsid w:val="001F5944"/>
    <w:rsid w:val="001F5C25"/>
    <w:rsid w:val="001F6368"/>
    <w:rsid w:val="001F6D54"/>
    <w:rsid w:val="001F6F4C"/>
    <w:rsid w:val="001F701C"/>
    <w:rsid w:val="00200CAA"/>
    <w:rsid w:val="00200EF7"/>
    <w:rsid w:val="0020138E"/>
    <w:rsid w:val="002016BB"/>
    <w:rsid w:val="00201F5F"/>
    <w:rsid w:val="00203CB2"/>
    <w:rsid w:val="00203E0A"/>
    <w:rsid w:val="00204854"/>
    <w:rsid w:val="00204992"/>
    <w:rsid w:val="00204D95"/>
    <w:rsid w:val="00204DC4"/>
    <w:rsid w:val="00205599"/>
    <w:rsid w:val="00205653"/>
    <w:rsid w:val="00206894"/>
    <w:rsid w:val="00206943"/>
    <w:rsid w:val="00207E4C"/>
    <w:rsid w:val="002103DE"/>
    <w:rsid w:val="00210694"/>
    <w:rsid w:val="002112F3"/>
    <w:rsid w:val="0021153C"/>
    <w:rsid w:val="002115C0"/>
    <w:rsid w:val="0021161A"/>
    <w:rsid w:val="00211EA6"/>
    <w:rsid w:val="002136FF"/>
    <w:rsid w:val="00213CE9"/>
    <w:rsid w:val="00214442"/>
    <w:rsid w:val="0021466F"/>
    <w:rsid w:val="00214C7C"/>
    <w:rsid w:val="0021595E"/>
    <w:rsid w:val="00216153"/>
    <w:rsid w:val="00216698"/>
    <w:rsid w:val="00216B7E"/>
    <w:rsid w:val="00216C21"/>
    <w:rsid w:val="0021756F"/>
    <w:rsid w:val="0021767E"/>
    <w:rsid w:val="00217689"/>
    <w:rsid w:val="00217F68"/>
    <w:rsid w:val="002206A5"/>
    <w:rsid w:val="00220C50"/>
    <w:rsid w:val="00220F6A"/>
    <w:rsid w:val="0022116F"/>
    <w:rsid w:val="0022194D"/>
    <w:rsid w:val="00222132"/>
    <w:rsid w:val="002226D5"/>
    <w:rsid w:val="00222B4D"/>
    <w:rsid w:val="00222D7E"/>
    <w:rsid w:val="002238DD"/>
    <w:rsid w:val="002238F1"/>
    <w:rsid w:val="00223C28"/>
    <w:rsid w:val="00223FF4"/>
    <w:rsid w:val="0022480E"/>
    <w:rsid w:val="00224C7B"/>
    <w:rsid w:val="002252E3"/>
    <w:rsid w:val="00225A84"/>
    <w:rsid w:val="00226497"/>
    <w:rsid w:val="00226767"/>
    <w:rsid w:val="0022704F"/>
    <w:rsid w:val="0022782F"/>
    <w:rsid w:val="0022785A"/>
    <w:rsid w:val="002279FA"/>
    <w:rsid w:val="00227D03"/>
    <w:rsid w:val="0023075A"/>
    <w:rsid w:val="002315D0"/>
    <w:rsid w:val="0023172D"/>
    <w:rsid w:val="00232CB1"/>
    <w:rsid w:val="00232D1A"/>
    <w:rsid w:val="0023360B"/>
    <w:rsid w:val="00235043"/>
    <w:rsid w:val="00235071"/>
    <w:rsid w:val="0023572D"/>
    <w:rsid w:val="00235FAD"/>
    <w:rsid w:val="0023762E"/>
    <w:rsid w:val="00240579"/>
    <w:rsid w:val="0024186B"/>
    <w:rsid w:val="00242805"/>
    <w:rsid w:val="00242E75"/>
    <w:rsid w:val="002433EF"/>
    <w:rsid w:val="00243739"/>
    <w:rsid w:val="00244583"/>
    <w:rsid w:val="00244A24"/>
    <w:rsid w:val="00245650"/>
    <w:rsid w:val="00245D94"/>
    <w:rsid w:val="00245F78"/>
    <w:rsid w:val="00246452"/>
    <w:rsid w:val="00246931"/>
    <w:rsid w:val="00246A19"/>
    <w:rsid w:val="00246A3B"/>
    <w:rsid w:val="0024703B"/>
    <w:rsid w:val="00247051"/>
    <w:rsid w:val="002470E0"/>
    <w:rsid w:val="002470FA"/>
    <w:rsid w:val="002474A2"/>
    <w:rsid w:val="00250280"/>
    <w:rsid w:val="00250FFD"/>
    <w:rsid w:val="002518B8"/>
    <w:rsid w:val="00251F7E"/>
    <w:rsid w:val="0025270B"/>
    <w:rsid w:val="00252F48"/>
    <w:rsid w:val="00252FDA"/>
    <w:rsid w:val="00252FE9"/>
    <w:rsid w:val="00253B03"/>
    <w:rsid w:val="00253F76"/>
    <w:rsid w:val="002540B4"/>
    <w:rsid w:val="002542EB"/>
    <w:rsid w:val="00255411"/>
    <w:rsid w:val="002556EA"/>
    <w:rsid w:val="002557D3"/>
    <w:rsid w:val="00255B1D"/>
    <w:rsid w:val="00255F30"/>
    <w:rsid w:val="00256B20"/>
    <w:rsid w:val="00257EA8"/>
    <w:rsid w:val="002606A7"/>
    <w:rsid w:val="00261CD5"/>
    <w:rsid w:val="002624F9"/>
    <w:rsid w:val="0026278C"/>
    <w:rsid w:val="00262F5B"/>
    <w:rsid w:val="00263A8E"/>
    <w:rsid w:val="002646DD"/>
    <w:rsid w:val="00265003"/>
    <w:rsid w:val="0026508E"/>
    <w:rsid w:val="00265201"/>
    <w:rsid w:val="0026526D"/>
    <w:rsid w:val="002658E0"/>
    <w:rsid w:val="00266097"/>
    <w:rsid w:val="002666D4"/>
    <w:rsid w:val="0026686F"/>
    <w:rsid w:val="00266A7A"/>
    <w:rsid w:val="00267087"/>
    <w:rsid w:val="002671FC"/>
    <w:rsid w:val="0026756D"/>
    <w:rsid w:val="00270052"/>
    <w:rsid w:val="00270155"/>
    <w:rsid w:val="002702F7"/>
    <w:rsid w:val="00270308"/>
    <w:rsid w:val="0027032A"/>
    <w:rsid w:val="00270466"/>
    <w:rsid w:val="00270D45"/>
    <w:rsid w:val="00270D8F"/>
    <w:rsid w:val="0027100E"/>
    <w:rsid w:val="0027131F"/>
    <w:rsid w:val="002719B3"/>
    <w:rsid w:val="0027205F"/>
    <w:rsid w:val="002722EF"/>
    <w:rsid w:val="0027294D"/>
    <w:rsid w:val="00272E1A"/>
    <w:rsid w:val="002745E1"/>
    <w:rsid w:val="002746B1"/>
    <w:rsid w:val="002750A1"/>
    <w:rsid w:val="002756F9"/>
    <w:rsid w:val="002759B8"/>
    <w:rsid w:val="0027636F"/>
    <w:rsid w:val="00276E62"/>
    <w:rsid w:val="0027728B"/>
    <w:rsid w:val="0028017E"/>
    <w:rsid w:val="0028065C"/>
    <w:rsid w:val="0028069E"/>
    <w:rsid w:val="0028180D"/>
    <w:rsid w:val="00281C19"/>
    <w:rsid w:val="00282065"/>
    <w:rsid w:val="002821EB"/>
    <w:rsid w:val="002823CC"/>
    <w:rsid w:val="002827A0"/>
    <w:rsid w:val="00282B57"/>
    <w:rsid w:val="00284413"/>
    <w:rsid w:val="00284A98"/>
    <w:rsid w:val="00284A9B"/>
    <w:rsid w:val="0028501B"/>
    <w:rsid w:val="00285550"/>
    <w:rsid w:val="00285EC6"/>
    <w:rsid w:val="00285F9D"/>
    <w:rsid w:val="00287B78"/>
    <w:rsid w:val="00290A96"/>
    <w:rsid w:val="00290B93"/>
    <w:rsid w:val="002912F3"/>
    <w:rsid w:val="00291373"/>
    <w:rsid w:val="0029142F"/>
    <w:rsid w:val="002914A0"/>
    <w:rsid w:val="00291F34"/>
    <w:rsid w:val="0029217B"/>
    <w:rsid w:val="00292B1D"/>
    <w:rsid w:val="00292D3A"/>
    <w:rsid w:val="0029302C"/>
    <w:rsid w:val="00293034"/>
    <w:rsid w:val="00293DF0"/>
    <w:rsid w:val="002946E4"/>
    <w:rsid w:val="00294A56"/>
    <w:rsid w:val="00294B9E"/>
    <w:rsid w:val="00294FBE"/>
    <w:rsid w:val="00295266"/>
    <w:rsid w:val="002957A8"/>
    <w:rsid w:val="00295AC2"/>
    <w:rsid w:val="00295C1C"/>
    <w:rsid w:val="00295D27"/>
    <w:rsid w:val="002962C3"/>
    <w:rsid w:val="00297845"/>
    <w:rsid w:val="00297D99"/>
    <w:rsid w:val="00297E00"/>
    <w:rsid w:val="00297FDA"/>
    <w:rsid w:val="002A0A13"/>
    <w:rsid w:val="002A1049"/>
    <w:rsid w:val="002A2577"/>
    <w:rsid w:val="002A2709"/>
    <w:rsid w:val="002A3373"/>
    <w:rsid w:val="002A33BC"/>
    <w:rsid w:val="002A33E4"/>
    <w:rsid w:val="002A3405"/>
    <w:rsid w:val="002A40CA"/>
    <w:rsid w:val="002A449E"/>
    <w:rsid w:val="002A44C9"/>
    <w:rsid w:val="002A44CE"/>
    <w:rsid w:val="002A45C1"/>
    <w:rsid w:val="002A4F3C"/>
    <w:rsid w:val="002A5A72"/>
    <w:rsid w:val="002A5E75"/>
    <w:rsid w:val="002A5FCB"/>
    <w:rsid w:val="002A6279"/>
    <w:rsid w:val="002A6991"/>
    <w:rsid w:val="002A6CBA"/>
    <w:rsid w:val="002A6CFB"/>
    <w:rsid w:val="002A72AF"/>
    <w:rsid w:val="002A7D63"/>
    <w:rsid w:val="002B1BC9"/>
    <w:rsid w:val="002B1FB8"/>
    <w:rsid w:val="002B228A"/>
    <w:rsid w:val="002B25CC"/>
    <w:rsid w:val="002B2698"/>
    <w:rsid w:val="002B2807"/>
    <w:rsid w:val="002B318C"/>
    <w:rsid w:val="002B32A3"/>
    <w:rsid w:val="002B32E3"/>
    <w:rsid w:val="002B3B04"/>
    <w:rsid w:val="002B3BF3"/>
    <w:rsid w:val="002B4204"/>
    <w:rsid w:val="002B4754"/>
    <w:rsid w:val="002B47D9"/>
    <w:rsid w:val="002B493A"/>
    <w:rsid w:val="002B56B9"/>
    <w:rsid w:val="002B5784"/>
    <w:rsid w:val="002B62A5"/>
    <w:rsid w:val="002B72B4"/>
    <w:rsid w:val="002B7451"/>
    <w:rsid w:val="002B771A"/>
    <w:rsid w:val="002B79C3"/>
    <w:rsid w:val="002B7F0B"/>
    <w:rsid w:val="002C000E"/>
    <w:rsid w:val="002C042F"/>
    <w:rsid w:val="002C0C73"/>
    <w:rsid w:val="002C0D58"/>
    <w:rsid w:val="002C0FEE"/>
    <w:rsid w:val="002C20CC"/>
    <w:rsid w:val="002C20FB"/>
    <w:rsid w:val="002C2607"/>
    <w:rsid w:val="002C268A"/>
    <w:rsid w:val="002C3DD5"/>
    <w:rsid w:val="002C5742"/>
    <w:rsid w:val="002C6718"/>
    <w:rsid w:val="002C6E6E"/>
    <w:rsid w:val="002C7150"/>
    <w:rsid w:val="002C7704"/>
    <w:rsid w:val="002D0280"/>
    <w:rsid w:val="002D028B"/>
    <w:rsid w:val="002D0AB0"/>
    <w:rsid w:val="002D0B68"/>
    <w:rsid w:val="002D0D80"/>
    <w:rsid w:val="002D10A8"/>
    <w:rsid w:val="002D1E7E"/>
    <w:rsid w:val="002D2711"/>
    <w:rsid w:val="002D2E98"/>
    <w:rsid w:val="002D310F"/>
    <w:rsid w:val="002D3312"/>
    <w:rsid w:val="002D3F88"/>
    <w:rsid w:val="002D45CD"/>
    <w:rsid w:val="002D45D6"/>
    <w:rsid w:val="002D499D"/>
    <w:rsid w:val="002D5391"/>
    <w:rsid w:val="002D5579"/>
    <w:rsid w:val="002D5DAD"/>
    <w:rsid w:val="002D6A4B"/>
    <w:rsid w:val="002E02FE"/>
    <w:rsid w:val="002E06E4"/>
    <w:rsid w:val="002E0D65"/>
    <w:rsid w:val="002E0E88"/>
    <w:rsid w:val="002E0F40"/>
    <w:rsid w:val="002E1350"/>
    <w:rsid w:val="002E15C9"/>
    <w:rsid w:val="002E1661"/>
    <w:rsid w:val="002E24CD"/>
    <w:rsid w:val="002E251D"/>
    <w:rsid w:val="002E25AE"/>
    <w:rsid w:val="002E27B5"/>
    <w:rsid w:val="002E2A61"/>
    <w:rsid w:val="002E2F33"/>
    <w:rsid w:val="002E4576"/>
    <w:rsid w:val="002E4EFD"/>
    <w:rsid w:val="002E52A8"/>
    <w:rsid w:val="002E542B"/>
    <w:rsid w:val="002E544C"/>
    <w:rsid w:val="002E5EBC"/>
    <w:rsid w:val="002E6FE7"/>
    <w:rsid w:val="002E7472"/>
    <w:rsid w:val="002F0B4A"/>
    <w:rsid w:val="002F0F01"/>
    <w:rsid w:val="002F205F"/>
    <w:rsid w:val="002F257D"/>
    <w:rsid w:val="002F2F34"/>
    <w:rsid w:val="002F3113"/>
    <w:rsid w:val="002F36B9"/>
    <w:rsid w:val="002F4020"/>
    <w:rsid w:val="002F59CA"/>
    <w:rsid w:val="002F5A66"/>
    <w:rsid w:val="002F611A"/>
    <w:rsid w:val="002F64F1"/>
    <w:rsid w:val="002F669C"/>
    <w:rsid w:val="002F6A17"/>
    <w:rsid w:val="002F7207"/>
    <w:rsid w:val="002F789E"/>
    <w:rsid w:val="00300888"/>
    <w:rsid w:val="003013C3"/>
    <w:rsid w:val="00301809"/>
    <w:rsid w:val="003018E6"/>
    <w:rsid w:val="00301E46"/>
    <w:rsid w:val="003024AC"/>
    <w:rsid w:val="003029B8"/>
    <w:rsid w:val="003032DB"/>
    <w:rsid w:val="0030337E"/>
    <w:rsid w:val="00303E15"/>
    <w:rsid w:val="00304220"/>
    <w:rsid w:val="00304344"/>
    <w:rsid w:val="00304E72"/>
    <w:rsid w:val="0030581B"/>
    <w:rsid w:val="00305916"/>
    <w:rsid w:val="003060B8"/>
    <w:rsid w:val="003060D0"/>
    <w:rsid w:val="003073D0"/>
    <w:rsid w:val="00311CC9"/>
    <w:rsid w:val="00312B86"/>
    <w:rsid w:val="003133D0"/>
    <w:rsid w:val="0031383F"/>
    <w:rsid w:val="00313AD0"/>
    <w:rsid w:val="00313E37"/>
    <w:rsid w:val="00314309"/>
    <w:rsid w:val="00314C82"/>
    <w:rsid w:val="003158D4"/>
    <w:rsid w:val="00315A43"/>
    <w:rsid w:val="00315AA1"/>
    <w:rsid w:val="00315ED9"/>
    <w:rsid w:val="0031662F"/>
    <w:rsid w:val="00316813"/>
    <w:rsid w:val="00316871"/>
    <w:rsid w:val="003169B9"/>
    <w:rsid w:val="00316E89"/>
    <w:rsid w:val="0031712F"/>
    <w:rsid w:val="003172D7"/>
    <w:rsid w:val="003173AE"/>
    <w:rsid w:val="00317FA4"/>
    <w:rsid w:val="003203F9"/>
    <w:rsid w:val="0032188B"/>
    <w:rsid w:val="00321A1D"/>
    <w:rsid w:val="00321C77"/>
    <w:rsid w:val="00322011"/>
    <w:rsid w:val="003228B8"/>
    <w:rsid w:val="00322CF3"/>
    <w:rsid w:val="003234B5"/>
    <w:rsid w:val="003237FA"/>
    <w:rsid w:val="00323D55"/>
    <w:rsid w:val="00324600"/>
    <w:rsid w:val="00324ED5"/>
    <w:rsid w:val="00325430"/>
    <w:rsid w:val="00325777"/>
    <w:rsid w:val="0032650E"/>
    <w:rsid w:val="00326690"/>
    <w:rsid w:val="00326BC1"/>
    <w:rsid w:val="003306FB"/>
    <w:rsid w:val="00330DEE"/>
    <w:rsid w:val="00330F68"/>
    <w:rsid w:val="003313AF"/>
    <w:rsid w:val="0033157D"/>
    <w:rsid w:val="003318F5"/>
    <w:rsid w:val="003320ED"/>
    <w:rsid w:val="003322E7"/>
    <w:rsid w:val="00332A70"/>
    <w:rsid w:val="00332D33"/>
    <w:rsid w:val="003338CA"/>
    <w:rsid w:val="0033449B"/>
    <w:rsid w:val="00334925"/>
    <w:rsid w:val="00334C3C"/>
    <w:rsid w:val="00334CA9"/>
    <w:rsid w:val="00334EC0"/>
    <w:rsid w:val="0033506B"/>
    <w:rsid w:val="003351D2"/>
    <w:rsid w:val="00335FA9"/>
    <w:rsid w:val="00335FFF"/>
    <w:rsid w:val="0033629B"/>
    <w:rsid w:val="00336475"/>
    <w:rsid w:val="00336744"/>
    <w:rsid w:val="003369F1"/>
    <w:rsid w:val="00337120"/>
    <w:rsid w:val="003379ED"/>
    <w:rsid w:val="00337C49"/>
    <w:rsid w:val="0034011F"/>
    <w:rsid w:val="00340239"/>
    <w:rsid w:val="0034035E"/>
    <w:rsid w:val="00341333"/>
    <w:rsid w:val="003419DE"/>
    <w:rsid w:val="00342CE4"/>
    <w:rsid w:val="00343E02"/>
    <w:rsid w:val="00344949"/>
    <w:rsid w:val="00344F06"/>
    <w:rsid w:val="00345014"/>
    <w:rsid w:val="0034557F"/>
    <w:rsid w:val="0034575B"/>
    <w:rsid w:val="00346162"/>
    <w:rsid w:val="003470CB"/>
    <w:rsid w:val="00347268"/>
    <w:rsid w:val="003475BC"/>
    <w:rsid w:val="00347B78"/>
    <w:rsid w:val="00347CC8"/>
    <w:rsid w:val="00350274"/>
    <w:rsid w:val="0035036C"/>
    <w:rsid w:val="003504E4"/>
    <w:rsid w:val="00350A3C"/>
    <w:rsid w:val="0035131E"/>
    <w:rsid w:val="0035204F"/>
    <w:rsid w:val="0035219C"/>
    <w:rsid w:val="003527C8"/>
    <w:rsid w:val="00352812"/>
    <w:rsid w:val="0035285E"/>
    <w:rsid w:val="003528EF"/>
    <w:rsid w:val="00352A79"/>
    <w:rsid w:val="0035305E"/>
    <w:rsid w:val="0035382E"/>
    <w:rsid w:val="0035396F"/>
    <w:rsid w:val="00353EA5"/>
    <w:rsid w:val="00354514"/>
    <w:rsid w:val="00354579"/>
    <w:rsid w:val="0035475E"/>
    <w:rsid w:val="0035482D"/>
    <w:rsid w:val="00354A57"/>
    <w:rsid w:val="00354DCB"/>
    <w:rsid w:val="0035521D"/>
    <w:rsid w:val="0035576C"/>
    <w:rsid w:val="003558A7"/>
    <w:rsid w:val="0035590F"/>
    <w:rsid w:val="0035595F"/>
    <w:rsid w:val="00355F7F"/>
    <w:rsid w:val="00356365"/>
    <w:rsid w:val="00356AB7"/>
    <w:rsid w:val="00357854"/>
    <w:rsid w:val="003579C9"/>
    <w:rsid w:val="00357CDF"/>
    <w:rsid w:val="003600BA"/>
    <w:rsid w:val="003605DC"/>
    <w:rsid w:val="00360771"/>
    <w:rsid w:val="00360AD6"/>
    <w:rsid w:val="0036151D"/>
    <w:rsid w:val="0036230D"/>
    <w:rsid w:val="003627A6"/>
    <w:rsid w:val="00362BAA"/>
    <w:rsid w:val="00362DB6"/>
    <w:rsid w:val="00362FEF"/>
    <w:rsid w:val="003630D1"/>
    <w:rsid w:val="003634D8"/>
    <w:rsid w:val="0036373A"/>
    <w:rsid w:val="00364E0C"/>
    <w:rsid w:val="00364E3A"/>
    <w:rsid w:val="003650D4"/>
    <w:rsid w:val="00365339"/>
    <w:rsid w:val="00365652"/>
    <w:rsid w:val="00366504"/>
    <w:rsid w:val="003668A4"/>
    <w:rsid w:val="003669DB"/>
    <w:rsid w:val="003674E2"/>
    <w:rsid w:val="0036761E"/>
    <w:rsid w:val="00367E30"/>
    <w:rsid w:val="00367E63"/>
    <w:rsid w:val="0037014A"/>
    <w:rsid w:val="00370613"/>
    <w:rsid w:val="0037151A"/>
    <w:rsid w:val="003717F4"/>
    <w:rsid w:val="00371D11"/>
    <w:rsid w:val="0037282E"/>
    <w:rsid w:val="00373671"/>
    <w:rsid w:val="0037367F"/>
    <w:rsid w:val="00373982"/>
    <w:rsid w:val="00373D3E"/>
    <w:rsid w:val="00374BB4"/>
    <w:rsid w:val="003758E8"/>
    <w:rsid w:val="00375DB1"/>
    <w:rsid w:val="00375FE4"/>
    <w:rsid w:val="00376567"/>
    <w:rsid w:val="00376E09"/>
    <w:rsid w:val="003770D7"/>
    <w:rsid w:val="0037760B"/>
    <w:rsid w:val="00377875"/>
    <w:rsid w:val="003800CC"/>
    <w:rsid w:val="003805EE"/>
    <w:rsid w:val="00380ABA"/>
    <w:rsid w:val="00380C88"/>
    <w:rsid w:val="0038131D"/>
    <w:rsid w:val="003818BB"/>
    <w:rsid w:val="00381BFE"/>
    <w:rsid w:val="00382557"/>
    <w:rsid w:val="00383084"/>
    <w:rsid w:val="0038346B"/>
    <w:rsid w:val="0038435E"/>
    <w:rsid w:val="003858D6"/>
    <w:rsid w:val="00385B88"/>
    <w:rsid w:val="00385D5B"/>
    <w:rsid w:val="00386A17"/>
    <w:rsid w:val="00386F5A"/>
    <w:rsid w:val="0038706B"/>
    <w:rsid w:val="0038715B"/>
    <w:rsid w:val="00387A7A"/>
    <w:rsid w:val="00387D0A"/>
    <w:rsid w:val="00387FBD"/>
    <w:rsid w:val="00391591"/>
    <w:rsid w:val="00391821"/>
    <w:rsid w:val="003928B1"/>
    <w:rsid w:val="00392F47"/>
    <w:rsid w:val="00393694"/>
    <w:rsid w:val="00393791"/>
    <w:rsid w:val="00393C72"/>
    <w:rsid w:val="0039435F"/>
    <w:rsid w:val="00394940"/>
    <w:rsid w:val="00394A8C"/>
    <w:rsid w:val="00394B14"/>
    <w:rsid w:val="00394CD5"/>
    <w:rsid w:val="00394CEB"/>
    <w:rsid w:val="00394D20"/>
    <w:rsid w:val="00395583"/>
    <w:rsid w:val="00395613"/>
    <w:rsid w:val="00395D08"/>
    <w:rsid w:val="00395E5A"/>
    <w:rsid w:val="0039620D"/>
    <w:rsid w:val="00396325"/>
    <w:rsid w:val="00396A53"/>
    <w:rsid w:val="00396E62"/>
    <w:rsid w:val="00397AE5"/>
    <w:rsid w:val="00397B13"/>
    <w:rsid w:val="003A11BE"/>
    <w:rsid w:val="003A121B"/>
    <w:rsid w:val="003A142B"/>
    <w:rsid w:val="003A1985"/>
    <w:rsid w:val="003A19E1"/>
    <w:rsid w:val="003A2ED2"/>
    <w:rsid w:val="003A3652"/>
    <w:rsid w:val="003A3ABE"/>
    <w:rsid w:val="003A3C49"/>
    <w:rsid w:val="003A3CF1"/>
    <w:rsid w:val="003A3DA4"/>
    <w:rsid w:val="003A40AF"/>
    <w:rsid w:val="003A5050"/>
    <w:rsid w:val="003A5157"/>
    <w:rsid w:val="003A56F7"/>
    <w:rsid w:val="003A5FE2"/>
    <w:rsid w:val="003A6950"/>
    <w:rsid w:val="003A70DE"/>
    <w:rsid w:val="003A7138"/>
    <w:rsid w:val="003B0163"/>
    <w:rsid w:val="003B0787"/>
    <w:rsid w:val="003B1368"/>
    <w:rsid w:val="003B21CD"/>
    <w:rsid w:val="003B3C95"/>
    <w:rsid w:val="003B3F9E"/>
    <w:rsid w:val="003B4131"/>
    <w:rsid w:val="003B4329"/>
    <w:rsid w:val="003B4932"/>
    <w:rsid w:val="003B4B5C"/>
    <w:rsid w:val="003B51B6"/>
    <w:rsid w:val="003B55EC"/>
    <w:rsid w:val="003B5BD5"/>
    <w:rsid w:val="003B6815"/>
    <w:rsid w:val="003B69C3"/>
    <w:rsid w:val="003B6AE5"/>
    <w:rsid w:val="003B6F8A"/>
    <w:rsid w:val="003B7470"/>
    <w:rsid w:val="003B7552"/>
    <w:rsid w:val="003B7728"/>
    <w:rsid w:val="003B786F"/>
    <w:rsid w:val="003B7F17"/>
    <w:rsid w:val="003C07D9"/>
    <w:rsid w:val="003C0912"/>
    <w:rsid w:val="003C124E"/>
    <w:rsid w:val="003C256F"/>
    <w:rsid w:val="003C28B6"/>
    <w:rsid w:val="003C2FF0"/>
    <w:rsid w:val="003C30E4"/>
    <w:rsid w:val="003C39F8"/>
    <w:rsid w:val="003C3D56"/>
    <w:rsid w:val="003C4181"/>
    <w:rsid w:val="003C4724"/>
    <w:rsid w:val="003C4725"/>
    <w:rsid w:val="003C48D6"/>
    <w:rsid w:val="003C4C43"/>
    <w:rsid w:val="003C4E14"/>
    <w:rsid w:val="003C4F37"/>
    <w:rsid w:val="003C523A"/>
    <w:rsid w:val="003C54FE"/>
    <w:rsid w:val="003C6052"/>
    <w:rsid w:val="003C6CCA"/>
    <w:rsid w:val="003C73BF"/>
    <w:rsid w:val="003C78CC"/>
    <w:rsid w:val="003C7F95"/>
    <w:rsid w:val="003D0C66"/>
    <w:rsid w:val="003D0D1B"/>
    <w:rsid w:val="003D1622"/>
    <w:rsid w:val="003D1963"/>
    <w:rsid w:val="003D1E80"/>
    <w:rsid w:val="003D2E18"/>
    <w:rsid w:val="003D3291"/>
    <w:rsid w:val="003D336A"/>
    <w:rsid w:val="003D3370"/>
    <w:rsid w:val="003D343B"/>
    <w:rsid w:val="003D3A3C"/>
    <w:rsid w:val="003D3AED"/>
    <w:rsid w:val="003D3BB6"/>
    <w:rsid w:val="003D40F6"/>
    <w:rsid w:val="003D41B6"/>
    <w:rsid w:val="003D458E"/>
    <w:rsid w:val="003D46D5"/>
    <w:rsid w:val="003D50C6"/>
    <w:rsid w:val="003D5E90"/>
    <w:rsid w:val="003D5FBD"/>
    <w:rsid w:val="003D6473"/>
    <w:rsid w:val="003D6C74"/>
    <w:rsid w:val="003D6EDC"/>
    <w:rsid w:val="003E13AD"/>
    <w:rsid w:val="003E1FE3"/>
    <w:rsid w:val="003E2688"/>
    <w:rsid w:val="003E2785"/>
    <w:rsid w:val="003E3376"/>
    <w:rsid w:val="003E338E"/>
    <w:rsid w:val="003E49D8"/>
    <w:rsid w:val="003E4A52"/>
    <w:rsid w:val="003E57CB"/>
    <w:rsid w:val="003E5D24"/>
    <w:rsid w:val="003E77C1"/>
    <w:rsid w:val="003E7947"/>
    <w:rsid w:val="003F036B"/>
    <w:rsid w:val="003F0E43"/>
    <w:rsid w:val="003F1F3D"/>
    <w:rsid w:val="003F27E6"/>
    <w:rsid w:val="003F3882"/>
    <w:rsid w:val="003F470E"/>
    <w:rsid w:val="003F51EA"/>
    <w:rsid w:val="003F5A80"/>
    <w:rsid w:val="003F61F8"/>
    <w:rsid w:val="003F7919"/>
    <w:rsid w:val="003F7B07"/>
    <w:rsid w:val="004000A6"/>
    <w:rsid w:val="004005A5"/>
    <w:rsid w:val="00400830"/>
    <w:rsid w:val="00400AD1"/>
    <w:rsid w:val="00401F79"/>
    <w:rsid w:val="00402402"/>
    <w:rsid w:val="004027A2"/>
    <w:rsid w:val="00402951"/>
    <w:rsid w:val="00402B1A"/>
    <w:rsid w:val="0040323A"/>
    <w:rsid w:val="00403D79"/>
    <w:rsid w:val="00403FD7"/>
    <w:rsid w:val="00404473"/>
    <w:rsid w:val="00404634"/>
    <w:rsid w:val="004049B7"/>
    <w:rsid w:val="00404C4D"/>
    <w:rsid w:val="0040568A"/>
    <w:rsid w:val="004056D3"/>
    <w:rsid w:val="00405FE6"/>
    <w:rsid w:val="004064F4"/>
    <w:rsid w:val="004067BC"/>
    <w:rsid w:val="00406905"/>
    <w:rsid w:val="00406BDF"/>
    <w:rsid w:val="00406DA7"/>
    <w:rsid w:val="004075F5"/>
    <w:rsid w:val="004101D2"/>
    <w:rsid w:val="004103BB"/>
    <w:rsid w:val="004104BB"/>
    <w:rsid w:val="0041050B"/>
    <w:rsid w:val="00410B53"/>
    <w:rsid w:val="00410E99"/>
    <w:rsid w:val="00410F26"/>
    <w:rsid w:val="004115CA"/>
    <w:rsid w:val="004146B2"/>
    <w:rsid w:val="00414FAF"/>
    <w:rsid w:val="00415928"/>
    <w:rsid w:val="00416416"/>
    <w:rsid w:val="00416A39"/>
    <w:rsid w:val="00416C17"/>
    <w:rsid w:val="00416E46"/>
    <w:rsid w:val="00417D06"/>
    <w:rsid w:val="00417D61"/>
    <w:rsid w:val="00417D8A"/>
    <w:rsid w:val="00421DF8"/>
    <w:rsid w:val="00421F01"/>
    <w:rsid w:val="00421F34"/>
    <w:rsid w:val="0042233F"/>
    <w:rsid w:val="00422384"/>
    <w:rsid w:val="004223C6"/>
    <w:rsid w:val="004224DD"/>
    <w:rsid w:val="004228A7"/>
    <w:rsid w:val="004234FC"/>
    <w:rsid w:val="004236BF"/>
    <w:rsid w:val="004238DC"/>
    <w:rsid w:val="0042475A"/>
    <w:rsid w:val="004248DC"/>
    <w:rsid w:val="00424B70"/>
    <w:rsid w:val="00424CDA"/>
    <w:rsid w:val="0042503B"/>
    <w:rsid w:val="00425877"/>
    <w:rsid w:val="00425AE8"/>
    <w:rsid w:val="0042691C"/>
    <w:rsid w:val="00426B98"/>
    <w:rsid w:val="00426CE6"/>
    <w:rsid w:val="0042727A"/>
    <w:rsid w:val="004301EC"/>
    <w:rsid w:val="00430452"/>
    <w:rsid w:val="004305F3"/>
    <w:rsid w:val="0043097F"/>
    <w:rsid w:val="00430E7C"/>
    <w:rsid w:val="004313C8"/>
    <w:rsid w:val="00431C66"/>
    <w:rsid w:val="00431F68"/>
    <w:rsid w:val="00432003"/>
    <w:rsid w:val="00432749"/>
    <w:rsid w:val="00433814"/>
    <w:rsid w:val="00433950"/>
    <w:rsid w:val="00434A17"/>
    <w:rsid w:val="00434CFC"/>
    <w:rsid w:val="00435113"/>
    <w:rsid w:val="004353AF"/>
    <w:rsid w:val="004357DA"/>
    <w:rsid w:val="00435D72"/>
    <w:rsid w:val="004366F9"/>
    <w:rsid w:val="00436D1D"/>
    <w:rsid w:val="00436FAD"/>
    <w:rsid w:val="00437C3D"/>
    <w:rsid w:val="00437C80"/>
    <w:rsid w:val="0044097B"/>
    <w:rsid w:val="00440C05"/>
    <w:rsid w:val="00440DE6"/>
    <w:rsid w:val="004415EC"/>
    <w:rsid w:val="00441990"/>
    <w:rsid w:val="00442305"/>
    <w:rsid w:val="00443847"/>
    <w:rsid w:val="00443AF8"/>
    <w:rsid w:val="00443DAA"/>
    <w:rsid w:val="00444AE3"/>
    <w:rsid w:val="004450BD"/>
    <w:rsid w:val="00445130"/>
    <w:rsid w:val="00445854"/>
    <w:rsid w:val="00445A9B"/>
    <w:rsid w:val="00446166"/>
    <w:rsid w:val="004465EB"/>
    <w:rsid w:val="0044735F"/>
    <w:rsid w:val="004475A0"/>
    <w:rsid w:val="004475B5"/>
    <w:rsid w:val="00447632"/>
    <w:rsid w:val="004504E6"/>
    <w:rsid w:val="00451B42"/>
    <w:rsid w:val="00452D90"/>
    <w:rsid w:val="00453301"/>
    <w:rsid w:val="0045349C"/>
    <w:rsid w:val="004534CD"/>
    <w:rsid w:val="004535F9"/>
    <w:rsid w:val="00453692"/>
    <w:rsid w:val="00453A00"/>
    <w:rsid w:val="004541FA"/>
    <w:rsid w:val="00454E66"/>
    <w:rsid w:val="00456723"/>
    <w:rsid w:val="0045685F"/>
    <w:rsid w:val="0045692D"/>
    <w:rsid w:val="0045721A"/>
    <w:rsid w:val="00460A7B"/>
    <w:rsid w:val="00460D0E"/>
    <w:rsid w:val="00460DF6"/>
    <w:rsid w:val="004615D2"/>
    <w:rsid w:val="0046176A"/>
    <w:rsid w:val="00462777"/>
    <w:rsid w:val="00464A26"/>
    <w:rsid w:val="00465737"/>
    <w:rsid w:val="00465957"/>
    <w:rsid w:val="00465EC3"/>
    <w:rsid w:val="00466F0F"/>
    <w:rsid w:val="00467258"/>
    <w:rsid w:val="00467736"/>
    <w:rsid w:val="00471B84"/>
    <w:rsid w:val="00471EA4"/>
    <w:rsid w:val="00473B2F"/>
    <w:rsid w:val="00474516"/>
    <w:rsid w:val="00475559"/>
    <w:rsid w:val="00475D1A"/>
    <w:rsid w:val="00477156"/>
    <w:rsid w:val="004771B7"/>
    <w:rsid w:val="00477C7C"/>
    <w:rsid w:val="00477DAA"/>
    <w:rsid w:val="004803A2"/>
    <w:rsid w:val="004805CE"/>
    <w:rsid w:val="004808C1"/>
    <w:rsid w:val="004808CD"/>
    <w:rsid w:val="00480A1D"/>
    <w:rsid w:val="00480FFF"/>
    <w:rsid w:val="00481164"/>
    <w:rsid w:val="00481B7F"/>
    <w:rsid w:val="00482551"/>
    <w:rsid w:val="00483151"/>
    <w:rsid w:val="00483233"/>
    <w:rsid w:val="0048394A"/>
    <w:rsid w:val="00483E70"/>
    <w:rsid w:val="00484C0F"/>
    <w:rsid w:val="004850E0"/>
    <w:rsid w:val="00485EE1"/>
    <w:rsid w:val="00486622"/>
    <w:rsid w:val="00486D7B"/>
    <w:rsid w:val="00486FF7"/>
    <w:rsid w:val="00487512"/>
    <w:rsid w:val="00487877"/>
    <w:rsid w:val="0048795D"/>
    <w:rsid w:val="00490655"/>
    <w:rsid w:val="00491206"/>
    <w:rsid w:val="00492507"/>
    <w:rsid w:val="00492B90"/>
    <w:rsid w:val="00492C3A"/>
    <w:rsid w:val="004937ED"/>
    <w:rsid w:val="004939CA"/>
    <w:rsid w:val="0049442F"/>
    <w:rsid w:val="00494EF6"/>
    <w:rsid w:val="00495BB6"/>
    <w:rsid w:val="004960CB"/>
    <w:rsid w:val="00496EDA"/>
    <w:rsid w:val="00497093"/>
    <w:rsid w:val="00497A31"/>
    <w:rsid w:val="00497C79"/>
    <w:rsid w:val="00497E1C"/>
    <w:rsid w:val="004A048B"/>
    <w:rsid w:val="004A0AC5"/>
    <w:rsid w:val="004A0DA1"/>
    <w:rsid w:val="004A1D30"/>
    <w:rsid w:val="004A24AD"/>
    <w:rsid w:val="004A295D"/>
    <w:rsid w:val="004A2A86"/>
    <w:rsid w:val="004A331D"/>
    <w:rsid w:val="004A39CE"/>
    <w:rsid w:val="004A3AE0"/>
    <w:rsid w:val="004A478E"/>
    <w:rsid w:val="004A4DD2"/>
    <w:rsid w:val="004A4E67"/>
    <w:rsid w:val="004A5942"/>
    <w:rsid w:val="004A5C80"/>
    <w:rsid w:val="004A62CB"/>
    <w:rsid w:val="004A62E3"/>
    <w:rsid w:val="004A6580"/>
    <w:rsid w:val="004A6A38"/>
    <w:rsid w:val="004A6A75"/>
    <w:rsid w:val="004A6E38"/>
    <w:rsid w:val="004A7803"/>
    <w:rsid w:val="004A7AD5"/>
    <w:rsid w:val="004A7FA6"/>
    <w:rsid w:val="004B07C0"/>
    <w:rsid w:val="004B0AC3"/>
    <w:rsid w:val="004B0B84"/>
    <w:rsid w:val="004B105F"/>
    <w:rsid w:val="004B12BE"/>
    <w:rsid w:val="004B15D6"/>
    <w:rsid w:val="004B1C6B"/>
    <w:rsid w:val="004B1CF6"/>
    <w:rsid w:val="004B1DA6"/>
    <w:rsid w:val="004B2267"/>
    <w:rsid w:val="004B2342"/>
    <w:rsid w:val="004B27E2"/>
    <w:rsid w:val="004B3869"/>
    <w:rsid w:val="004B3982"/>
    <w:rsid w:val="004B3A74"/>
    <w:rsid w:val="004B4128"/>
    <w:rsid w:val="004B413A"/>
    <w:rsid w:val="004B418A"/>
    <w:rsid w:val="004B49E9"/>
    <w:rsid w:val="004B4ACE"/>
    <w:rsid w:val="004B59B6"/>
    <w:rsid w:val="004B7819"/>
    <w:rsid w:val="004C028F"/>
    <w:rsid w:val="004C03DF"/>
    <w:rsid w:val="004C0CF6"/>
    <w:rsid w:val="004C1560"/>
    <w:rsid w:val="004C1573"/>
    <w:rsid w:val="004C2425"/>
    <w:rsid w:val="004C2833"/>
    <w:rsid w:val="004C2940"/>
    <w:rsid w:val="004C2DE0"/>
    <w:rsid w:val="004C31CD"/>
    <w:rsid w:val="004C33B2"/>
    <w:rsid w:val="004C34BC"/>
    <w:rsid w:val="004C51E2"/>
    <w:rsid w:val="004C5271"/>
    <w:rsid w:val="004C5F6C"/>
    <w:rsid w:val="004C774E"/>
    <w:rsid w:val="004C7F03"/>
    <w:rsid w:val="004D0337"/>
    <w:rsid w:val="004D0A9C"/>
    <w:rsid w:val="004D0FE9"/>
    <w:rsid w:val="004D116B"/>
    <w:rsid w:val="004D116D"/>
    <w:rsid w:val="004D11EE"/>
    <w:rsid w:val="004D1228"/>
    <w:rsid w:val="004D192D"/>
    <w:rsid w:val="004D1C75"/>
    <w:rsid w:val="004D2286"/>
    <w:rsid w:val="004D2755"/>
    <w:rsid w:val="004D2AB9"/>
    <w:rsid w:val="004D31D8"/>
    <w:rsid w:val="004D436A"/>
    <w:rsid w:val="004D492B"/>
    <w:rsid w:val="004D54A5"/>
    <w:rsid w:val="004D5694"/>
    <w:rsid w:val="004D5AB6"/>
    <w:rsid w:val="004D6686"/>
    <w:rsid w:val="004D67A7"/>
    <w:rsid w:val="004D6EA1"/>
    <w:rsid w:val="004D71DB"/>
    <w:rsid w:val="004D71F2"/>
    <w:rsid w:val="004D74A5"/>
    <w:rsid w:val="004D7ADE"/>
    <w:rsid w:val="004E0D13"/>
    <w:rsid w:val="004E0DD6"/>
    <w:rsid w:val="004E1CBF"/>
    <w:rsid w:val="004E20E9"/>
    <w:rsid w:val="004E2215"/>
    <w:rsid w:val="004E225D"/>
    <w:rsid w:val="004E24F1"/>
    <w:rsid w:val="004E2D3D"/>
    <w:rsid w:val="004E2DBE"/>
    <w:rsid w:val="004E37AC"/>
    <w:rsid w:val="004E3870"/>
    <w:rsid w:val="004E43DA"/>
    <w:rsid w:val="004E55CF"/>
    <w:rsid w:val="004E583E"/>
    <w:rsid w:val="004E674E"/>
    <w:rsid w:val="004E676A"/>
    <w:rsid w:val="004E6807"/>
    <w:rsid w:val="004E6A7E"/>
    <w:rsid w:val="004E7AFC"/>
    <w:rsid w:val="004E7D66"/>
    <w:rsid w:val="004F054D"/>
    <w:rsid w:val="004F0E36"/>
    <w:rsid w:val="004F162A"/>
    <w:rsid w:val="004F18CC"/>
    <w:rsid w:val="004F2283"/>
    <w:rsid w:val="004F2EF9"/>
    <w:rsid w:val="004F30F0"/>
    <w:rsid w:val="004F328E"/>
    <w:rsid w:val="004F392F"/>
    <w:rsid w:val="004F3B63"/>
    <w:rsid w:val="004F44E0"/>
    <w:rsid w:val="004F44F1"/>
    <w:rsid w:val="004F483B"/>
    <w:rsid w:val="004F591D"/>
    <w:rsid w:val="004F6ED0"/>
    <w:rsid w:val="004F6F2F"/>
    <w:rsid w:val="004F770F"/>
    <w:rsid w:val="004F7D53"/>
    <w:rsid w:val="00501D6E"/>
    <w:rsid w:val="00501E41"/>
    <w:rsid w:val="005023A1"/>
    <w:rsid w:val="005025E0"/>
    <w:rsid w:val="0050260F"/>
    <w:rsid w:val="00502641"/>
    <w:rsid w:val="00502883"/>
    <w:rsid w:val="00502AE5"/>
    <w:rsid w:val="00502F22"/>
    <w:rsid w:val="00503BF1"/>
    <w:rsid w:val="00504678"/>
    <w:rsid w:val="00504A0A"/>
    <w:rsid w:val="00504B99"/>
    <w:rsid w:val="00506051"/>
    <w:rsid w:val="0050672F"/>
    <w:rsid w:val="00507621"/>
    <w:rsid w:val="00507E1A"/>
    <w:rsid w:val="0051038F"/>
    <w:rsid w:val="00511711"/>
    <w:rsid w:val="005118E0"/>
    <w:rsid w:val="00511D85"/>
    <w:rsid w:val="00511F68"/>
    <w:rsid w:val="0051210E"/>
    <w:rsid w:val="0051264E"/>
    <w:rsid w:val="00512D50"/>
    <w:rsid w:val="00513B63"/>
    <w:rsid w:val="005140A0"/>
    <w:rsid w:val="005142B1"/>
    <w:rsid w:val="00514308"/>
    <w:rsid w:val="00514811"/>
    <w:rsid w:val="005152DF"/>
    <w:rsid w:val="005157E6"/>
    <w:rsid w:val="005159ED"/>
    <w:rsid w:val="00515D50"/>
    <w:rsid w:val="0051694A"/>
    <w:rsid w:val="00516A00"/>
    <w:rsid w:val="00517231"/>
    <w:rsid w:val="005177B1"/>
    <w:rsid w:val="00517A62"/>
    <w:rsid w:val="00517E69"/>
    <w:rsid w:val="00517EBA"/>
    <w:rsid w:val="0052080A"/>
    <w:rsid w:val="00521605"/>
    <w:rsid w:val="00521D07"/>
    <w:rsid w:val="00521ED3"/>
    <w:rsid w:val="00521F2B"/>
    <w:rsid w:val="005221E6"/>
    <w:rsid w:val="005223D3"/>
    <w:rsid w:val="00523714"/>
    <w:rsid w:val="00523ED2"/>
    <w:rsid w:val="00524310"/>
    <w:rsid w:val="0052456F"/>
    <w:rsid w:val="0052466F"/>
    <w:rsid w:val="00524D80"/>
    <w:rsid w:val="00525268"/>
    <w:rsid w:val="00525E52"/>
    <w:rsid w:val="0052633F"/>
    <w:rsid w:val="005264DC"/>
    <w:rsid w:val="00526D26"/>
    <w:rsid w:val="005273CB"/>
    <w:rsid w:val="005276CA"/>
    <w:rsid w:val="005303FC"/>
    <w:rsid w:val="005305EE"/>
    <w:rsid w:val="005306F8"/>
    <w:rsid w:val="005316A7"/>
    <w:rsid w:val="005317F4"/>
    <w:rsid w:val="00531958"/>
    <w:rsid w:val="00531A9D"/>
    <w:rsid w:val="00532137"/>
    <w:rsid w:val="0053272D"/>
    <w:rsid w:val="00532A30"/>
    <w:rsid w:val="005335D2"/>
    <w:rsid w:val="005339A5"/>
    <w:rsid w:val="005345DF"/>
    <w:rsid w:val="005346E4"/>
    <w:rsid w:val="00535D8C"/>
    <w:rsid w:val="00535E9E"/>
    <w:rsid w:val="0053610F"/>
    <w:rsid w:val="005368E5"/>
    <w:rsid w:val="00536ACF"/>
    <w:rsid w:val="005373E5"/>
    <w:rsid w:val="005376FF"/>
    <w:rsid w:val="00537A7C"/>
    <w:rsid w:val="0054009D"/>
    <w:rsid w:val="00540642"/>
    <w:rsid w:val="00540C50"/>
    <w:rsid w:val="005411FC"/>
    <w:rsid w:val="005412F2"/>
    <w:rsid w:val="00541441"/>
    <w:rsid w:val="00541879"/>
    <w:rsid w:val="0054191A"/>
    <w:rsid w:val="00541AD1"/>
    <w:rsid w:val="00541B24"/>
    <w:rsid w:val="005428EB"/>
    <w:rsid w:val="00543044"/>
    <w:rsid w:val="00544783"/>
    <w:rsid w:val="00544800"/>
    <w:rsid w:val="00544964"/>
    <w:rsid w:val="0054552B"/>
    <w:rsid w:val="00545DAF"/>
    <w:rsid w:val="00546036"/>
    <w:rsid w:val="005467F5"/>
    <w:rsid w:val="00546F4C"/>
    <w:rsid w:val="005470F1"/>
    <w:rsid w:val="00547D1B"/>
    <w:rsid w:val="005504A7"/>
    <w:rsid w:val="005508A5"/>
    <w:rsid w:val="00550976"/>
    <w:rsid w:val="00550BFB"/>
    <w:rsid w:val="00550F43"/>
    <w:rsid w:val="0055230F"/>
    <w:rsid w:val="005532B4"/>
    <w:rsid w:val="0055338F"/>
    <w:rsid w:val="005534C1"/>
    <w:rsid w:val="00554B11"/>
    <w:rsid w:val="0055546E"/>
    <w:rsid w:val="005555F3"/>
    <w:rsid w:val="005559DC"/>
    <w:rsid w:val="00555DD8"/>
    <w:rsid w:val="0055615D"/>
    <w:rsid w:val="005561CA"/>
    <w:rsid w:val="0055666B"/>
    <w:rsid w:val="005573DC"/>
    <w:rsid w:val="00557678"/>
    <w:rsid w:val="00557A42"/>
    <w:rsid w:val="0056104D"/>
    <w:rsid w:val="00561549"/>
    <w:rsid w:val="00561780"/>
    <w:rsid w:val="005626F9"/>
    <w:rsid w:val="005627C8"/>
    <w:rsid w:val="00563A71"/>
    <w:rsid w:val="005644DA"/>
    <w:rsid w:val="0056477E"/>
    <w:rsid w:val="00564883"/>
    <w:rsid w:val="00564E18"/>
    <w:rsid w:val="0056511B"/>
    <w:rsid w:val="00565F12"/>
    <w:rsid w:val="005664C0"/>
    <w:rsid w:val="00567E6E"/>
    <w:rsid w:val="00570A30"/>
    <w:rsid w:val="00570C30"/>
    <w:rsid w:val="00570DD7"/>
    <w:rsid w:val="00572CC2"/>
    <w:rsid w:val="00573D96"/>
    <w:rsid w:val="005742B4"/>
    <w:rsid w:val="00574531"/>
    <w:rsid w:val="00575380"/>
    <w:rsid w:val="005756D1"/>
    <w:rsid w:val="0057593D"/>
    <w:rsid w:val="00575BED"/>
    <w:rsid w:val="00576934"/>
    <w:rsid w:val="00576B64"/>
    <w:rsid w:val="00577E36"/>
    <w:rsid w:val="00577E91"/>
    <w:rsid w:val="0058021B"/>
    <w:rsid w:val="0058110D"/>
    <w:rsid w:val="00581206"/>
    <w:rsid w:val="00581A24"/>
    <w:rsid w:val="00581ED8"/>
    <w:rsid w:val="005822B6"/>
    <w:rsid w:val="00582B10"/>
    <w:rsid w:val="005838E2"/>
    <w:rsid w:val="00583F27"/>
    <w:rsid w:val="005846AD"/>
    <w:rsid w:val="00584C91"/>
    <w:rsid w:val="0058547A"/>
    <w:rsid w:val="00586670"/>
    <w:rsid w:val="00586F97"/>
    <w:rsid w:val="005870A2"/>
    <w:rsid w:val="0058733D"/>
    <w:rsid w:val="005873B0"/>
    <w:rsid w:val="00590CF2"/>
    <w:rsid w:val="00591233"/>
    <w:rsid w:val="00591BF4"/>
    <w:rsid w:val="00591C22"/>
    <w:rsid w:val="0059243F"/>
    <w:rsid w:val="00592F3D"/>
    <w:rsid w:val="00593F28"/>
    <w:rsid w:val="005940D0"/>
    <w:rsid w:val="005947AB"/>
    <w:rsid w:val="005952C6"/>
    <w:rsid w:val="00595532"/>
    <w:rsid w:val="0059578E"/>
    <w:rsid w:val="00595AB8"/>
    <w:rsid w:val="00595B1E"/>
    <w:rsid w:val="00595CC8"/>
    <w:rsid w:val="005960B5"/>
    <w:rsid w:val="005976AB"/>
    <w:rsid w:val="00597DAB"/>
    <w:rsid w:val="005A0992"/>
    <w:rsid w:val="005A0E0C"/>
    <w:rsid w:val="005A11DC"/>
    <w:rsid w:val="005A1643"/>
    <w:rsid w:val="005A18A9"/>
    <w:rsid w:val="005A198F"/>
    <w:rsid w:val="005A1C96"/>
    <w:rsid w:val="005A1E42"/>
    <w:rsid w:val="005A25A6"/>
    <w:rsid w:val="005A2700"/>
    <w:rsid w:val="005A3061"/>
    <w:rsid w:val="005A3BA5"/>
    <w:rsid w:val="005A3D9F"/>
    <w:rsid w:val="005A429A"/>
    <w:rsid w:val="005A465B"/>
    <w:rsid w:val="005A48E0"/>
    <w:rsid w:val="005A4B66"/>
    <w:rsid w:val="005A4D93"/>
    <w:rsid w:val="005A5B4E"/>
    <w:rsid w:val="005A63CE"/>
    <w:rsid w:val="005A74C8"/>
    <w:rsid w:val="005A77A9"/>
    <w:rsid w:val="005A7A4F"/>
    <w:rsid w:val="005A7F9B"/>
    <w:rsid w:val="005B0A50"/>
    <w:rsid w:val="005B148B"/>
    <w:rsid w:val="005B161D"/>
    <w:rsid w:val="005B1718"/>
    <w:rsid w:val="005B17E4"/>
    <w:rsid w:val="005B2115"/>
    <w:rsid w:val="005B24B5"/>
    <w:rsid w:val="005B2769"/>
    <w:rsid w:val="005B27A2"/>
    <w:rsid w:val="005B3F25"/>
    <w:rsid w:val="005B438E"/>
    <w:rsid w:val="005B45EB"/>
    <w:rsid w:val="005B54B4"/>
    <w:rsid w:val="005B5A06"/>
    <w:rsid w:val="005B7432"/>
    <w:rsid w:val="005C0212"/>
    <w:rsid w:val="005C02B0"/>
    <w:rsid w:val="005C0D56"/>
    <w:rsid w:val="005C10A8"/>
    <w:rsid w:val="005C2937"/>
    <w:rsid w:val="005C33CA"/>
    <w:rsid w:val="005C345C"/>
    <w:rsid w:val="005C3E94"/>
    <w:rsid w:val="005C3EBB"/>
    <w:rsid w:val="005C3F51"/>
    <w:rsid w:val="005C44F9"/>
    <w:rsid w:val="005C45BE"/>
    <w:rsid w:val="005C4F09"/>
    <w:rsid w:val="005C54D1"/>
    <w:rsid w:val="005C5ABF"/>
    <w:rsid w:val="005C5FEA"/>
    <w:rsid w:val="005C685C"/>
    <w:rsid w:val="005C6C8A"/>
    <w:rsid w:val="005C7B67"/>
    <w:rsid w:val="005C7BB5"/>
    <w:rsid w:val="005D0885"/>
    <w:rsid w:val="005D0B4B"/>
    <w:rsid w:val="005D0E74"/>
    <w:rsid w:val="005D1731"/>
    <w:rsid w:val="005D1BDB"/>
    <w:rsid w:val="005D1D10"/>
    <w:rsid w:val="005D1DDE"/>
    <w:rsid w:val="005D216E"/>
    <w:rsid w:val="005D31AF"/>
    <w:rsid w:val="005D39E0"/>
    <w:rsid w:val="005D3C63"/>
    <w:rsid w:val="005D3DBE"/>
    <w:rsid w:val="005D4452"/>
    <w:rsid w:val="005D45E9"/>
    <w:rsid w:val="005D5EF8"/>
    <w:rsid w:val="005D632A"/>
    <w:rsid w:val="005D671A"/>
    <w:rsid w:val="005D682B"/>
    <w:rsid w:val="005D735D"/>
    <w:rsid w:val="005D7AEF"/>
    <w:rsid w:val="005D7C1F"/>
    <w:rsid w:val="005D7D6B"/>
    <w:rsid w:val="005E00A9"/>
    <w:rsid w:val="005E0576"/>
    <w:rsid w:val="005E0700"/>
    <w:rsid w:val="005E0B00"/>
    <w:rsid w:val="005E0B8F"/>
    <w:rsid w:val="005E0E4D"/>
    <w:rsid w:val="005E1B04"/>
    <w:rsid w:val="005E2045"/>
    <w:rsid w:val="005E22C2"/>
    <w:rsid w:val="005E2301"/>
    <w:rsid w:val="005E25ED"/>
    <w:rsid w:val="005E29C4"/>
    <w:rsid w:val="005E2F86"/>
    <w:rsid w:val="005E31C2"/>
    <w:rsid w:val="005E3542"/>
    <w:rsid w:val="005E3594"/>
    <w:rsid w:val="005E3934"/>
    <w:rsid w:val="005E3A88"/>
    <w:rsid w:val="005E3D66"/>
    <w:rsid w:val="005E3E7A"/>
    <w:rsid w:val="005E41E2"/>
    <w:rsid w:val="005E4248"/>
    <w:rsid w:val="005E4407"/>
    <w:rsid w:val="005E4BF3"/>
    <w:rsid w:val="005E5FB8"/>
    <w:rsid w:val="005E6098"/>
    <w:rsid w:val="005E6938"/>
    <w:rsid w:val="005E6C8A"/>
    <w:rsid w:val="005E7225"/>
    <w:rsid w:val="005E7440"/>
    <w:rsid w:val="005E7561"/>
    <w:rsid w:val="005E7AA8"/>
    <w:rsid w:val="005E7AE8"/>
    <w:rsid w:val="005F1110"/>
    <w:rsid w:val="005F1152"/>
    <w:rsid w:val="005F1206"/>
    <w:rsid w:val="005F1EC7"/>
    <w:rsid w:val="005F25BF"/>
    <w:rsid w:val="005F2B0D"/>
    <w:rsid w:val="005F302D"/>
    <w:rsid w:val="005F4B1B"/>
    <w:rsid w:val="005F4F51"/>
    <w:rsid w:val="005F571E"/>
    <w:rsid w:val="005F5FCE"/>
    <w:rsid w:val="005F6654"/>
    <w:rsid w:val="005F6A23"/>
    <w:rsid w:val="005F6F5A"/>
    <w:rsid w:val="005F7260"/>
    <w:rsid w:val="005F738F"/>
    <w:rsid w:val="005F7726"/>
    <w:rsid w:val="005F7F7E"/>
    <w:rsid w:val="00600AB4"/>
    <w:rsid w:val="00600CED"/>
    <w:rsid w:val="0060107D"/>
    <w:rsid w:val="0060183C"/>
    <w:rsid w:val="00601A63"/>
    <w:rsid w:val="00601A7B"/>
    <w:rsid w:val="00602690"/>
    <w:rsid w:val="00602FD6"/>
    <w:rsid w:val="0060436B"/>
    <w:rsid w:val="00604B95"/>
    <w:rsid w:val="00606271"/>
    <w:rsid w:val="006064D1"/>
    <w:rsid w:val="00606615"/>
    <w:rsid w:val="006069FE"/>
    <w:rsid w:val="00606F08"/>
    <w:rsid w:val="0060705C"/>
    <w:rsid w:val="00607323"/>
    <w:rsid w:val="00610157"/>
    <w:rsid w:val="006108BC"/>
    <w:rsid w:val="00610C3C"/>
    <w:rsid w:val="006111A9"/>
    <w:rsid w:val="006133D1"/>
    <w:rsid w:val="00613A3F"/>
    <w:rsid w:val="00613F4E"/>
    <w:rsid w:val="0061433E"/>
    <w:rsid w:val="00614402"/>
    <w:rsid w:val="00614C20"/>
    <w:rsid w:val="00614DBC"/>
    <w:rsid w:val="00615285"/>
    <w:rsid w:val="00615969"/>
    <w:rsid w:val="0061695D"/>
    <w:rsid w:val="006169BC"/>
    <w:rsid w:val="00616B4D"/>
    <w:rsid w:val="00617734"/>
    <w:rsid w:val="006211C9"/>
    <w:rsid w:val="006224E2"/>
    <w:rsid w:val="0062252A"/>
    <w:rsid w:val="006232AB"/>
    <w:rsid w:val="006232EB"/>
    <w:rsid w:val="006234CC"/>
    <w:rsid w:val="00624418"/>
    <w:rsid w:val="006254C8"/>
    <w:rsid w:val="00625852"/>
    <w:rsid w:val="00625A68"/>
    <w:rsid w:val="006267BF"/>
    <w:rsid w:val="006268AF"/>
    <w:rsid w:val="006268E9"/>
    <w:rsid w:val="00626E64"/>
    <w:rsid w:val="0062750B"/>
    <w:rsid w:val="00630252"/>
    <w:rsid w:val="00630321"/>
    <w:rsid w:val="006306AB"/>
    <w:rsid w:val="00631BC1"/>
    <w:rsid w:val="006325EA"/>
    <w:rsid w:val="00632690"/>
    <w:rsid w:val="00633291"/>
    <w:rsid w:val="00633799"/>
    <w:rsid w:val="00633C35"/>
    <w:rsid w:val="00633E8C"/>
    <w:rsid w:val="00634A53"/>
    <w:rsid w:val="0063507C"/>
    <w:rsid w:val="00635440"/>
    <w:rsid w:val="00635E4C"/>
    <w:rsid w:val="0063634A"/>
    <w:rsid w:val="00636E1F"/>
    <w:rsid w:val="00637EBF"/>
    <w:rsid w:val="00640886"/>
    <w:rsid w:val="00640F36"/>
    <w:rsid w:val="006413D1"/>
    <w:rsid w:val="0064241C"/>
    <w:rsid w:val="00642631"/>
    <w:rsid w:val="00642A3A"/>
    <w:rsid w:val="00642E37"/>
    <w:rsid w:val="0064309C"/>
    <w:rsid w:val="00643B28"/>
    <w:rsid w:val="0064630B"/>
    <w:rsid w:val="00646825"/>
    <w:rsid w:val="00646A16"/>
    <w:rsid w:val="00646CB5"/>
    <w:rsid w:val="00647026"/>
    <w:rsid w:val="00647366"/>
    <w:rsid w:val="006473B4"/>
    <w:rsid w:val="00647659"/>
    <w:rsid w:val="006477AE"/>
    <w:rsid w:val="006478A7"/>
    <w:rsid w:val="00647F03"/>
    <w:rsid w:val="0065019A"/>
    <w:rsid w:val="006504F1"/>
    <w:rsid w:val="0065148F"/>
    <w:rsid w:val="0065183E"/>
    <w:rsid w:val="00651910"/>
    <w:rsid w:val="00651E47"/>
    <w:rsid w:val="00652117"/>
    <w:rsid w:val="006530C6"/>
    <w:rsid w:val="00653526"/>
    <w:rsid w:val="006536DA"/>
    <w:rsid w:val="00653C81"/>
    <w:rsid w:val="006548C6"/>
    <w:rsid w:val="00654B50"/>
    <w:rsid w:val="00654FCF"/>
    <w:rsid w:val="006555DA"/>
    <w:rsid w:val="006556A6"/>
    <w:rsid w:val="0065664F"/>
    <w:rsid w:val="00656DF3"/>
    <w:rsid w:val="0066037D"/>
    <w:rsid w:val="00660D59"/>
    <w:rsid w:val="006617C7"/>
    <w:rsid w:val="00661D48"/>
    <w:rsid w:val="00662211"/>
    <w:rsid w:val="00663026"/>
    <w:rsid w:val="00663788"/>
    <w:rsid w:val="0066399D"/>
    <w:rsid w:val="00663F43"/>
    <w:rsid w:val="006645DD"/>
    <w:rsid w:val="00664A32"/>
    <w:rsid w:val="00664FF0"/>
    <w:rsid w:val="00665B52"/>
    <w:rsid w:val="00666672"/>
    <w:rsid w:val="00666C8A"/>
    <w:rsid w:val="00666E64"/>
    <w:rsid w:val="00666F62"/>
    <w:rsid w:val="00667E62"/>
    <w:rsid w:val="00670773"/>
    <w:rsid w:val="00670C0A"/>
    <w:rsid w:val="006716A1"/>
    <w:rsid w:val="006716F7"/>
    <w:rsid w:val="00671820"/>
    <w:rsid w:val="00671AD8"/>
    <w:rsid w:val="0067266D"/>
    <w:rsid w:val="00673781"/>
    <w:rsid w:val="00673A62"/>
    <w:rsid w:val="0067495F"/>
    <w:rsid w:val="0067497C"/>
    <w:rsid w:val="00674D14"/>
    <w:rsid w:val="00675217"/>
    <w:rsid w:val="006755FA"/>
    <w:rsid w:val="006760B1"/>
    <w:rsid w:val="00676495"/>
    <w:rsid w:val="006769D7"/>
    <w:rsid w:val="006773B0"/>
    <w:rsid w:val="00677527"/>
    <w:rsid w:val="0067762C"/>
    <w:rsid w:val="00677D06"/>
    <w:rsid w:val="00677D2F"/>
    <w:rsid w:val="006800A2"/>
    <w:rsid w:val="006803DB"/>
    <w:rsid w:val="006813B3"/>
    <w:rsid w:val="006813FA"/>
    <w:rsid w:val="00681507"/>
    <w:rsid w:val="006824CE"/>
    <w:rsid w:val="00683D43"/>
    <w:rsid w:val="00683E2B"/>
    <w:rsid w:val="00683E34"/>
    <w:rsid w:val="006840C9"/>
    <w:rsid w:val="0068460F"/>
    <w:rsid w:val="006849EF"/>
    <w:rsid w:val="00684E4E"/>
    <w:rsid w:val="00684EEB"/>
    <w:rsid w:val="0068605B"/>
    <w:rsid w:val="00686436"/>
    <w:rsid w:val="00686F27"/>
    <w:rsid w:val="00687325"/>
    <w:rsid w:val="006875B8"/>
    <w:rsid w:val="006901BC"/>
    <w:rsid w:val="0069086E"/>
    <w:rsid w:val="006915CA"/>
    <w:rsid w:val="006917FE"/>
    <w:rsid w:val="00694598"/>
    <w:rsid w:val="00694D71"/>
    <w:rsid w:val="006957BA"/>
    <w:rsid w:val="00695BD6"/>
    <w:rsid w:val="00696C91"/>
    <w:rsid w:val="00697398"/>
    <w:rsid w:val="00697D47"/>
    <w:rsid w:val="006A0603"/>
    <w:rsid w:val="006A073C"/>
    <w:rsid w:val="006A1000"/>
    <w:rsid w:val="006A12FE"/>
    <w:rsid w:val="006A1D68"/>
    <w:rsid w:val="006A2083"/>
    <w:rsid w:val="006A24C5"/>
    <w:rsid w:val="006A2B79"/>
    <w:rsid w:val="006A3B2A"/>
    <w:rsid w:val="006A3F78"/>
    <w:rsid w:val="006A728D"/>
    <w:rsid w:val="006B053A"/>
    <w:rsid w:val="006B0701"/>
    <w:rsid w:val="006B0924"/>
    <w:rsid w:val="006B128F"/>
    <w:rsid w:val="006B17D1"/>
    <w:rsid w:val="006B20C3"/>
    <w:rsid w:val="006B21EC"/>
    <w:rsid w:val="006B2477"/>
    <w:rsid w:val="006B26DE"/>
    <w:rsid w:val="006B3A22"/>
    <w:rsid w:val="006B3CDC"/>
    <w:rsid w:val="006B4C0D"/>
    <w:rsid w:val="006B4E1C"/>
    <w:rsid w:val="006B5145"/>
    <w:rsid w:val="006B52A0"/>
    <w:rsid w:val="006B52C0"/>
    <w:rsid w:val="006B5DA1"/>
    <w:rsid w:val="006B5EA9"/>
    <w:rsid w:val="006B6C81"/>
    <w:rsid w:val="006B7893"/>
    <w:rsid w:val="006C0593"/>
    <w:rsid w:val="006C2DA0"/>
    <w:rsid w:val="006C2F8E"/>
    <w:rsid w:val="006C35EF"/>
    <w:rsid w:val="006C4A64"/>
    <w:rsid w:val="006C4DB7"/>
    <w:rsid w:val="006C4F5D"/>
    <w:rsid w:val="006C53C1"/>
    <w:rsid w:val="006C54E1"/>
    <w:rsid w:val="006C59AC"/>
    <w:rsid w:val="006C5A4B"/>
    <w:rsid w:val="006C5A8B"/>
    <w:rsid w:val="006C6B5C"/>
    <w:rsid w:val="006C704E"/>
    <w:rsid w:val="006C73E8"/>
    <w:rsid w:val="006C7526"/>
    <w:rsid w:val="006C7B24"/>
    <w:rsid w:val="006D07E9"/>
    <w:rsid w:val="006D0950"/>
    <w:rsid w:val="006D0AA8"/>
    <w:rsid w:val="006D0FDE"/>
    <w:rsid w:val="006D1B26"/>
    <w:rsid w:val="006D2786"/>
    <w:rsid w:val="006D2D62"/>
    <w:rsid w:val="006D4406"/>
    <w:rsid w:val="006D444B"/>
    <w:rsid w:val="006D45E4"/>
    <w:rsid w:val="006D503A"/>
    <w:rsid w:val="006D5927"/>
    <w:rsid w:val="006D68F1"/>
    <w:rsid w:val="006D6D1C"/>
    <w:rsid w:val="006D74FB"/>
    <w:rsid w:val="006E008B"/>
    <w:rsid w:val="006E04B4"/>
    <w:rsid w:val="006E0889"/>
    <w:rsid w:val="006E0948"/>
    <w:rsid w:val="006E16C6"/>
    <w:rsid w:val="006E1841"/>
    <w:rsid w:val="006E1998"/>
    <w:rsid w:val="006E1B3A"/>
    <w:rsid w:val="006E24EF"/>
    <w:rsid w:val="006E3498"/>
    <w:rsid w:val="006E3FE4"/>
    <w:rsid w:val="006E4D01"/>
    <w:rsid w:val="006E58DB"/>
    <w:rsid w:val="006E5E56"/>
    <w:rsid w:val="006E668C"/>
    <w:rsid w:val="006E66DD"/>
    <w:rsid w:val="006E6C56"/>
    <w:rsid w:val="006E705F"/>
    <w:rsid w:val="006E780C"/>
    <w:rsid w:val="006E79FC"/>
    <w:rsid w:val="006F00B9"/>
    <w:rsid w:val="006F0248"/>
    <w:rsid w:val="006F0D8F"/>
    <w:rsid w:val="006F153A"/>
    <w:rsid w:val="006F15EA"/>
    <w:rsid w:val="006F1645"/>
    <w:rsid w:val="006F1C45"/>
    <w:rsid w:val="006F2D0B"/>
    <w:rsid w:val="006F2F1E"/>
    <w:rsid w:val="006F3657"/>
    <w:rsid w:val="006F3F36"/>
    <w:rsid w:val="006F42B7"/>
    <w:rsid w:val="006F4964"/>
    <w:rsid w:val="006F52D3"/>
    <w:rsid w:val="006F5C4B"/>
    <w:rsid w:val="006F6850"/>
    <w:rsid w:val="006F76CF"/>
    <w:rsid w:val="006F78B7"/>
    <w:rsid w:val="006F7AF2"/>
    <w:rsid w:val="006F7DE5"/>
    <w:rsid w:val="0070076D"/>
    <w:rsid w:val="007012A7"/>
    <w:rsid w:val="007018FA"/>
    <w:rsid w:val="00701E5A"/>
    <w:rsid w:val="0070280F"/>
    <w:rsid w:val="00702C27"/>
    <w:rsid w:val="007031BD"/>
    <w:rsid w:val="00703BBC"/>
    <w:rsid w:val="00704B1D"/>
    <w:rsid w:val="007054B2"/>
    <w:rsid w:val="00705CA9"/>
    <w:rsid w:val="007069FE"/>
    <w:rsid w:val="0070792F"/>
    <w:rsid w:val="00707C98"/>
    <w:rsid w:val="007102F5"/>
    <w:rsid w:val="00711023"/>
    <w:rsid w:val="0071109D"/>
    <w:rsid w:val="007116C7"/>
    <w:rsid w:val="007121E2"/>
    <w:rsid w:val="007127A9"/>
    <w:rsid w:val="007132A5"/>
    <w:rsid w:val="00713901"/>
    <w:rsid w:val="00714AF8"/>
    <w:rsid w:val="00714FF3"/>
    <w:rsid w:val="0071576C"/>
    <w:rsid w:val="00715B04"/>
    <w:rsid w:val="007169DB"/>
    <w:rsid w:val="00716FB1"/>
    <w:rsid w:val="0071730E"/>
    <w:rsid w:val="00717434"/>
    <w:rsid w:val="00717F2C"/>
    <w:rsid w:val="00717F30"/>
    <w:rsid w:val="00717FFC"/>
    <w:rsid w:val="0072043A"/>
    <w:rsid w:val="00720FBC"/>
    <w:rsid w:val="00721272"/>
    <w:rsid w:val="0072143F"/>
    <w:rsid w:val="007216FA"/>
    <w:rsid w:val="00721C70"/>
    <w:rsid w:val="00721CC1"/>
    <w:rsid w:val="00721DCD"/>
    <w:rsid w:val="00721FA6"/>
    <w:rsid w:val="007228BA"/>
    <w:rsid w:val="00722A53"/>
    <w:rsid w:val="00722DA1"/>
    <w:rsid w:val="007234F6"/>
    <w:rsid w:val="00723E3E"/>
    <w:rsid w:val="00724056"/>
    <w:rsid w:val="00724A3E"/>
    <w:rsid w:val="007250FA"/>
    <w:rsid w:val="00725376"/>
    <w:rsid w:val="007257ED"/>
    <w:rsid w:val="00725E67"/>
    <w:rsid w:val="007264F9"/>
    <w:rsid w:val="00727DCA"/>
    <w:rsid w:val="00730121"/>
    <w:rsid w:val="00731639"/>
    <w:rsid w:val="00731A07"/>
    <w:rsid w:val="00731B83"/>
    <w:rsid w:val="00732598"/>
    <w:rsid w:val="007325F6"/>
    <w:rsid w:val="00732A96"/>
    <w:rsid w:val="00733444"/>
    <w:rsid w:val="00734034"/>
    <w:rsid w:val="00734069"/>
    <w:rsid w:val="00734BFC"/>
    <w:rsid w:val="00734F23"/>
    <w:rsid w:val="00735271"/>
    <w:rsid w:val="007358A9"/>
    <w:rsid w:val="0073618E"/>
    <w:rsid w:val="0073649E"/>
    <w:rsid w:val="007376FD"/>
    <w:rsid w:val="00737721"/>
    <w:rsid w:val="00737F04"/>
    <w:rsid w:val="00740294"/>
    <w:rsid w:val="00740520"/>
    <w:rsid w:val="00741570"/>
    <w:rsid w:val="007418C9"/>
    <w:rsid w:val="00741C44"/>
    <w:rsid w:val="00742F25"/>
    <w:rsid w:val="00743A50"/>
    <w:rsid w:val="00743A75"/>
    <w:rsid w:val="00743CC2"/>
    <w:rsid w:val="00743DA1"/>
    <w:rsid w:val="00743DEC"/>
    <w:rsid w:val="00743E62"/>
    <w:rsid w:val="0074488D"/>
    <w:rsid w:val="00744D52"/>
    <w:rsid w:val="007453F2"/>
    <w:rsid w:val="007459B5"/>
    <w:rsid w:val="00745FA4"/>
    <w:rsid w:val="00746093"/>
    <w:rsid w:val="00746376"/>
    <w:rsid w:val="0074641B"/>
    <w:rsid w:val="00746838"/>
    <w:rsid w:val="00746953"/>
    <w:rsid w:val="00746B87"/>
    <w:rsid w:val="00747E6E"/>
    <w:rsid w:val="007505B2"/>
    <w:rsid w:val="0075095A"/>
    <w:rsid w:val="00750EC5"/>
    <w:rsid w:val="00751123"/>
    <w:rsid w:val="007514A7"/>
    <w:rsid w:val="007522E5"/>
    <w:rsid w:val="007522F5"/>
    <w:rsid w:val="00752FBA"/>
    <w:rsid w:val="00753E60"/>
    <w:rsid w:val="00753F35"/>
    <w:rsid w:val="00754195"/>
    <w:rsid w:val="00754431"/>
    <w:rsid w:val="007553CC"/>
    <w:rsid w:val="007553DB"/>
    <w:rsid w:val="0075610F"/>
    <w:rsid w:val="007567E1"/>
    <w:rsid w:val="00757687"/>
    <w:rsid w:val="007579C4"/>
    <w:rsid w:val="007606AD"/>
    <w:rsid w:val="00760827"/>
    <w:rsid w:val="0076120C"/>
    <w:rsid w:val="007619B1"/>
    <w:rsid w:val="00761E15"/>
    <w:rsid w:val="007620A5"/>
    <w:rsid w:val="00762D25"/>
    <w:rsid w:val="00762D4A"/>
    <w:rsid w:val="00763A73"/>
    <w:rsid w:val="007642C4"/>
    <w:rsid w:val="00764D1D"/>
    <w:rsid w:val="0076516F"/>
    <w:rsid w:val="007654EC"/>
    <w:rsid w:val="007658B4"/>
    <w:rsid w:val="0076590A"/>
    <w:rsid w:val="00766207"/>
    <w:rsid w:val="00766689"/>
    <w:rsid w:val="00767001"/>
    <w:rsid w:val="00767646"/>
    <w:rsid w:val="00767765"/>
    <w:rsid w:val="00770584"/>
    <w:rsid w:val="00772BE4"/>
    <w:rsid w:val="00773E8A"/>
    <w:rsid w:val="007749DF"/>
    <w:rsid w:val="00774D74"/>
    <w:rsid w:val="0077588C"/>
    <w:rsid w:val="00775961"/>
    <w:rsid w:val="00776689"/>
    <w:rsid w:val="00776A40"/>
    <w:rsid w:val="00776B8C"/>
    <w:rsid w:val="00776C89"/>
    <w:rsid w:val="00776F22"/>
    <w:rsid w:val="007800D3"/>
    <w:rsid w:val="00780264"/>
    <w:rsid w:val="0078067A"/>
    <w:rsid w:val="0078085F"/>
    <w:rsid w:val="007810E3"/>
    <w:rsid w:val="007814FE"/>
    <w:rsid w:val="0078326A"/>
    <w:rsid w:val="007838B5"/>
    <w:rsid w:val="007848F8"/>
    <w:rsid w:val="00784C36"/>
    <w:rsid w:val="00784D46"/>
    <w:rsid w:val="00784EB6"/>
    <w:rsid w:val="007858AB"/>
    <w:rsid w:val="007866F0"/>
    <w:rsid w:val="00786A05"/>
    <w:rsid w:val="00786C69"/>
    <w:rsid w:val="007875D1"/>
    <w:rsid w:val="0079010D"/>
    <w:rsid w:val="00791DF8"/>
    <w:rsid w:val="00792C1B"/>
    <w:rsid w:val="007935B0"/>
    <w:rsid w:val="00793A2A"/>
    <w:rsid w:val="0079414B"/>
    <w:rsid w:val="00794ED7"/>
    <w:rsid w:val="00796F9B"/>
    <w:rsid w:val="007A07B0"/>
    <w:rsid w:val="007A0D19"/>
    <w:rsid w:val="007A0F2E"/>
    <w:rsid w:val="007A0FAA"/>
    <w:rsid w:val="007A14B0"/>
    <w:rsid w:val="007A18C7"/>
    <w:rsid w:val="007A18F0"/>
    <w:rsid w:val="007A2ED8"/>
    <w:rsid w:val="007A3C70"/>
    <w:rsid w:val="007A48F7"/>
    <w:rsid w:val="007A556D"/>
    <w:rsid w:val="007A5888"/>
    <w:rsid w:val="007A5D18"/>
    <w:rsid w:val="007A602D"/>
    <w:rsid w:val="007A61AA"/>
    <w:rsid w:val="007A66BD"/>
    <w:rsid w:val="007A7C7E"/>
    <w:rsid w:val="007A7E3F"/>
    <w:rsid w:val="007B029F"/>
    <w:rsid w:val="007B0708"/>
    <w:rsid w:val="007B0733"/>
    <w:rsid w:val="007B086E"/>
    <w:rsid w:val="007B0887"/>
    <w:rsid w:val="007B0910"/>
    <w:rsid w:val="007B10CA"/>
    <w:rsid w:val="007B25A2"/>
    <w:rsid w:val="007B312F"/>
    <w:rsid w:val="007B341A"/>
    <w:rsid w:val="007B356C"/>
    <w:rsid w:val="007B356F"/>
    <w:rsid w:val="007B3959"/>
    <w:rsid w:val="007B4212"/>
    <w:rsid w:val="007B42AB"/>
    <w:rsid w:val="007B5156"/>
    <w:rsid w:val="007B57EA"/>
    <w:rsid w:val="007B5B8C"/>
    <w:rsid w:val="007B5C02"/>
    <w:rsid w:val="007B5C2A"/>
    <w:rsid w:val="007B5E26"/>
    <w:rsid w:val="007B6EFB"/>
    <w:rsid w:val="007B6FF1"/>
    <w:rsid w:val="007B7005"/>
    <w:rsid w:val="007C06A6"/>
    <w:rsid w:val="007C10BE"/>
    <w:rsid w:val="007C1768"/>
    <w:rsid w:val="007C288D"/>
    <w:rsid w:val="007C2BD8"/>
    <w:rsid w:val="007C2E31"/>
    <w:rsid w:val="007C30F7"/>
    <w:rsid w:val="007C34D8"/>
    <w:rsid w:val="007C35FF"/>
    <w:rsid w:val="007C37FB"/>
    <w:rsid w:val="007C3B41"/>
    <w:rsid w:val="007C3B5E"/>
    <w:rsid w:val="007C422A"/>
    <w:rsid w:val="007C4529"/>
    <w:rsid w:val="007C4EEE"/>
    <w:rsid w:val="007C5053"/>
    <w:rsid w:val="007C56B5"/>
    <w:rsid w:val="007C61FF"/>
    <w:rsid w:val="007C6FF7"/>
    <w:rsid w:val="007C7802"/>
    <w:rsid w:val="007C784B"/>
    <w:rsid w:val="007C7E3D"/>
    <w:rsid w:val="007D019A"/>
    <w:rsid w:val="007D0282"/>
    <w:rsid w:val="007D0EE3"/>
    <w:rsid w:val="007D1064"/>
    <w:rsid w:val="007D1719"/>
    <w:rsid w:val="007D1B6D"/>
    <w:rsid w:val="007D2AC9"/>
    <w:rsid w:val="007D2F29"/>
    <w:rsid w:val="007D35BD"/>
    <w:rsid w:val="007D392C"/>
    <w:rsid w:val="007D409E"/>
    <w:rsid w:val="007D4225"/>
    <w:rsid w:val="007D4412"/>
    <w:rsid w:val="007D4DD4"/>
    <w:rsid w:val="007D5533"/>
    <w:rsid w:val="007D5A9F"/>
    <w:rsid w:val="007D608D"/>
    <w:rsid w:val="007D7077"/>
    <w:rsid w:val="007D793C"/>
    <w:rsid w:val="007E01AE"/>
    <w:rsid w:val="007E06CF"/>
    <w:rsid w:val="007E0CCC"/>
    <w:rsid w:val="007E17C3"/>
    <w:rsid w:val="007E1853"/>
    <w:rsid w:val="007E1DA2"/>
    <w:rsid w:val="007E21F3"/>
    <w:rsid w:val="007E358B"/>
    <w:rsid w:val="007E364D"/>
    <w:rsid w:val="007E3DB2"/>
    <w:rsid w:val="007E46A4"/>
    <w:rsid w:val="007E5A38"/>
    <w:rsid w:val="007E5EF9"/>
    <w:rsid w:val="007E60A8"/>
    <w:rsid w:val="007E661A"/>
    <w:rsid w:val="007E662B"/>
    <w:rsid w:val="007E66AE"/>
    <w:rsid w:val="007E6992"/>
    <w:rsid w:val="007E6BBD"/>
    <w:rsid w:val="007E763F"/>
    <w:rsid w:val="007E7915"/>
    <w:rsid w:val="007E7F66"/>
    <w:rsid w:val="007F00FE"/>
    <w:rsid w:val="007F0C73"/>
    <w:rsid w:val="007F1AA1"/>
    <w:rsid w:val="007F1F51"/>
    <w:rsid w:val="007F222E"/>
    <w:rsid w:val="007F3696"/>
    <w:rsid w:val="007F3831"/>
    <w:rsid w:val="007F39A7"/>
    <w:rsid w:val="007F3E2F"/>
    <w:rsid w:val="007F4108"/>
    <w:rsid w:val="007F42C8"/>
    <w:rsid w:val="007F4B16"/>
    <w:rsid w:val="007F510A"/>
    <w:rsid w:val="007F56EB"/>
    <w:rsid w:val="007F5F99"/>
    <w:rsid w:val="007F6452"/>
    <w:rsid w:val="007F73EB"/>
    <w:rsid w:val="007F7A12"/>
    <w:rsid w:val="007F7E71"/>
    <w:rsid w:val="008000F5"/>
    <w:rsid w:val="00800ACF"/>
    <w:rsid w:val="00800BD7"/>
    <w:rsid w:val="00801D52"/>
    <w:rsid w:val="00802EDE"/>
    <w:rsid w:val="008030FF"/>
    <w:rsid w:val="008032F7"/>
    <w:rsid w:val="0080364E"/>
    <w:rsid w:val="00803F1F"/>
    <w:rsid w:val="00803F27"/>
    <w:rsid w:val="008043A9"/>
    <w:rsid w:val="00805869"/>
    <w:rsid w:val="0080588D"/>
    <w:rsid w:val="00805AE2"/>
    <w:rsid w:val="00805C1D"/>
    <w:rsid w:val="0080628F"/>
    <w:rsid w:val="008063C9"/>
    <w:rsid w:val="0080674E"/>
    <w:rsid w:val="00806BC4"/>
    <w:rsid w:val="00806E00"/>
    <w:rsid w:val="00806E9B"/>
    <w:rsid w:val="008071F9"/>
    <w:rsid w:val="0080754C"/>
    <w:rsid w:val="00807C98"/>
    <w:rsid w:val="00810C59"/>
    <w:rsid w:val="0081138D"/>
    <w:rsid w:val="008117A0"/>
    <w:rsid w:val="00811C90"/>
    <w:rsid w:val="00812350"/>
    <w:rsid w:val="00812617"/>
    <w:rsid w:val="008126D4"/>
    <w:rsid w:val="00812DC6"/>
    <w:rsid w:val="008131BB"/>
    <w:rsid w:val="008135B1"/>
    <w:rsid w:val="0081374C"/>
    <w:rsid w:val="008138B2"/>
    <w:rsid w:val="00813E57"/>
    <w:rsid w:val="008149F0"/>
    <w:rsid w:val="00814B97"/>
    <w:rsid w:val="00814CB7"/>
    <w:rsid w:val="00815868"/>
    <w:rsid w:val="008158BE"/>
    <w:rsid w:val="008161FC"/>
    <w:rsid w:val="0081634D"/>
    <w:rsid w:val="00816BED"/>
    <w:rsid w:val="00816C7B"/>
    <w:rsid w:val="00816F83"/>
    <w:rsid w:val="00817899"/>
    <w:rsid w:val="0081799C"/>
    <w:rsid w:val="00817F3C"/>
    <w:rsid w:val="008209F1"/>
    <w:rsid w:val="008210E8"/>
    <w:rsid w:val="00821255"/>
    <w:rsid w:val="00821641"/>
    <w:rsid w:val="008216C6"/>
    <w:rsid w:val="00821748"/>
    <w:rsid w:val="00821A0A"/>
    <w:rsid w:val="0082264D"/>
    <w:rsid w:val="0082350B"/>
    <w:rsid w:val="00823526"/>
    <w:rsid w:val="00823CBB"/>
    <w:rsid w:val="00824AC4"/>
    <w:rsid w:val="00824DB0"/>
    <w:rsid w:val="00825128"/>
    <w:rsid w:val="00827510"/>
    <w:rsid w:val="00830380"/>
    <w:rsid w:val="008308FA"/>
    <w:rsid w:val="00830CD4"/>
    <w:rsid w:val="0083132F"/>
    <w:rsid w:val="00831A33"/>
    <w:rsid w:val="00831FCB"/>
    <w:rsid w:val="00832577"/>
    <w:rsid w:val="00832731"/>
    <w:rsid w:val="00833615"/>
    <w:rsid w:val="008343D4"/>
    <w:rsid w:val="00834D09"/>
    <w:rsid w:val="00835112"/>
    <w:rsid w:val="008352C1"/>
    <w:rsid w:val="00835E83"/>
    <w:rsid w:val="008360ED"/>
    <w:rsid w:val="008373F1"/>
    <w:rsid w:val="00840087"/>
    <w:rsid w:val="008401F2"/>
    <w:rsid w:val="00840582"/>
    <w:rsid w:val="008407CD"/>
    <w:rsid w:val="00841598"/>
    <w:rsid w:val="00842B68"/>
    <w:rsid w:val="008434C5"/>
    <w:rsid w:val="00843A58"/>
    <w:rsid w:val="00843A9A"/>
    <w:rsid w:val="0084408C"/>
    <w:rsid w:val="00844295"/>
    <w:rsid w:val="00844C31"/>
    <w:rsid w:val="00844F7B"/>
    <w:rsid w:val="0084505C"/>
    <w:rsid w:val="0084531B"/>
    <w:rsid w:val="0084547A"/>
    <w:rsid w:val="008459D9"/>
    <w:rsid w:val="00846953"/>
    <w:rsid w:val="008469BC"/>
    <w:rsid w:val="00846B99"/>
    <w:rsid w:val="00846E54"/>
    <w:rsid w:val="00847423"/>
    <w:rsid w:val="0085025B"/>
    <w:rsid w:val="008508A3"/>
    <w:rsid w:val="00850A25"/>
    <w:rsid w:val="00850BE3"/>
    <w:rsid w:val="00850C0D"/>
    <w:rsid w:val="008516CB"/>
    <w:rsid w:val="00851C9E"/>
    <w:rsid w:val="00851CCE"/>
    <w:rsid w:val="00851DB4"/>
    <w:rsid w:val="00852291"/>
    <w:rsid w:val="00852DDF"/>
    <w:rsid w:val="00852E15"/>
    <w:rsid w:val="0085346A"/>
    <w:rsid w:val="008535BC"/>
    <w:rsid w:val="008558A1"/>
    <w:rsid w:val="00856E16"/>
    <w:rsid w:val="00856E2E"/>
    <w:rsid w:val="00856E62"/>
    <w:rsid w:val="00857051"/>
    <w:rsid w:val="008575EE"/>
    <w:rsid w:val="0085770B"/>
    <w:rsid w:val="00857E7E"/>
    <w:rsid w:val="00857F27"/>
    <w:rsid w:val="00860128"/>
    <w:rsid w:val="00860665"/>
    <w:rsid w:val="00860AAB"/>
    <w:rsid w:val="008611C0"/>
    <w:rsid w:val="008613B9"/>
    <w:rsid w:val="00861550"/>
    <w:rsid w:val="0086202C"/>
    <w:rsid w:val="00862E73"/>
    <w:rsid w:val="0086380E"/>
    <w:rsid w:val="00863AD5"/>
    <w:rsid w:val="00865384"/>
    <w:rsid w:val="00865444"/>
    <w:rsid w:val="0086588C"/>
    <w:rsid w:val="00865CEF"/>
    <w:rsid w:val="0086604F"/>
    <w:rsid w:val="008662FE"/>
    <w:rsid w:val="00866DA6"/>
    <w:rsid w:val="00867D13"/>
    <w:rsid w:val="00867D86"/>
    <w:rsid w:val="0087012C"/>
    <w:rsid w:val="00870489"/>
    <w:rsid w:val="00871261"/>
    <w:rsid w:val="0087370A"/>
    <w:rsid w:val="008740F2"/>
    <w:rsid w:val="00874E3D"/>
    <w:rsid w:val="00875AE4"/>
    <w:rsid w:val="00875E3F"/>
    <w:rsid w:val="00875EB1"/>
    <w:rsid w:val="0087638D"/>
    <w:rsid w:val="008764E1"/>
    <w:rsid w:val="00876A24"/>
    <w:rsid w:val="008777A4"/>
    <w:rsid w:val="00877928"/>
    <w:rsid w:val="00877DA6"/>
    <w:rsid w:val="0088013B"/>
    <w:rsid w:val="00880861"/>
    <w:rsid w:val="00880CA0"/>
    <w:rsid w:val="008813C2"/>
    <w:rsid w:val="00881539"/>
    <w:rsid w:val="0088155F"/>
    <w:rsid w:val="00882ED0"/>
    <w:rsid w:val="008835E9"/>
    <w:rsid w:val="00883812"/>
    <w:rsid w:val="008840EB"/>
    <w:rsid w:val="00884226"/>
    <w:rsid w:val="00884DB7"/>
    <w:rsid w:val="00884F33"/>
    <w:rsid w:val="008854CD"/>
    <w:rsid w:val="008860C7"/>
    <w:rsid w:val="008867C0"/>
    <w:rsid w:val="00886A21"/>
    <w:rsid w:val="00886B1D"/>
    <w:rsid w:val="008871C6"/>
    <w:rsid w:val="008872A7"/>
    <w:rsid w:val="00887E96"/>
    <w:rsid w:val="008906B1"/>
    <w:rsid w:val="00890AC6"/>
    <w:rsid w:val="008910AD"/>
    <w:rsid w:val="008917B7"/>
    <w:rsid w:val="008924F3"/>
    <w:rsid w:val="0089270D"/>
    <w:rsid w:val="00892D08"/>
    <w:rsid w:val="008932D6"/>
    <w:rsid w:val="008937B8"/>
    <w:rsid w:val="00894BDE"/>
    <w:rsid w:val="0089587C"/>
    <w:rsid w:val="008959BE"/>
    <w:rsid w:val="00896551"/>
    <w:rsid w:val="00896F13"/>
    <w:rsid w:val="008971B1"/>
    <w:rsid w:val="008A0350"/>
    <w:rsid w:val="008A129E"/>
    <w:rsid w:val="008A1E34"/>
    <w:rsid w:val="008A1F9B"/>
    <w:rsid w:val="008A2ADD"/>
    <w:rsid w:val="008A2DB0"/>
    <w:rsid w:val="008A3AA6"/>
    <w:rsid w:val="008A4341"/>
    <w:rsid w:val="008A4A7E"/>
    <w:rsid w:val="008A4F5F"/>
    <w:rsid w:val="008A5849"/>
    <w:rsid w:val="008A5DA7"/>
    <w:rsid w:val="008A6556"/>
    <w:rsid w:val="008A663A"/>
    <w:rsid w:val="008A6D81"/>
    <w:rsid w:val="008A6DE4"/>
    <w:rsid w:val="008A74B7"/>
    <w:rsid w:val="008A7F6D"/>
    <w:rsid w:val="008B00B0"/>
    <w:rsid w:val="008B0E27"/>
    <w:rsid w:val="008B0EED"/>
    <w:rsid w:val="008B16DC"/>
    <w:rsid w:val="008B263A"/>
    <w:rsid w:val="008B26F8"/>
    <w:rsid w:val="008B3638"/>
    <w:rsid w:val="008B4759"/>
    <w:rsid w:val="008B475E"/>
    <w:rsid w:val="008B4972"/>
    <w:rsid w:val="008B54AD"/>
    <w:rsid w:val="008B6623"/>
    <w:rsid w:val="008B69C4"/>
    <w:rsid w:val="008B777F"/>
    <w:rsid w:val="008B7B39"/>
    <w:rsid w:val="008B7BA2"/>
    <w:rsid w:val="008B7DD9"/>
    <w:rsid w:val="008B7E62"/>
    <w:rsid w:val="008C03C8"/>
    <w:rsid w:val="008C03EA"/>
    <w:rsid w:val="008C052A"/>
    <w:rsid w:val="008C0A4B"/>
    <w:rsid w:val="008C10B7"/>
    <w:rsid w:val="008C1330"/>
    <w:rsid w:val="008C1510"/>
    <w:rsid w:val="008C1D2E"/>
    <w:rsid w:val="008C2775"/>
    <w:rsid w:val="008C31F1"/>
    <w:rsid w:val="008C32B6"/>
    <w:rsid w:val="008C4005"/>
    <w:rsid w:val="008C402E"/>
    <w:rsid w:val="008C41AE"/>
    <w:rsid w:val="008C41FC"/>
    <w:rsid w:val="008C4D8F"/>
    <w:rsid w:val="008C4E65"/>
    <w:rsid w:val="008C55EC"/>
    <w:rsid w:val="008C5BED"/>
    <w:rsid w:val="008C6028"/>
    <w:rsid w:val="008C6E08"/>
    <w:rsid w:val="008C72CE"/>
    <w:rsid w:val="008C7A71"/>
    <w:rsid w:val="008D0473"/>
    <w:rsid w:val="008D06B2"/>
    <w:rsid w:val="008D09DB"/>
    <w:rsid w:val="008D0A0E"/>
    <w:rsid w:val="008D0BC9"/>
    <w:rsid w:val="008D0BF4"/>
    <w:rsid w:val="008D0D75"/>
    <w:rsid w:val="008D0E00"/>
    <w:rsid w:val="008D1AE5"/>
    <w:rsid w:val="008D1FF5"/>
    <w:rsid w:val="008D21BE"/>
    <w:rsid w:val="008D2703"/>
    <w:rsid w:val="008D2782"/>
    <w:rsid w:val="008D2C52"/>
    <w:rsid w:val="008D3022"/>
    <w:rsid w:val="008D3032"/>
    <w:rsid w:val="008D3353"/>
    <w:rsid w:val="008D3440"/>
    <w:rsid w:val="008D357D"/>
    <w:rsid w:val="008D3E3E"/>
    <w:rsid w:val="008D4BCE"/>
    <w:rsid w:val="008D695E"/>
    <w:rsid w:val="008D703D"/>
    <w:rsid w:val="008D747E"/>
    <w:rsid w:val="008D7CF1"/>
    <w:rsid w:val="008D7D75"/>
    <w:rsid w:val="008E040B"/>
    <w:rsid w:val="008E05C4"/>
    <w:rsid w:val="008E1054"/>
    <w:rsid w:val="008E1692"/>
    <w:rsid w:val="008E1D20"/>
    <w:rsid w:val="008E2159"/>
    <w:rsid w:val="008E2494"/>
    <w:rsid w:val="008E256A"/>
    <w:rsid w:val="008E28C0"/>
    <w:rsid w:val="008E304A"/>
    <w:rsid w:val="008E3828"/>
    <w:rsid w:val="008E3D8E"/>
    <w:rsid w:val="008E3E19"/>
    <w:rsid w:val="008E49FF"/>
    <w:rsid w:val="008E5344"/>
    <w:rsid w:val="008E561F"/>
    <w:rsid w:val="008E5677"/>
    <w:rsid w:val="008E5CF7"/>
    <w:rsid w:val="008E6105"/>
    <w:rsid w:val="008E67CE"/>
    <w:rsid w:val="008E7013"/>
    <w:rsid w:val="008E7F69"/>
    <w:rsid w:val="008F0C04"/>
    <w:rsid w:val="008F0D20"/>
    <w:rsid w:val="008F1612"/>
    <w:rsid w:val="008F21CA"/>
    <w:rsid w:val="008F22F8"/>
    <w:rsid w:val="008F2551"/>
    <w:rsid w:val="008F2A4E"/>
    <w:rsid w:val="008F2CFB"/>
    <w:rsid w:val="008F324F"/>
    <w:rsid w:val="008F37AD"/>
    <w:rsid w:val="008F3B04"/>
    <w:rsid w:val="008F3C7F"/>
    <w:rsid w:val="008F45A7"/>
    <w:rsid w:val="008F6498"/>
    <w:rsid w:val="008F6503"/>
    <w:rsid w:val="008F70D3"/>
    <w:rsid w:val="008F73FE"/>
    <w:rsid w:val="008F76EA"/>
    <w:rsid w:val="008F7897"/>
    <w:rsid w:val="008F7958"/>
    <w:rsid w:val="009004A6"/>
    <w:rsid w:val="00900532"/>
    <w:rsid w:val="00900B82"/>
    <w:rsid w:val="0090221F"/>
    <w:rsid w:val="009023A5"/>
    <w:rsid w:val="009029FE"/>
    <w:rsid w:val="00902A15"/>
    <w:rsid w:val="0090318B"/>
    <w:rsid w:val="00904064"/>
    <w:rsid w:val="0090549C"/>
    <w:rsid w:val="00905AD1"/>
    <w:rsid w:val="009060A2"/>
    <w:rsid w:val="0090650D"/>
    <w:rsid w:val="009067B8"/>
    <w:rsid w:val="00907323"/>
    <w:rsid w:val="0090772B"/>
    <w:rsid w:val="00910399"/>
    <w:rsid w:val="00910ABE"/>
    <w:rsid w:val="0091118F"/>
    <w:rsid w:val="00911506"/>
    <w:rsid w:val="00911DE4"/>
    <w:rsid w:val="00911F80"/>
    <w:rsid w:val="009123F6"/>
    <w:rsid w:val="00912AF1"/>
    <w:rsid w:val="0091325C"/>
    <w:rsid w:val="00913A10"/>
    <w:rsid w:val="00913B5F"/>
    <w:rsid w:val="00914173"/>
    <w:rsid w:val="00914F03"/>
    <w:rsid w:val="00914F26"/>
    <w:rsid w:val="009150F1"/>
    <w:rsid w:val="0091623B"/>
    <w:rsid w:val="00916820"/>
    <w:rsid w:val="00916E8F"/>
    <w:rsid w:val="009171F8"/>
    <w:rsid w:val="00917DD7"/>
    <w:rsid w:val="0092003E"/>
    <w:rsid w:val="0092061D"/>
    <w:rsid w:val="009208AE"/>
    <w:rsid w:val="0092158F"/>
    <w:rsid w:val="00921835"/>
    <w:rsid w:val="00921912"/>
    <w:rsid w:val="0092207E"/>
    <w:rsid w:val="00922668"/>
    <w:rsid w:val="00923543"/>
    <w:rsid w:val="00923B07"/>
    <w:rsid w:val="00924322"/>
    <w:rsid w:val="00924625"/>
    <w:rsid w:val="009247D3"/>
    <w:rsid w:val="00924884"/>
    <w:rsid w:val="009255EF"/>
    <w:rsid w:val="00925A87"/>
    <w:rsid w:val="00925B06"/>
    <w:rsid w:val="00926BAC"/>
    <w:rsid w:val="00927136"/>
    <w:rsid w:val="0092749A"/>
    <w:rsid w:val="00927D98"/>
    <w:rsid w:val="00930375"/>
    <w:rsid w:val="009313A9"/>
    <w:rsid w:val="00931992"/>
    <w:rsid w:val="00931AF9"/>
    <w:rsid w:val="00931B26"/>
    <w:rsid w:val="00931B63"/>
    <w:rsid w:val="00932243"/>
    <w:rsid w:val="009328AE"/>
    <w:rsid w:val="00932952"/>
    <w:rsid w:val="00932BF7"/>
    <w:rsid w:val="00932DF5"/>
    <w:rsid w:val="00932FA4"/>
    <w:rsid w:val="009333C4"/>
    <w:rsid w:val="00934002"/>
    <w:rsid w:val="00935490"/>
    <w:rsid w:val="009359AE"/>
    <w:rsid w:val="00936110"/>
    <w:rsid w:val="0093662C"/>
    <w:rsid w:val="00936D28"/>
    <w:rsid w:val="00936F17"/>
    <w:rsid w:val="00936F53"/>
    <w:rsid w:val="00936FC4"/>
    <w:rsid w:val="009378BE"/>
    <w:rsid w:val="009411EC"/>
    <w:rsid w:val="00941C2B"/>
    <w:rsid w:val="00942B13"/>
    <w:rsid w:val="009430E6"/>
    <w:rsid w:val="0094362B"/>
    <w:rsid w:val="0094388B"/>
    <w:rsid w:val="00944036"/>
    <w:rsid w:val="00946799"/>
    <w:rsid w:val="00946B9F"/>
    <w:rsid w:val="0094768B"/>
    <w:rsid w:val="009479BB"/>
    <w:rsid w:val="00947B75"/>
    <w:rsid w:val="00947CD5"/>
    <w:rsid w:val="00947E08"/>
    <w:rsid w:val="00950569"/>
    <w:rsid w:val="009517E9"/>
    <w:rsid w:val="00952EC3"/>
    <w:rsid w:val="009533AE"/>
    <w:rsid w:val="00953412"/>
    <w:rsid w:val="0095360A"/>
    <w:rsid w:val="00953787"/>
    <w:rsid w:val="00953AEC"/>
    <w:rsid w:val="009541FF"/>
    <w:rsid w:val="009546B1"/>
    <w:rsid w:val="00954753"/>
    <w:rsid w:val="009547F4"/>
    <w:rsid w:val="00954939"/>
    <w:rsid w:val="00954C7E"/>
    <w:rsid w:val="00955E07"/>
    <w:rsid w:val="009570E3"/>
    <w:rsid w:val="009572F8"/>
    <w:rsid w:val="0095781F"/>
    <w:rsid w:val="009578E5"/>
    <w:rsid w:val="00957EDF"/>
    <w:rsid w:val="0096055A"/>
    <w:rsid w:val="0096060F"/>
    <w:rsid w:val="00960E32"/>
    <w:rsid w:val="00961389"/>
    <w:rsid w:val="00962756"/>
    <w:rsid w:val="00962AA6"/>
    <w:rsid w:val="00962C17"/>
    <w:rsid w:val="00962CE9"/>
    <w:rsid w:val="00962F07"/>
    <w:rsid w:val="009637F6"/>
    <w:rsid w:val="00963A18"/>
    <w:rsid w:val="009643D1"/>
    <w:rsid w:val="009644B9"/>
    <w:rsid w:val="00964A39"/>
    <w:rsid w:val="0096531C"/>
    <w:rsid w:val="00965635"/>
    <w:rsid w:val="00965818"/>
    <w:rsid w:val="00965D23"/>
    <w:rsid w:val="00966A48"/>
    <w:rsid w:val="00966B50"/>
    <w:rsid w:val="00966FD9"/>
    <w:rsid w:val="0096744F"/>
    <w:rsid w:val="009675CB"/>
    <w:rsid w:val="009676EA"/>
    <w:rsid w:val="009705F1"/>
    <w:rsid w:val="00970881"/>
    <w:rsid w:val="009708FF"/>
    <w:rsid w:val="00970994"/>
    <w:rsid w:val="00971DC6"/>
    <w:rsid w:val="009728DE"/>
    <w:rsid w:val="00972A94"/>
    <w:rsid w:val="00972BF5"/>
    <w:rsid w:val="00973B33"/>
    <w:rsid w:val="00973CF8"/>
    <w:rsid w:val="00973DED"/>
    <w:rsid w:val="009743DB"/>
    <w:rsid w:val="00974B84"/>
    <w:rsid w:val="00974BE6"/>
    <w:rsid w:val="00974CAE"/>
    <w:rsid w:val="00975452"/>
    <w:rsid w:val="0097572A"/>
    <w:rsid w:val="00975B5E"/>
    <w:rsid w:val="00975C37"/>
    <w:rsid w:val="009765C8"/>
    <w:rsid w:val="0097678A"/>
    <w:rsid w:val="00976E37"/>
    <w:rsid w:val="00976E70"/>
    <w:rsid w:val="00977512"/>
    <w:rsid w:val="00977574"/>
    <w:rsid w:val="0098014B"/>
    <w:rsid w:val="009806DB"/>
    <w:rsid w:val="0098107F"/>
    <w:rsid w:val="00981276"/>
    <w:rsid w:val="00983AE9"/>
    <w:rsid w:val="00983B83"/>
    <w:rsid w:val="00983CC8"/>
    <w:rsid w:val="00983DA3"/>
    <w:rsid w:val="0098443E"/>
    <w:rsid w:val="00986655"/>
    <w:rsid w:val="00987482"/>
    <w:rsid w:val="00987B50"/>
    <w:rsid w:val="0099051A"/>
    <w:rsid w:val="009905E9"/>
    <w:rsid w:val="00990DEF"/>
    <w:rsid w:val="00991373"/>
    <w:rsid w:val="00992F99"/>
    <w:rsid w:val="00993024"/>
    <w:rsid w:val="0099318B"/>
    <w:rsid w:val="00993A7A"/>
    <w:rsid w:val="009940FC"/>
    <w:rsid w:val="00994BDD"/>
    <w:rsid w:val="009959FC"/>
    <w:rsid w:val="009963D0"/>
    <w:rsid w:val="00996A2E"/>
    <w:rsid w:val="009976CD"/>
    <w:rsid w:val="00997792"/>
    <w:rsid w:val="009978AE"/>
    <w:rsid w:val="009A0AD8"/>
    <w:rsid w:val="009A0C1F"/>
    <w:rsid w:val="009A206F"/>
    <w:rsid w:val="009A2156"/>
    <w:rsid w:val="009A37F2"/>
    <w:rsid w:val="009A3C57"/>
    <w:rsid w:val="009A4031"/>
    <w:rsid w:val="009A4039"/>
    <w:rsid w:val="009A455E"/>
    <w:rsid w:val="009A4677"/>
    <w:rsid w:val="009A4D84"/>
    <w:rsid w:val="009A5052"/>
    <w:rsid w:val="009A60FA"/>
    <w:rsid w:val="009A6672"/>
    <w:rsid w:val="009A6927"/>
    <w:rsid w:val="009A6FDB"/>
    <w:rsid w:val="009B09A4"/>
    <w:rsid w:val="009B0CA5"/>
    <w:rsid w:val="009B1E23"/>
    <w:rsid w:val="009B2345"/>
    <w:rsid w:val="009B2FB6"/>
    <w:rsid w:val="009B37C2"/>
    <w:rsid w:val="009B3D6C"/>
    <w:rsid w:val="009B4389"/>
    <w:rsid w:val="009B5407"/>
    <w:rsid w:val="009B5451"/>
    <w:rsid w:val="009B546D"/>
    <w:rsid w:val="009B5892"/>
    <w:rsid w:val="009B58E6"/>
    <w:rsid w:val="009B59DB"/>
    <w:rsid w:val="009B657B"/>
    <w:rsid w:val="009B6F28"/>
    <w:rsid w:val="009C1180"/>
    <w:rsid w:val="009C12B3"/>
    <w:rsid w:val="009C1B47"/>
    <w:rsid w:val="009C2319"/>
    <w:rsid w:val="009C27C0"/>
    <w:rsid w:val="009C49AA"/>
    <w:rsid w:val="009C545F"/>
    <w:rsid w:val="009C661B"/>
    <w:rsid w:val="009C66E5"/>
    <w:rsid w:val="009C6870"/>
    <w:rsid w:val="009C7736"/>
    <w:rsid w:val="009C7894"/>
    <w:rsid w:val="009D0254"/>
    <w:rsid w:val="009D05AE"/>
    <w:rsid w:val="009D0626"/>
    <w:rsid w:val="009D0D5B"/>
    <w:rsid w:val="009D0FC9"/>
    <w:rsid w:val="009D145F"/>
    <w:rsid w:val="009D19AF"/>
    <w:rsid w:val="009D1A5F"/>
    <w:rsid w:val="009D1D7F"/>
    <w:rsid w:val="009D1F65"/>
    <w:rsid w:val="009D2500"/>
    <w:rsid w:val="009D2D89"/>
    <w:rsid w:val="009D32ED"/>
    <w:rsid w:val="009D332C"/>
    <w:rsid w:val="009D4393"/>
    <w:rsid w:val="009D4398"/>
    <w:rsid w:val="009D4AA2"/>
    <w:rsid w:val="009D4E5B"/>
    <w:rsid w:val="009D5047"/>
    <w:rsid w:val="009D50BF"/>
    <w:rsid w:val="009D5EB5"/>
    <w:rsid w:val="009D691B"/>
    <w:rsid w:val="009D69F5"/>
    <w:rsid w:val="009D6B4C"/>
    <w:rsid w:val="009D6E77"/>
    <w:rsid w:val="009D6EA6"/>
    <w:rsid w:val="009D7054"/>
    <w:rsid w:val="009D7D6C"/>
    <w:rsid w:val="009D7F31"/>
    <w:rsid w:val="009E0035"/>
    <w:rsid w:val="009E0176"/>
    <w:rsid w:val="009E039F"/>
    <w:rsid w:val="009E0541"/>
    <w:rsid w:val="009E0690"/>
    <w:rsid w:val="009E1293"/>
    <w:rsid w:val="009E1F19"/>
    <w:rsid w:val="009E21D4"/>
    <w:rsid w:val="009E2B10"/>
    <w:rsid w:val="009E3484"/>
    <w:rsid w:val="009E38D5"/>
    <w:rsid w:val="009E4306"/>
    <w:rsid w:val="009E4813"/>
    <w:rsid w:val="009E4EF4"/>
    <w:rsid w:val="009E5030"/>
    <w:rsid w:val="009E57BB"/>
    <w:rsid w:val="009E6093"/>
    <w:rsid w:val="009E6CC7"/>
    <w:rsid w:val="009F0A6D"/>
    <w:rsid w:val="009F0C06"/>
    <w:rsid w:val="009F1B47"/>
    <w:rsid w:val="009F2348"/>
    <w:rsid w:val="009F27A7"/>
    <w:rsid w:val="009F39B1"/>
    <w:rsid w:val="009F42CD"/>
    <w:rsid w:val="009F43EC"/>
    <w:rsid w:val="009F44C3"/>
    <w:rsid w:val="009F44F4"/>
    <w:rsid w:val="009F4EE4"/>
    <w:rsid w:val="009F7713"/>
    <w:rsid w:val="009F782E"/>
    <w:rsid w:val="009F7A41"/>
    <w:rsid w:val="009F7B97"/>
    <w:rsid w:val="00A00D16"/>
    <w:rsid w:val="00A01D4A"/>
    <w:rsid w:val="00A02162"/>
    <w:rsid w:val="00A0251C"/>
    <w:rsid w:val="00A0259F"/>
    <w:rsid w:val="00A029B9"/>
    <w:rsid w:val="00A02ABA"/>
    <w:rsid w:val="00A03700"/>
    <w:rsid w:val="00A03C9B"/>
    <w:rsid w:val="00A04960"/>
    <w:rsid w:val="00A0516B"/>
    <w:rsid w:val="00A052A1"/>
    <w:rsid w:val="00A057C5"/>
    <w:rsid w:val="00A05988"/>
    <w:rsid w:val="00A066CF"/>
    <w:rsid w:val="00A06E52"/>
    <w:rsid w:val="00A06F35"/>
    <w:rsid w:val="00A07022"/>
    <w:rsid w:val="00A10AB8"/>
    <w:rsid w:val="00A10EE1"/>
    <w:rsid w:val="00A114E9"/>
    <w:rsid w:val="00A1157A"/>
    <w:rsid w:val="00A11F0B"/>
    <w:rsid w:val="00A125C3"/>
    <w:rsid w:val="00A13873"/>
    <w:rsid w:val="00A13BF4"/>
    <w:rsid w:val="00A13EC4"/>
    <w:rsid w:val="00A140D9"/>
    <w:rsid w:val="00A1428D"/>
    <w:rsid w:val="00A1497B"/>
    <w:rsid w:val="00A15916"/>
    <w:rsid w:val="00A16273"/>
    <w:rsid w:val="00A17F07"/>
    <w:rsid w:val="00A200E4"/>
    <w:rsid w:val="00A204E1"/>
    <w:rsid w:val="00A20E69"/>
    <w:rsid w:val="00A217E2"/>
    <w:rsid w:val="00A21B06"/>
    <w:rsid w:val="00A22358"/>
    <w:rsid w:val="00A22506"/>
    <w:rsid w:val="00A22FBA"/>
    <w:rsid w:val="00A23858"/>
    <w:rsid w:val="00A23EBE"/>
    <w:rsid w:val="00A2438C"/>
    <w:rsid w:val="00A24BFE"/>
    <w:rsid w:val="00A24C6E"/>
    <w:rsid w:val="00A256E0"/>
    <w:rsid w:val="00A26097"/>
    <w:rsid w:val="00A268EE"/>
    <w:rsid w:val="00A26BBB"/>
    <w:rsid w:val="00A26D5A"/>
    <w:rsid w:val="00A2787C"/>
    <w:rsid w:val="00A27B0D"/>
    <w:rsid w:val="00A27BA0"/>
    <w:rsid w:val="00A305B3"/>
    <w:rsid w:val="00A30BEA"/>
    <w:rsid w:val="00A30D32"/>
    <w:rsid w:val="00A325A1"/>
    <w:rsid w:val="00A32D23"/>
    <w:rsid w:val="00A33D15"/>
    <w:rsid w:val="00A3428D"/>
    <w:rsid w:val="00A353D5"/>
    <w:rsid w:val="00A362E9"/>
    <w:rsid w:val="00A36996"/>
    <w:rsid w:val="00A37ACD"/>
    <w:rsid w:val="00A37F62"/>
    <w:rsid w:val="00A4008F"/>
    <w:rsid w:val="00A4044D"/>
    <w:rsid w:val="00A41DC2"/>
    <w:rsid w:val="00A41F07"/>
    <w:rsid w:val="00A4292F"/>
    <w:rsid w:val="00A42E2A"/>
    <w:rsid w:val="00A43CEB"/>
    <w:rsid w:val="00A447E9"/>
    <w:rsid w:val="00A44DD1"/>
    <w:rsid w:val="00A45ECB"/>
    <w:rsid w:val="00A46704"/>
    <w:rsid w:val="00A468A4"/>
    <w:rsid w:val="00A46960"/>
    <w:rsid w:val="00A46AB8"/>
    <w:rsid w:val="00A46CD3"/>
    <w:rsid w:val="00A47188"/>
    <w:rsid w:val="00A478CF"/>
    <w:rsid w:val="00A50C3A"/>
    <w:rsid w:val="00A51B9B"/>
    <w:rsid w:val="00A52538"/>
    <w:rsid w:val="00A52C46"/>
    <w:rsid w:val="00A52D71"/>
    <w:rsid w:val="00A52EDC"/>
    <w:rsid w:val="00A5351C"/>
    <w:rsid w:val="00A53DA4"/>
    <w:rsid w:val="00A54010"/>
    <w:rsid w:val="00A54332"/>
    <w:rsid w:val="00A54351"/>
    <w:rsid w:val="00A54669"/>
    <w:rsid w:val="00A547A3"/>
    <w:rsid w:val="00A54B82"/>
    <w:rsid w:val="00A551A3"/>
    <w:rsid w:val="00A556AB"/>
    <w:rsid w:val="00A56239"/>
    <w:rsid w:val="00A5688B"/>
    <w:rsid w:val="00A56998"/>
    <w:rsid w:val="00A60840"/>
    <w:rsid w:val="00A609EF"/>
    <w:rsid w:val="00A60A74"/>
    <w:rsid w:val="00A62326"/>
    <w:rsid w:val="00A6297E"/>
    <w:rsid w:val="00A62D6E"/>
    <w:rsid w:val="00A63C3E"/>
    <w:rsid w:val="00A64281"/>
    <w:rsid w:val="00A64D2D"/>
    <w:rsid w:val="00A64E46"/>
    <w:rsid w:val="00A64EC2"/>
    <w:rsid w:val="00A65C97"/>
    <w:rsid w:val="00A65D1D"/>
    <w:rsid w:val="00A66056"/>
    <w:rsid w:val="00A66A27"/>
    <w:rsid w:val="00A66C78"/>
    <w:rsid w:val="00A6730F"/>
    <w:rsid w:val="00A6762F"/>
    <w:rsid w:val="00A6781F"/>
    <w:rsid w:val="00A67C3B"/>
    <w:rsid w:val="00A67FDD"/>
    <w:rsid w:val="00A7026B"/>
    <w:rsid w:val="00A708DB"/>
    <w:rsid w:val="00A70E8B"/>
    <w:rsid w:val="00A72291"/>
    <w:rsid w:val="00A725BD"/>
    <w:rsid w:val="00A726BA"/>
    <w:rsid w:val="00A72710"/>
    <w:rsid w:val="00A7316B"/>
    <w:rsid w:val="00A73715"/>
    <w:rsid w:val="00A7375F"/>
    <w:rsid w:val="00A73970"/>
    <w:rsid w:val="00A73EF1"/>
    <w:rsid w:val="00A73EFE"/>
    <w:rsid w:val="00A741C1"/>
    <w:rsid w:val="00A74B55"/>
    <w:rsid w:val="00A74B8B"/>
    <w:rsid w:val="00A75387"/>
    <w:rsid w:val="00A76C69"/>
    <w:rsid w:val="00A77CC5"/>
    <w:rsid w:val="00A800A4"/>
    <w:rsid w:val="00A80477"/>
    <w:rsid w:val="00A805A1"/>
    <w:rsid w:val="00A81DCF"/>
    <w:rsid w:val="00A82579"/>
    <w:rsid w:val="00A82635"/>
    <w:rsid w:val="00A827EE"/>
    <w:rsid w:val="00A82E0C"/>
    <w:rsid w:val="00A839CC"/>
    <w:rsid w:val="00A83D6C"/>
    <w:rsid w:val="00A83D88"/>
    <w:rsid w:val="00A84453"/>
    <w:rsid w:val="00A84460"/>
    <w:rsid w:val="00A8448C"/>
    <w:rsid w:val="00A84BE1"/>
    <w:rsid w:val="00A84DA0"/>
    <w:rsid w:val="00A850EB"/>
    <w:rsid w:val="00A85605"/>
    <w:rsid w:val="00A8564A"/>
    <w:rsid w:val="00A863CB"/>
    <w:rsid w:val="00A864E7"/>
    <w:rsid w:val="00A86CC2"/>
    <w:rsid w:val="00A870E5"/>
    <w:rsid w:val="00A87B45"/>
    <w:rsid w:val="00A903DE"/>
    <w:rsid w:val="00A907DF"/>
    <w:rsid w:val="00A9156A"/>
    <w:rsid w:val="00A915DD"/>
    <w:rsid w:val="00A91B64"/>
    <w:rsid w:val="00A91F43"/>
    <w:rsid w:val="00A92243"/>
    <w:rsid w:val="00A9227D"/>
    <w:rsid w:val="00A923D6"/>
    <w:rsid w:val="00A9275A"/>
    <w:rsid w:val="00A928CD"/>
    <w:rsid w:val="00A92BAA"/>
    <w:rsid w:val="00A92C51"/>
    <w:rsid w:val="00A931AE"/>
    <w:rsid w:val="00A93242"/>
    <w:rsid w:val="00A937CE"/>
    <w:rsid w:val="00A93866"/>
    <w:rsid w:val="00A93BC4"/>
    <w:rsid w:val="00A93C28"/>
    <w:rsid w:val="00A944BB"/>
    <w:rsid w:val="00A9489B"/>
    <w:rsid w:val="00A94F8B"/>
    <w:rsid w:val="00A961F5"/>
    <w:rsid w:val="00A968D2"/>
    <w:rsid w:val="00A96F74"/>
    <w:rsid w:val="00A97086"/>
    <w:rsid w:val="00A97619"/>
    <w:rsid w:val="00AA01AA"/>
    <w:rsid w:val="00AA12B7"/>
    <w:rsid w:val="00AA1350"/>
    <w:rsid w:val="00AA1627"/>
    <w:rsid w:val="00AA1A05"/>
    <w:rsid w:val="00AA1FFB"/>
    <w:rsid w:val="00AA25D1"/>
    <w:rsid w:val="00AA2673"/>
    <w:rsid w:val="00AA2F6B"/>
    <w:rsid w:val="00AA33D3"/>
    <w:rsid w:val="00AA4FCD"/>
    <w:rsid w:val="00AA518E"/>
    <w:rsid w:val="00AA53AB"/>
    <w:rsid w:val="00AA5ABF"/>
    <w:rsid w:val="00AA6212"/>
    <w:rsid w:val="00AA637D"/>
    <w:rsid w:val="00AA64DD"/>
    <w:rsid w:val="00AA7486"/>
    <w:rsid w:val="00AA7584"/>
    <w:rsid w:val="00AA7A10"/>
    <w:rsid w:val="00AA7D7A"/>
    <w:rsid w:val="00AB00F9"/>
    <w:rsid w:val="00AB17CD"/>
    <w:rsid w:val="00AB278C"/>
    <w:rsid w:val="00AB2BE5"/>
    <w:rsid w:val="00AB2C3F"/>
    <w:rsid w:val="00AB3443"/>
    <w:rsid w:val="00AB3934"/>
    <w:rsid w:val="00AB3AD4"/>
    <w:rsid w:val="00AB49A7"/>
    <w:rsid w:val="00AB4D3B"/>
    <w:rsid w:val="00AB544A"/>
    <w:rsid w:val="00AB5C5F"/>
    <w:rsid w:val="00AB74B1"/>
    <w:rsid w:val="00AB791B"/>
    <w:rsid w:val="00AC063B"/>
    <w:rsid w:val="00AC0C73"/>
    <w:rsid w:val="00AC0D88"/>
    <w:rsid w:val="00AC1433"/>
    <w:rsid w:val="00AC3939"/>
    <w:rsid w:val="00AC3A78"/>
    <w:rsid w:val="00AC3CC7"/>
    <w:rsid w:val="00AC4009"/>
    <w:rsid w:val="00AC44A3"/>
    <w:rsid w:val="00AC4F38"/>
    <w:rsid w:val="00AC4F82"/>
    <w:rsid w:val="00AC52C3"/>
    <w:rsid w:val="00AC5FF4"/>
    <w:rsid w:val="00AD03B9"/>
    <w:rsid w:val="00AD0BC7"/>
    <w:rsid w:val="00AD0DB0"/>
    <w:rsid w:val="00AD154F"/>
    <w:rsid w:val="00AD1BC5"/>
    <w:rsid w:val="00AD1F22"/>
    <w:rsid w:val="00AD229F"/>
    <w:rsid w:val="00AD270C"/>
    <w:rsid w:val="00AD2FD0"/>
    <w:rsid w:val="00AD3001"/>
    <w:rsid w:val="00AD3A41"/>
    <w:rsid w:val="00AD4045"/>
    <w:rsid w:val="00AD4113"/>
    <w:rsid w:val="00AD4C04"/>
    <w:rsid w:val="00AD590B"/>
    <w:rsid w:val="00AD635E"/>
    <w:rsid w:val="00AD6554"/>
    <w:rsid w:val="00AD6787"/>
    <w:rsid w:val="00AD67F0"/>
    <w:rsid w:val="00AD6B3B"/>
    <w:rsid w:val="00AD6B5C"/>
    <w:rsid w:val="00AD6D17"/>
    <w:rsid w:val="00AD7086"/>
    <w:rsid w:val="00AD77C2"/>
    <w:rsid w:val="00AD7A1D"/>
    <w:rsid w:val="00AE1FF5"/>
    <w:rsid w:val="00AE28B2"/>
    <w:rsid w:val="00AE2FF8"/>
    <w:rsid w:val="00AE4088"/>
    <w:rsid w:val="00AE40AA"/>
    <w:rsid w:val="00AE426E"/>
    <w:rsid w:val="00AE4F75"/>
    <w:rsid w:val="00AE64DC"/>
    <w:rsid w:val="00AE71E7"/>
    <w:rsid w:val="00AE72C5"/>
    <w:rsid w:val="00AF10E1"/>
    <w:rsid w:val="00AF12F7"/>
    <w:rsid w:val="00AF1506"/>
    <w:rsid w:val="00AF1FA5"/>
    <w:rsid w:val="00AF2911"/>
    <w:rsid w:val="00AF31C2"/>
    <w:rsid w:val="00AF3AC4"/>
    <w:rsid w:val="00AF40A6"/>
    <w:rsid w:val="00AF41BB"/>
    <w:rsid w:val="00AF43F7"/>
    <w:rsid w:val="00AF4CC1"/>
    <w:rsid w:val="00AF510C"/>
    <w:rsid w:val="00AF5389"/>
    <w:rsid w:val="00AF5A4D"/>
    <w:rsid w:val="00AF5AE6"/>
    <w:rsid w:val="00AF5D14"/>
    <w:rsid w:val="00AF5E38"/>
    <w:rsid w:val="00AF6261"/>
    <w:rsid w:val="00AF654D"/>
    <w:rsid w:val="00AF66BE"/>
    <w:rsid w:val="00AF6C6B"/>
    <w:rsid w:val="00AF70C8"/>
    <w:rsid w:val="00AF7467"/>
    <w:rsid w:val="00AF772D"/>
    <w:rsid w:val="00AF7E33"/>
    <w:rsid w:val="00AF7F73"/>
    <w:rsid w:val="00B007DD"/>
    <w:rsid w:val="00B015A9"/>
    <w:rsid w:val="00B016D8"/>
    <w:rsid w:val="00B024F4"/>
    <w:rsid w:val="00B0275E"/>
    <w:rsid w:val="00B030BC"/>
    <w:rsid w:val="00B0365E"/>
    <w:rsid w:val="00B0407D"/>
    <w:rsid w:val="00B04346"/>
    <w:rsid w:val="00B0435F"/>
    <w:rsid w:val="00B044D6"/>
    <w:rsid w:val="00B04970"/>
    <w:rsid w:val="00B05355"/>
    <w:rsid w:val="00B05571"/>
    <w:rsid w:val="00B0689F"/>
    <w:rsid w:val="00B06C9E"/>
    <w:rsid w:val="00B077BD"/>
    <w:rsid w:val="00B07B59"/>
    <w:rsid w:val="00B10748"/>
    <w:rsid w:val="00B111A1"/>
    <w:rsid w:val="00B11577"/>
    <w:rsid w:val="00B11868"/>
    <w:rsid w:val="00B11B64"/>
    <w:rsid w:val="00B12C77"/>
    <w:rsid w:val="00B12F81"/>
    <w:rsid w:val="00B134EE"/>
    <w:rsid w:val="00B14225"/>
    <w:rsid w:val="00B14D04"/>
    <w:rsid w:val="00B14E05"/>
    <w:rsid w:val="00B1563C"/>
    <w:rsid w:val="00B15A74"/>
    <w:rsid w:val="00B16005"/>
    <w:rsid w:val="00B163C7"/>
    <w:rsid w:val="00B16D26"/>
    <w:rsid w:val="00B17E95"/>
    <w:rsid w:val="00B17F6B"/>
    <w:rsid w:val="00B204E1"/>
    <w:rsid w:val="00B20A04"/>
    <w:rsid w:val="00B2129C"/>
    <w:rsid w:val="00B215E7"/>
    <w:rsid w:val="00B21D31"/>
    <w:rsid w:val="00B2226D"/>
    <w:rsid w:val="00B22688"/>
    <w:rsid w:val="00B22D9E"/>
    <w:rsid w:val="00B22E19"/>
    <w:rsid w:val="00B22EC7"/>
    <w:rsid w:val="00B22F0C"/>
    <w:rsid w:val="00B230DC"/>
    <w:rsid w:val="00B23902"/>
    <w:rsid w:val="00B239E3"/>
    <w:rsid w:val="00B23BED"/>
    <w:rsid w:val="00B251C1"/>
    <w:rsid w:val="00B25DC5"/>
    <w:rsid w:val="00B25F3D"/>
    <w:rsid w:val="00B2613C"/>
    <w:rsid w:val="00B26B27"/>
    <w:rsid w:val="00B26F0E"/>
    <w:rsid w:val="00B27455"/>
    <w:rsid w:val="00B2745D"/>
    <w:rsid w:val="00B27FDC"/>
    <w:rsid w:val="00B305D4"/>
    <w:rsid w:val="00B30B32"/>
    <w:rsid w:val="00B30DB1"/>
    <w:rsid w:val="00B312C5"/>
    <w:rsid w:val="00B31338"/>
    <w:rsid w:val="00B31F31"/>
    <w:rsid w:val="00B3217B"/>
    <w:rsid w:val="00B332BF"/>
    <w:rsid w:val="00B335BD"/>
    <w:rsid w:val="00B3484B"/>
    <w:rsid w:val="00B348D3"/>
    <w:rsid w:val="00B35622"/>
    <w:rsid w:val="00B35716"/>
    <w:rsid w:val="00B35796"/>
    <w:rsid w:val="00B36AB3"/>
    <w:rsid w:val="00B3722B"/>
    <w:rsid w:val="00B40510"/>
    <w:rsid w:val="00B411B7"/>
    <w:rsid w:val="00B415A2"/>
    <w:rsid w:val="00B41B01"/>
    <w:rsid w:val="00B42767"/>
    <w:rsid w:val="00B43B4F"/>
    <w:rsid w:val="00B43F6B"/>
    <w:rsid w:val="00B4422E"/>
    <w:rsid w:val="00B44373"/>
    <w:rsid w:val="00B4453F"/>
    <w:rsid w:val="00B44818"/>
    <w:rsid w:val="00B45F58"/>
    <w:rsid w:val="00B46B3C"/>
    <w:rsid w:val="00B46EF7"/>
    <w:rsid w:val="00B476DC"/>
    <w:rsid w:val="00B4793E"/>
    <w:rsid w:val="00B47C22"/>
    <w:rsid w:val="00B47C3C"/>
    <w:rsid w:val="00B47D9A"/>
    <w:rsid w:val="00B47EA7"/>
    <w:rsid w:val="00B47F0D"/>
    <w:rsid w:val="00B5090F"/>
    <w:rsid w:val="00B517B2"/>
    <w:rsid w:val="00B5180A"/>
    <w:rsid w:val="00B518BD"/>
    <w:rsid w:val="00B51A25"/>
    <w:rsid w:val="00B53D1D"/>
    <w:rsid w:val="00B54262"/>
    <w:rsid w:val="00B54AF2"/>
    <w:rsid w:val="00B54FD4"/>
    <w:rsid w:val="00B55B07"/>
    <w:rsid w:val="00B564C5"/>
    <w:rsid w:val="00B566DC"/>
    <w:rsid w:val="00B57CF2"/>
    <w:rsid w:val="00B57D8C"/>
    <w:rsid w:val="00B606E9"/>
    <w:rsid w:val="00B607C2"/>
    <w:rsid w:val="00B61152"/>
    <w:rsid w:val="00B61EB0"/>
    <w:rsid w:val="00B62237"/>
    <w:rsid w:val="00B62665"/>
    <w:rsid w:val="00B62859"/>
    <w:rsid w:val="00B631ED"/>
    <w:rsid w:val="00B6335D"/>
    <w:rsid w:val="00B634F2"/>
    <w:rsid w:val="00B63A74"/>
    <w:rsid w:val="00B63BD9"/>
    <w:rsid w:val="00B644F5"/>
    <w:rsid w:val="00B64736"/>
    <w:rsid w:val="00B6585E"/>
    <w:rsid w:val="00B65B18"/>
    <w:rsid w:val="00B6615E"/>
    <w:rsid w:val="00B6717B"/>
    <w:rsid w:val="00B675B4"/>
    <w:rsid w:val="00B6789D"/>
    <w:rsid w:val="00B678D1"/>
    <w:rsid w:val="00B67B26"/>
    <w:rsid w:val="00B70063"/>
    <w:rsid w:val="00B7013C"/>
    <w:rsid w:val="00B707C5"/>
    <w:rsid w:val="00B71972"/>
    <w:rsid w:val="00B72079"/>
    <w:rsid w:val="00B724E4"/>
    <w:rsid w:val="00B72DF7"/>
    <w:rsid w:val="00B73401"/>
    <w:rsid w:val="00B7359B"/>
    <w:rsid w:val="00B735EB"/>
    <w:rsid w:val="00B735F6"/>
    <w:rsid w:val="00B73890"/>
    <w:rsid w:val="00B73C5E"/>
    <w:rsid w:val="00B73D84"/>
    <w:rsid w:val="00B73FC0"/>
    <w:rsid w:val="00B74513"/>
    <w:rsid w:val="00B75C5A"/>
    <w:rsid w:val="00B76038"/>
    <w:rsid w:val="00B763BB"/>
    <w:rsid w:val="00B7647B"/>
    <w:rsid w:val="00B769CF"/>
    <w:rsid w:val="00B7762A"/>
    <w:rsid w:val="00B77848"/>
    <w:rsid w:val="00B77F2F"/>
    <w:rsid w:val="00B8083A"/>
    <w:rsid w:val="00B80D7C"/>
    <w:rsid w:val="00B811B8"/>
    <w:rsid w:val="00B81399"/>
    <w:rsid w:val="00B81643"/>
    <w:rsid w:val="00B8180F"/>
    <w:rsid w:val="00B819F0"/>
    <w:rsid w:val="00B82362"/>
    <w:rsid w:val="00B82706"/>
    <w:rsid w:val="00B82BA9"/>
    <w:rsid w:val="00B8318B"/>
    <w:rsid w:val="00B83960"/>
    <w:rsid w:val="00B864D0"/>
    <w:rsid w:val="00B86662"/>
    <w:rsid w:val="00B86729"/>
    <w:rsid w:val="00B902D2"/>
    <w:rsid w:val="00B90565"/>
    <w:rsid w:val="00B908DE"/>
    <w:rsid w:val="00B91902"/>
    <w:rsid w:val="00B920E5"/>
    <w:rsid w:val="00B9213C"/>
    <w:rsid w:val="00B923C6"/>
    <w:rsid w:val="00B931E4"/>
    <w:rsid w:val="00B93A3B"/>
    <w:rsid w:val="00B93F09"/>
    <w:rsid w:val="00B943A4"/>
    <w:rsid w:val="00B957A5"/>
    <w:rsid w:val="00B958C3"/>
    <w:rsid w:val="00B95943"/>
    <w:rsid w:val="00B960CE"/>
    <w:rsid w:val="00B9739C"/>
    <w:rsid w:val="00B979A1"/>
    <w:rsid w:val="00BA0A88"/>
    <w:rsid w:val="00BA1375"/>
    <w:rsid w:val="00BA18FE"/>
    <w:rsid w:val="00BA1BB9"/>
    <w:rsid w:val="00BA2212"/>
    <w:rsid w:val="00BA26B8"/>
    <w:rsid w:val="00BA280B"/>
    <w:rsid w:val="00BA2C3C"/>
    <w:rsid w:val="00BA305B"/>
    <w:rsid w:val="00BA3330"/>
    <w:rsid w:val="00BA4673"/>
    <w:rsid w:val="00BA5521"/>
    <w:rsid w:val="00BA5DA3"/>
    <w:rsid w:val="00BA6BA2"/>
    <w:rsid w:val="00BA7918"/>
    <w:rsid w:val="00BA7DAF"/>
    <w:rsid w:val="00BA7F2B"/>
    <w:rsid w:val="00BB0912"/>
    <w:rsid w:val="00BB0EB6"/>
    <w:rsid w:val="00BB16C2"/>
    <w:rsid w:val="00BB17AA"/>
    <w:rsid w:val="00BB206C"/>
    <w:rsid w:val="00BB2454"/>
    <w:rsid w:val="00BB27BA"/>
    <w:rsid w:val="00BB28D2"/>
    <w:rsid w:val="00BB2AB3"/>
    <w:rsid w:val="00BB2D0D"/>
    <w:rsid w:val="00BB3DCC"/>
    <w:rsid w:val="00BB4035"/>
    <w:rsid w:val="00BB502A"/>
    <w:rsid w:val="00BB54C7"/>
    <w:rsid w:val="00BB599A"/>
    <w:rsid w:val="00BB5FDF"/>
    <w:rsid w:val="00BB63BA"/>
    <w:rsid w:val="00BB64EF"/>
    <w:rsid w:val="00BB6569"/>
    <w:rsid w:val="00BB66E0"/>
    <w:rsid w:val="00BB6B2F"/>
    <w:rsid w:val="00BB6FBD"/>
    <w:rsid w:val="00BC0173"/>
    <w:rsid w:val="00BC05F1"/>
    <w:rsid w:val="00BC106E"/>
    <w:rsid w:val="00BC17A5"/>
    <w:rsid w:val="00BC19D7"/>
    <w:rsid w:val="00BC1C32"/>
    <w:rsid w:val="00BC1E64"/>
    <w:rsid w:val="00BC27A7"/>
    <w:rsid w:val="00BC3FD3"/>
    <w:rsid w:val="00BC4B69"/>
    <w:rsid w:val="00BC50F6"/>
    <w:rsid w:val="00BC5D46"/>
    <w:rsid w:val="00BC5EE8"/>
    <w:rsid w:val="00BC6627"/>
    <w:rsid w:val="00BC7024"/>
    <w:rsid w:val="00BC7908"/>
    <w:rsid w:val="00BC7A09"/>
    <w:rsid w:val="00BD0107"/>
    <w:rsid w:val="00BD1215"/>
    <w:rsid w:val="00BD15A7"/>
    <w:rsid w:val="00BD175C"/>
    <w:rsid w:val="00BD1C04"/>
    <w:rsid w:val="00BD1D3B"/>
    <w:rsid w:val="00BD24B2"/>
    <w:rsid w:val="00BD2778"/>
    <w:rsid w:val="00BD353E"/>
    <w:rsid w:val="00BD4332"/>
    <w:rsid w:val="00BD4A30"/>
    <w:rsid w:val="00BD4E19"/>
    <w:rsid w:val="00BD4EAA"/>
    <w:rsid w:val="00BD6208"/>
    <w:rsid w:val="00BD64B7"/>
    <w:rsid w:val="00BD68D2"/>
    <w:rsid w:val="00BD7337"/>
    <w:rsid w:val="00BE0430"/>
    <w:rsid w:val="00BE0CE2"/>
    <w:rsid w:val="00BE0CF9"/>
    <w:rsid w:val="00BE0DD0"/>
    <w:rsid w:val="00BE1D7A"/>
    <w:rsid w:val="00BE1F06"/>
    <w:rsid w:val="00BE2322"/>
    <w:rsid w:val="00BE23C7"/>
    <w:rsid w:val="00BE38CF"/>
    <w:rsid w:val="00BE4711"/>
    <w:rsid w:val="00BE4AC0"/>
    <w:rsid w:val="00BE4C3C"/>
    <w:rsid w:val="00BE518F"/>
    <w:rsid w:val="00BE5CFB"/>
    <w:rsid w:val="00BE6281"/>
    <w:rsid w:val="00BE62BC"/>
    <w:rsid w:val="00BE6752"/>
    <w:rsid w:val="00BE6B9E"/>
    <w:rsid w:val="00BE6D2E"/>
    <w:rsid w:val="00BE7773"/>
    <w:rsid w:val="00BF0276"/>
    <w:rsid w:val="00BF0417"/>
    <w:rsid w:val="00BF155D"/>
    <w:rsid w:val="00BF1C0E"/>
    <w:rsid w:val="00BF240C"/>
    <w:rsid w:val="00BF26F3"/>
    <w:rsid w:val="00BF2C88"/>
    <w:rsid w:val="00BF36DE"/>
    <w:rsid w:val="00BF44CD"/>
    <w:rsid w:val="00BF4648"/>
    <w:rsid w:val="00BF51BD"/>
    <w:rsid w:val="00BF55B3"/>
    <w:rsid w:val="00BF5E36"/>
    <w:rsid w:val="00BF63A6"/>
    <w:rsid w:val="00BF6D56"/>
    <w:rsid w:val="00C00401"/>
    <w:rsid w:val="00C00727"/>
    <w:rsid w:val="00C00F9C"/>
    <w:rsid w:val="00C01016"/>
    <w:rsid w:val="00C01A82"/>
    <w:rsid w:val="00C01B1C"/>
    <w:rsid w:val="00C02DC5"/>
    <w:rsid w:val="00C02E79"/>
    <w:rsid w:val="00C02E91"/>
    <w:rsid w:val="00C03FC7"/>
    <w:rsid w:val="00C0464C"/>
    <w:rsid w:val="00C046CE"/>
    <w:rsid w:val="00C0508A"/>
    <w:rsid w:val="00C052AC"/>
    <w:rsid w:val="00C05686"/>
    <w:rsid w:val="00C05B1D"/>
    <w:rsid w:val="00C05E2F"/>
    <w:rsid w:val="00C06749"/>
    <w:rsid w:val="00C0732F"/>
    <w:rsid w:val="00C102A2"/>
    <w:rsid w:val="00C10350"/>
    <w:rsid w:val="00C10AA8"/>
    <w:rsid w:val="00C10AF0"/>
    <w:rsid w:val="00C113DD"/>
    <w:rsid w:val="00C114E1"/>
    <w:rsid w:val="00C11646"/>
    <w:rsid w:val="00C1299D"/>
    <w:rsid w:val="00C12CB7"/>
    <w:rsid w:val="00C13234"/>
    <w:rsid w:val="00C13249"/>
    <w:rsid w:val="00C135C1"/>
    <w:rsid w:val="00C139C5"/>
    <w:rsid w:val="00C13A30"/>
    <w:rsid w:val="00C13D38"/>
    <w:rsid w:val="00C13F12"/>
    <w:rsid w:val="00C140F6"/>
    <w:rsid w:val="00C149FD"/>
    <w:rsid w:val="00C14A3D"/>
    <w:rsid w:val="00C1531F"/>
    <w:rsid w:val="00C1605B"/>
    <w:rsid w:val="00C175C1"/>
    <w:rsid w:val="00C17D2F"/>
    <w:rsid w:val="00C20070"/>
    <w:rsid w:val="00C20155"/>
    <w:rsid w:val="00C21676"/>
    <w:rsid w:val="00C2223C"/>
    <w:rsid w:val="00C236BF"/>
    <w:rsid w:val="00C23A55"/>
    <w:rsid w:val="00C24523"/>
    <w:rsid w:val="00C24614"/>
    <w:rsid w:val="00C2556F"/>
    <w:rsid w:val="00C255FB"/>
    <w:rsid w:val="00C258D9"/>
    <w:rsid w:val="00C25E21"/>
    <w:rsid w:val="00C2663D"/>
    <w:rsid w:val="00C26FE3"/>
    <w:rsid w:val="00C2731A"/>
    <w:rsid w:val="00C2773E"/>
    <w:rsid w:val="00C30099"/>
    <w:rsid w:val="00C310C4"/>
    <w:rsid w:val="00C31965"/>
    <w:rsid w:val="00C324C7"/>
    <w:rsid w:val="00C32E51"/>
    <w:rsid w:val="00C32E9D"/>
    <w:rsid w:val="00C33A99"/>
    <w:rsid w:val="00C341B2"/>
    <w:rsid w:val="00C34292"/>
    <w:rsid w:val="00C346E3"/>
    <w:rsid w:val="00C34839"/>
    <w:rsid w:val="00C34DB5"/>
    <w:rsid w:val="00C35E8E"/>
    <w:rsid w:val="00C35FF0"/>
    <w:rsid w:val="00C36CB4"/>
    <w:rsid w:val="00C37596"/>
    <w:rsid w:val="00C375C7"/>
    <w:rsid w:val="00C37602"/>
    <w:rsid w:val="00C37C77"/>
    <w:rsid w:val="00C40CC4"/>
    <w:rsid w:val="00C40D62"/>
    <w:rsid w:val="00C41231"/>
    <w:rsid w:val="00C4263E"/>
    <w:rsid w:val="00C43B0F"/>
    <w:rsid w:val="00C43B9C"/>
    <w:rsid w:val="00C447C0"/>
    <w:rsid w:val="00C448CF"/>
    <w:rsid w:val="00C44A2E"/>
    <w:rsid w:val="00C44B35"/>
    <w:rsid w:val="00C46E1F"/>
    <w:rsid w:val="00C470D5"/>
    <w:rsid w:val="00C47358"/>
    <w:rsid w:val="00C4738C"/>
    <w:rsid w:val="00C4769D"/>
    <w:rsid w:val="00C5016B"/>
    <w:rsid w:val="00C50968"/>
    <w:rsid w:val="00C50A7D"/>
    <w:rsid w:val="00C50ADF"/>
    <w:rsid w:val="00C50C2F"/>
    <w:rsid w:val="00C50C35"/>
    <w:rsid w:val="00C51216"/>
    <w:rsid w:val="00C51694"/>
    <w:rsid w:val="00C51BF9"/>
    <w:rsid w:val="00C51D69"/>
    <w:rsid w:val="00C51D87"/>
    <w:rsid w:val="00C520EE"/>
    <w:rsid w:val="00C52183"/>
    <w:rsid w:val="00C52B63"/>
    <w:rsid w:val="00C52B64"/>
    <w:rsid w:val="00C52C62"/>
    <w:rsid w:val="00C539A6"/>
    <w:rsid w:val="00C53AA6"/>
    <w:rsid w:val="00C54160"/>
    <w:rsid w:val="00C5492D"/>
    <w:rsid w:val="00C54DA5"/>
    <w:rsid w:val="00C564F0"/>
    <w:rsid w:val="00C5694D"/>
    <w:rsid w:val="00C56DD1"/>
    <w:rsid w:val="00C56E89"/>
    <w:rsid w:val="00C56EEF"/>
    <w:rsid w:val="00C571E2"/>
    <w:rsid w:val="00C57277"/>
    <w:rsid w:val="00C57796"/>
    <w:rsid w:val="00C57FC7"/>
    <w:rsid w:val="00C604CF"/>
    <w:rsid w:val="00C60D7F"/>
    <w:rsid w:val="00C60DFD"/>
    <w:rsid w:val="00C614D4"/>
    <w:rsid w:val="00C61B50"/>
    <w:rsid w:val="00C62242"/>
    <w:rsid w:val="00C6228E"/>
    <w:rsid w:val="00C62FD0"/>
    <w:rsid w:val="00C6358A"/>
    <w:rsid w:val="00C6417D"/>
    <w:rsid w:val="00C647A7"/>
    <w:rsid w:val="00C648ED"/>
    <w:rsid w:val="00C64F73"/>
    <w:rsid w:val="00C6519C"/>
    <w:rsid w:val="00C6541F"/>
    <w:rsid w:val="00C65A6D"/>
    <w:rsid w:val="00C66BF0"/>
    <w:rsid w:val="00C66E87"/>
    <w:rsid w:val="00C677B6"/>
    <w:rsid w:val="00C67B88"/>
    <w:rsid w:val="00C67D67"/>
    <w:rsid w:val="00C7030F"/>
    <w:rsid w:val="00C70566"/>
    <w:rsid w:val="00C705E8"/>
    <w:rsid w:val="00C738F6"/>
    <w:rsid w:val="00C7418B"/>
    <w:rsid w:val="00C74461"/>
    <w:rsid w:val="00C74D5B"/>
    <w:rsid w:val="00C75A29"/>
    <w:rsid w:val="00C7608D"/>
    <w:rsid w:val="00C7619D"/>
    <w:rsid w:val="00C76A10"/>
    <w:rsid w:val="00C7720A"/>
    <w:rsid w:val="00C77226"/>
    <w:rsid w:val="00C77581"/>
    <w:rsid w:val="00C77F4D"/>
    <w:rsid w:val="00C77F80"/>
    <w:rsid w:val="00C808AF"/>
    <w:rsid w:val="00C8159A"/>
    <w:rsid w:val="00C81843"/>
    <w:rsid w:val="00C81A91"/>
    <w:rsid w:val="00C81CD1"/>
    <w:rsid w:val="00C81E73"/>
    <w:rsid w:val="00C81F63"/>
    <w:rsid w:val="00C822D7"/>
    <w:rsid w:val="00C83B67"/>
    <w:rsid w:val="00C83F57"/>
    <w:rsid w:val="00C83FB1"/>
    <w:rsid w:val="00C84093"/>
    <w:rsid w:val="00C8434B"/>
    <w:rsid w:val="00C85312"/>
    <w:rsid w:val="00C857EE"/>
    <w:rsid w:val="00C85A22"/>
    <w:rsid w:val="00C85C12"/>
    <w:rsid w:val="00C86325"/>
    <w:rsid w:val="00C86DA7"/>
    <w:rsid w:val="00C877C9"/>
    <w:rsid w:val="00C90241"/>
    <w:rsid w:val="00C90769"/>
    <w:rsid w:val="00C909F7"/>
    <w:rsid w:val="00C90A86"/>
    <w:rsid w:val="00C90D90"/>
    <w:rsid w:val="00C90DBA"/>
    <w:rsid w:val="00C91648"/>
    <w:rsid w:val="00C91884"/>
    <w:rsid w:val="00C91F7F"/>
    <w:rsid w:val="00C92244"/>
    <w:rsid w:val="00C923B8"/>
    <w:rsid w:val="00C9284B"/>
    <w:rsid w:val="00C92CB5"/>
    <w:rsid w:val="00C930C7"/>
    <w:rsid w:val="00C932F3"/>
    <w:rsid w:val="00C93A15"/>
    <w:rsid w:val="00C947E4"/>
    <w:rsid w:val="00C949E8"/>
    <w:rsid w:val="00C94FC6"/>
    <w:rsid w:val="00C96517"/>
    <w:rsid w:val="00C970A2"/>
    <w:rsid w:val="00C972BD"/>
    <w:rsid w:val="00CA068E"/>
    <w:rsid w:val="00CA1072"/>
    <w:rsid w:val="00CA1078"/>
    <w:rsid w:val="00CA15F4"/>
    <w:rsid w:val="00CA1643"/>
    <w:rsid w:val="00CA2216"/>
    <w:rsid w:val="00CA2810"/>
    <w:rsid w:val="00CA28A1"/>
    <w:rsid w:val="00CA2ACA"/>
    <w:rsid w:val="00CA2F7D"/>
    <w:rsid w:val="00CA3D79"/>
    <w:rsid w:val="00CA42E4"/>
    <w:rsid w:val="00CA57F6"/>
    <w:rsid w:val="00CA5899"/>
    <w:rsid w:val="00CA75A9"/>
    <w:rsid w:val="00CA7D9D"/>
    <w:rsid w:val="00CB0FD4"/>
    <w:rsid w:val="00CB1AB6"/>
    <w:rsid w:val="00CB2708"/>
    <w:rsid w:val="00CB2AFC"/>
    <w:rsid w:val="00CB2E6E"/>
    <w:rsid w:val="00CB32B8"/>
    <w:rsid w:val="00CB3E23"/>
    <w:rsid w:val="00CB3FDA"/>
    <w:rsid w:val="00CB4D6C"/>
    <w:rsid w:val="00CB6152"/>
    <w:rsid w:val="00CB66E7"/>
    <w:rsid w:val="00CB675E"/>
    <w:rsid w:val="00CC0070"/>
    <w:rsid w:val="00CC1001"/>
    <w:rsid w:val="00CC11F8"/>
    <w:rsid w:val="00CC2164"/>
    <w:rsid w:val="00CC2593"/>
    <w:rsid w:val="00CC2925"/>
    <w:rsid w:val="00CC29D9"/>
    <w:rsid w:val="00CC2D2F"/>
    <w:rsid w:val="00CC31B1"/>
    <w:rsid w:val="00CC3BFF"/>
    <w:rsid w:val="00CC49B2"/>
    <w:rsid w:val="00CC5520"/>
    <w:rsid w:val="00CC57A7"/>
    <w:rsid w:val="00CC7014"/>
    <w:rsid w:val="00CC75CD"/>
    <w:rsid w:val="00CC7F97"/>
    <w:rsid w:val="00CD060B"/>
    <w:rsid w:val="00CD07DF"/>
    <w:rsid w:val="00CD0B47"/>
    <w:rsid w:val="00CD19FB"/>
    <w:rsid w:val="00CD1A51"/>
    <w:rsid w:val="00CD1BB3"/>
    <w:rsid w:val="00CD255C"/>
    <w:rsid w:val="00CD2BDF"/>
    <w:rsid w:val="00CD2C0C"/>
    <w:rsid w:val="00CD3A8B"/>
    <w:rsid w:val="00CD4BB9"/>
    <w:rsid w:val="00CD4D79"/>
    <w:rsid w:val="00CD51C2"/>
    <w:rsid w:val="00CD6096"/>
    <w:rsid w:val="00CD617B"/>
    <w:rsid w:val="00CD62E5"/>
    <w:rsid w:val="00CD6DD5"/>
    <w:rsid w:val="00CD715F"/>
    <w:rsid w:val="00CD71EE"/>
    <w:rsid w:val="00CD7209"/>
    <w:rsid w:val="00CD7246"/>
    <w:rsid w:val="00CD76CC"/>
    <w:rsid w:val="00CD78FE"/>
    <w:rsid w:val="00CD7D4E"/>
    <w:rsid w:val="00CE0142"/>
    <w:rsid w:val="00CE01F5"/>
    <w:rsid w:val="00CE06EA"/>
    <w:rsid w:val="00CE0747"/>
    <w:rsid w:val="00CE0878"/>
    <w:rsid w:val="00CE0D22"/>
    <w:rsid w:val="00CE0DF4"/>
    <w:rsid w:val="00CE14E0"/>
    <w:rsid w:val="00CE1C0F"/>
    <w:rsid w:val="00CE1D57"/>
    <w:rsid w:val="00CE259F"/>
    <w:rsid w:val="00CE3728"/>
    <w:rsid w:val="00CE498F"/>
    <w:rsid w:val="00CE52D4"/>
    <w:rsid w:val="00CE5A92"/>
    <w:rsid w:val="00CE6574"/>
    <w:rsid w:val="00CE66C0"/>
    <w:rsid w:val="00CE672E"/>
    <w:rsid w:val="00CE6C3E"/>
    <w:rsid w:val="00CE7665"/>
    <w:rsid w:val="00CE78F4"/>
    <w:rsid w:val="00CF0183"/>
    <w:rsid w:val="00CF0FD5"/>
    <w:rsid w:val="00CF15D8"/>
    <w:rsid w:val="00CF19E1"/>
    <w:rsid w:val="00CF1CAF"/>
    <w:rsid w:val="00CF22DC"/>
    <w:rsid w:val="00CF233B"/>
    <w:rsid w:val="00CF265B"/>
    <w:rsid w:val="00CF273F"/>
    <w:rsid w:val="00CF3E11"/>
    <w:rsid w:val="00CF4518"/>
    <w:rsid w:val="00CF532B"/>
    <w:rsid w:val="00CF54F8"/>
    <w:rsid w:val="00CF57D1"/>
    <w:rsid w:val="00CF5AAD"/>
    <w:rsid w:val="00CF5B96"/>
    <w:rsid w:val="00CF5CF0"/>
    <w:rsid w:val="00CF628F"/>
    <w:rsid w:val="00CF6866"/>
    <w:rsid w:val="00CF7524"/>
    <w:rsid w:val="00CF78C3"/>
    <w:rsid w:val="00CF7A4A"/>
    <w:rsid w:val="00D00050"/>
    <w:rsid w:val="00D00085"/>
    <w:rsid w:val="00D00704"/>
    <w:rsid w:val="00D00A70"/>
    <w:rsid w:val="00D01129"/>
    <w:rsid w:val="00D012F4"/>
    <w:rsid w:val="00D02608"/>
    <w:rsid w:val="00D0298B"/>
    <w:rsid w:val="00D029EE"/>
    <w:rsid w:val="00D034D5"/>
    <w:rsid w:val="00D04643"/>
    <w:rsid w:val="00D0498A"/>
    <w:rsid w:val="00D049E6"/>
    <w:rsid w:val="00D05026"/>
    <w:rsid w:val="00D05E8D"/>
    <w:rsid w:val="00D05ED9"/>
    <w:rsid w:val="00D06845"/>
    <w:rsid w:val="00D10A5E"/>
    <w:rsid w:val="00D10C1A"/>
    <w:rsid w:val="00D1133F"/>
    <w:rsid w:val="00D114AB"/>
    <w:rsid w:val="00D11AF8"/>
    <w:rsid w:val="00D11B12"/>
    <w:rsid w:val="00D1208D"/>
    <w:rsid w:val="00D124EC"/>
    <w:rsid w:val="00D12B6C"/>
    <w:rsid w:val="00D13EE9"/>
    <w:rsid w:val="00D142C7"/>
    <w:rsid w:val="00D158D7"/>
    <w:rsid w:val="00D15D25"/>
    <w:rsid w:val="00D167E6"/>
    <w:rsid w:val="00D16E6C"/>
    <w:rsid w:val="00D17062"/>
    <w:rsid w:val="00D17069"/>
    <w:rsid w:val="00D17B80"/>
    <w:rsid w:val="00D20514"/>
    <w:rsid w:val="00D21F1E"/>
    <w:rsid w:val="00D22489"/>
    <w:rsid w:val="00D2251E"/>
    <w:rsid w:val="00D235B7"/>
    <w:rsid w:val="00D243FF"/>
    <w:rsid w:val="00D24772"/>
    <w:rsid w:val="00D2478C"/>
    <w:rsid w:val="00D25032"/>
    <w:rsid w:val="00D2512B"/>
    <w:rsid w:val="00D25322"/>
    <w:rsid w:val="00D2532C"/>
    <w:rsid w:val="00D25675"/>
    <w:rsid w:val="00D260CF"/>
    <w:rsid w:val="00D26706"/>
    <w:rsid w:val="00D267C3"/>
    <w:rsid w:val="00D279F6"/>
    <w:rsid w:val="00D3061D"/>
    <w:rsid w:val="00D30CD2"/>
    <w:rsid w:val="00D310D6"/>
    <w:rsid w:val="00D31542"/>
    <w:rsid w:val="00D318B1"/>
    <w:rsid w:val="00D31F3F"/>
    <w:rsid w:val="00D321D0"/>
    <w:rsid w:val="00D323CA"/>
    <w:rsid w:val="00D32424"/>
    <w:rsid w:val="00D32719"/>
    <w:rsid w:val="00D327CD"/>
    <w:rsid w:val="00D32980"/>
    <w:rsid w:val="00D33F23"/>
    <w:rsid w:val="00D341C9"/>
    <w:rsid w:val="00D341CA"/>
    <w:rsid w:val="00D346E2"/>
    <w:rsid w:val="00D350D6"/>
    <w:rsid w:val="00D3573B"/>
    <w:rsid w:val="00D359C0"/>
    <w:rsid w:val="00D366AF"/>
    <w:rsid w:val="00D36DA4"/>
    <w:rsid w:val="00D370A3"/>
    <w:rsid w:val="00D37D16"/>
    <w:rsid w:val="00D37F40"/>
    <w:rsid w:val="00D402CC"/>
    <w:rsid w:val="00D40816"/>
    <w:rsid w:val="00D40DBB"/>
    <w:rsid w:val="00D41400"/>
    <w:rsid w:val="00D4176E"/>
    <w:rsid w:val="00D41A1F"/>
    <w:rsid w:val="00D41DC4"/>
    <w:rsid w:val="00D421E3"/>
    <w:rsid w:val="00D4299E"/>
    <w:rsid w:val="00D42C21"/>
    <w:rsid w:val="00D431A7"/>
    <w:rsid w:val="00D432D7"/>
    <w:rsid w:val="00D4361E"/>
    <w:rsid w:val="00D43BB8"/>
    <w:rsid w:val="00D43D14"/>
    <w:rsid w:val="00D43D33"/>
    <w:rsid w:val="00D44340"/>
    <w:rsid w:val="00D44792"/>
    <w:rsid w:val="00D449A2"/>
    <w:rsid w:val="00D44B42"/>
    <w:rsid w:val="00D44DCC"/>
    <w:rsid w:val="00D44F4F"/>
    <w:rsid w:val="00D45217"/>
    <w:rsid w:val="00D4618B"/>
    <w:rsid w:val="00D462E2"/>
    <w:rsid w:val="00D46331"/>
    <w:rsid w:val="00D466F0"/>
    <w:rsid w:val="00D46E57"/>
    <w:rsid w:val="00D47495"/>
    <w:rsid w:val="00D4782D"/>
    <w:rsid w:val="00D47A5A"/>
    <w:rsid w:val="00D47E08"/>
    <w:rsid w:val="00D50668"/>
    <w:rsid w:val="00D50B50"/>
    <w:rsid w:val="00D50E22"/>
    <w:rsid w:val="00D51185"/>
    <w:rsid w:val="00D514B8"/>
    <w:rsid w:val="00D51929"/>
    <w:rsid w:val="00D51B22"/>
    <w:rsid w:val="00D53435"/>
    <w:rsid w:val="00D535A2"/>
    <w:rsid w:val="00D53D97"/>
    <w:rsid w:val="00D55989"/>
    <w:rsid w:val="00D5600F"/>
    <w:rsid w:val="00D56720"/>
    <w:rsid w:val="00D5700E"/>
    <w:rsid w:val="00D57B25"/>
    <w:rsid w:val="00D614A2"/>
    <w:rsid w:val="00D61A23"/>
    <w:rsid w:val="00D61C3F"/>
    <w:rsid w:val="00D621D3"/>
    <w:rsid w:val="00D624CD"/>
    <w:rsid w:val="00D62804"/>
    <w:rsid w:val="00D63585"/>
    <w:rsid w:val="00D63819"/>
    <w:rsid w:val="00D63F8C"/>
    <w:rsid w:val="00D64B7D"/>
    <w:rsid w:val="00D65C56"/>
    <w:rsid w:val="00D661AB"/>
    <w:rsid w:val="00D6661C"/>
    <w:rsid w:val="00D66E5A"/>
    <w:rsid w:val="00D70C4F"/>
    <w:rsid w:val="00D712DE"/>
    <w:rsid w:val="00D7187B"/>
    <w:rsid w:val="00D71AF9"/>
    <w:rsid w:val="00D72462"/>
    <w:rsid w:val="00D72B2A"/>
    <w:rsid w:val="00D73BBC"/>
    <w:rsid w:val="00D74551"/>
    <w:rsid w:val="00D74E44"/>
    <w:rsid w:val="00D75BC1"/>
    <w:rsid w:val="00D771F4"/>
    <w:rsid w:val="00D7747E"/>
    <w:rsid w:val="00D7782C"/>
    <w:rsid w:val="00D77DE5"/>
    <w:rsid w:val="00D80662"/>
    <w:rsid w:val="00D8082B"/>
    <w:rsid w:val="00D80874"/>
    <w:rsid w:val="00D8138B"/>
    <w:rsid w:val="00D813DA"/>
    <w:rsid w:val="00D82114"/>
    <w:rsid w:val="00D82B78"/>
    <w:rsid w:val="00D8334F"/>
    <w:rsid w:val="00D8388F"/>
    <w:rsid w:val="00D83FCB"/>
    <w:rsid w:val="00D84D82"/>
    <w:rsid w:val="00D84F1D"/>
    <w:rsid w:val="00D85296"/>
    <w:rsid w:val="00D8598D"/>
    <w:rsid w:val="00D85BA0"/>
    <w:rsid w:val="00D86012"/>
    <w:rsid w:val="00D8635B"/>
    <w:rsid w:val="00D909FD"/>
    <w:rsid w:val="00D90E7F"/>
    <w:rsid w:val="00D91330"/>
    <w:rsid w:val="00D9153C"/>
    <w:rsid w:val="00D916A9"/>
    <w:rsid w:val="00D925A8"/>
    <w:rsid w:val="00D92B6B"/>
    <w:rsid w:val="00D92E9A"/>
    <w:rsid w:val="00D93762"/>
    <w:rsid w:val="00D93AF7"/>
    <w:rsid w:val="00D93B3C"/>
    <w:rsid w:val="00D93B9C"/>
    <w:rsid w:val="00D93EED"/>
    <w:rsid w:val="00D94754"/>
    <w:rsid w:val="00D95131"/>
    <w:rsid w:val="00D951E2"/>
    <w:rsid w:val="00D952D0"/>
    <w:rsid w:val="00D95C18"/>
    <w:rsid w:val="00D969D7"/>
    <w:rsid w:val="00D96B15"/>
    <w:rsid w:val="00D96BDA"/>
    <w:rsid w:val="00D974BA"/>
    <w:rsid w:val="00D97B53"/>
    <w:rsid w:val="00DA0165"/>
    <w:rsid w:val="00DA0280"/>
    <w:rsid w:val="00DA04D4"/>
    <w:rsid w:val="00DA07DE"/>
    <w:rsid w:val="00DA0E29"/>
    <w:rsid w:val="00DA0FE8"/>
    <w:rsid w:val="00DA10C8"/>
    <w:rsid w:val="00DA120F"/>
    <w:rsid w:val="00DA154A"/>
    <w:rsid w:val="00DA1A83"/>
    <w:rsid w:val="00DA23A6"/>
    <w:rsid w:val="00DA259A"/>
    <w:rsid w:val="00DA3815"/>
    <w:rsid w:val="00DA55D9"/>
    <w:rsid w:val="00DA64B7"/>
    <w:rsid w:val="00DA6685"/>
    <w:rsid w:val="00DA6A02"/>
    <w:rsid w:val="00DA7195"/>
    <w:rsid w:val="00DA74E0"/>
    <w:rsid w:val="00DA78F1"/>
    <w:rsid w:val="00DA7FA1"/>
    <w:rsid w:val="00DB00D2"/>
    <w:rsid w:val="00DB04BA"/>
    <w:rsid w:val="00DB06B6"/>
    <w:rsid w:val="00DB0A0A"/>
    <w:rsid w:val="00DB0BE3"/>
    <w:rsid w:val="00DB154F"/>
    <w:rsid w:val="00DB18F1"/>
    <w:rsid w:val="00DB1F4B"/>
    <w:rsid w:val="00DB2C3A"/>
    <w:rsid w:val="00DB2FFB"/>
    <w:rsid w:val="00DB40AD"/>
    <w:rsid w:val="00DB48A0"/>
    <w:rsid w:val="00DB681A"/>
    <w:rsid w:val="00DC0230"/>
    <w:rsid w:val="00DC158C"/>
    <w:rsid w:val="00DC1788"/>
    <w:rsid w:val="00DC1A9A"/>
    <w:rsid w:val="00DC22B9"/>
    <w:rsid w:val="00DC22EA"/>
    <w:rsid w:val="00DC2C45"/>
    <w:rsid w:val="00DC309E"/>
    <w:rsid w:val="00DC3409"/>
    <w:rsid w:val="00DC361D"/>
    <w:rsid w:val="00DC3E41"/>
    <w:rsid w:val="00DC4ED9"/>
    <w:rsid w:val="00DC4F7C"/>
    <w:rsid w:val="00DC536C"/>
    <w:rsid w:val="00DC69A9"/>
    <w:rsid w:val="00DC6A57"/>
    <w:rsid w:val="00DC6C50"/>
    <w:rsid w:val="00DC7913"/>
    <w:rsid w:val="00DC7A04"/>
    <w:rsid w:val="00DD13B7"/>
    <w:rsid w:val="00DD14DF"/>
    <w:rsid w:val="00DD17FC"/>
    <w:rsid w:val="00DD1A1E"/>
    <w:rsid w:val="00DD1A1F"/>
    <w:rsid w:val="00DD1CA9"/>
    <w:rsid w:val="00DD2128"/>
    <w:rsid w:val="00DD23A7"/>
    <w:rsid w:val="00DD288E"/>
    <w:rsid w:val="00DD2EB7"/>
    <w:rsid w:val="00DD3621"/>
    <w:rsid w:val="00DD40AF"/>
    <w:rsid w:val="00DD53E6"/>
    <w:rsid w:val="00DD576A"/>
    <w:rsid w:val="00DD5D9B"/>
    <w:rsid w:val="00DD6717"/>
    <w:rsid w:val="00DD6F6E"/>
    <w:rsid w:val="00DD769A"/>
    <w:rsid w:val="00DD78A1"/>
    <w:rsid w:val="00DD79E2"/>
    <w:rsid w:val="00DE047E"/>
    <w:rsid w:val="00DE0BD7"/>
    <w:rsid w:val="00DE0F71"/>
    <w:rsid w:val="00DE0FF6"/>
    <w:rsid w:val="00DE1377"/>
    <w:rsid w:val="00DE1EC0"/>
    <w:rsid w:val="00DE320A"/>
    <w:rsid w:val="00DE3739"/>
    <w:rsid w:val="00DE502F"/>
    <w:rsid w:val="00DE571F"/>
    <w:rsid w:val="00DE5F85"/>
    <w:rsid w:val="00DE64D6"/>
    <w:rsid w:val="00DE684E"/>
    <w:rsid w:val="00DE7164"/>
    <w:rsid w:val="00DF0023"/>
    <w:rsid w:val="00DF0236"/>
    <w:rsid w:val="00DF08AC"/>
    <w:rsid w:val="00DF1085"/>
    <w:rsid w:val="00DF195D"/>
    <w:rsid w:val="00DF2284"/>
    <w:rsid w:val="00DF2A77"/>
    <w:rsid w:val="00DF2D09"/>
    <w:rsid w:val="00DF2DEB"/>
    <w:rsid w:val="00DF2F34"/>
    <w:rsid w:val="00DF31E2"/>
    <w:rsid w:val="00DF35E6"/>
    <w:rsid w:val="00DF393E"/>
    <w:rsid w:val="00DF428B"/>
    <w:rsid w:val="00DF481A"/>
    <w:rsid w:val="00DF48EE"/>
    <w:rsid w:val="00DF54A1"/>
    <w:rsid w:val="00DF5614"/>
    <w:rsid w:val="00DF5BCA"/>
    <w:rsid w:val="00DF5CF2"/>
    <w:rsid w:val="00DF6056"/>
    <w:rsid w:val="00DF6305"/>
    <w:rsid w:val="00DF65ED"/>
    <w:rsid w:val="00DF68F8"/>
    <w:rsid w:val="00DF6CEA"/>
    <w:rsid w:val="00DF72E0"/>
    <w:rsid w:val="00E00687"/>
    <w:rsid w:val="00E00A8E"/>
    <w:rsid w:val="00E00BBB"/>
    <w:rsid w:val="00E01006"/>
    <w:rsid w:val="00E01072"/>
    <w:rsid w:val="00E012BF"/>
    <w:rsid w:val="00E01A40"/>
    <w:rsid w:val="00E022D5"/>
    <w:rsid w:val="00E02566"/>
    <w:rsid w:val="00E03971"/>
    <w:rsid w:val="00E04177"/>
    <w:rsid w:val="00E04F8A"/>
    <w:rsid w:val="00E04FAF"/>
    <w:rsid w:val="00E05184"/>
    <w:rsid w:val="00E056EE"/>
    <w:rsid w:val="00E05EC4"/>
    <w:rsid w:val="00E06EEF"/>
    <w:rsid w:val="00E0749B"/>
    <w:rsid w:val="00E0780C"/>
    <w:rsid w:val="00E07DB3"/>
    <w:rsid w:val="00E10A2B"/>
    <w:rsid w:val="00E10D62"/>
    <w:rsid w:val="00E1115B"/>
    <w:rsid w:val="00E11A10"/>
    <w:rsid w:val="00E121BA"/>
    <w:rsid w:val="00E12252"/>
    <w:rsid w:val="00E12FB7"/>
    <w:rsid w:val="00E14131"/>
    <w:rsid w:val="00E14428"/>
    <w:rsid w:val="00E14E52"/>
    <w:rsid w:val="00E16645"/>
    <w:rsid w:val="00E16B18"/>
    <w:rsid w:val="00E170F1"/>
    <w:rsid w:val="00E175A7"/>
    <w:rsid w:val="00E17611"/>
    <w:rsid w:val="00E179EE"/>
    <w:rsid w:val="00E17F8E"/>
    <w:rsid w:val="00E20275"/>
    <w:rsid w:val="00E20E67"/>
    <w:rsid w:val="00E20E99"/>
    <w:rsid w:val="00E21BBE"/>
    <w:rsid w:val="00E21CBF"/>
    <w:rsid w:val="00E221C7"/>
    <w:rsid w:val="00E232CA"/>
    <w:rsid w:val="00E2395C"/>
    <w:rsid w:val="00E23CDC"/>
    <w:rsid w:val="00E23D17"/>
    <w:rsid w:val="00E23EF3"/>
    <w:rsid w:val="00E2442D"/>
    <w:rsid w:val="00E2443B"/>
    <w:rsid w:val="00E26146"/>
    <w:rsid w:val="00E26D00"/>
    <w:rsid w:val="00E26E9B"/>
    <w:rsid w:val="00E275D1"/>
    <w:rsid w:val="00E305D5"/>
    <w:rsid w:val="00E31009"/>
    <w:rsid w:val="00E315CB"/>
    <w:rsid w:val="00E3161B"/>
    <w:rsid w:val="00E31795"/>
    <w:rsid w:val="00E31AD6"/>
    <w:rsid w:val="00E31B49"/>
    <w:rsid w:val="00E31E8B"/>
    <w:rsid w:val="00E32E8B"/>
    <w:rsid w:val="00E33490"/>
    <w:rsid w:val="00E3402B"/>
    <w:rsid w:val="00E34DFF"/>
    <w:rsid w:val="00E35D46"/>
    <w:rsid w:val="00E36134"/>
    <w:rsid w:val="00E36A7B"/>
    <w:rsid w:val="00E36C2A"/>
    <w:rsid w:val="00E37095"/>
    <w:rsid w:val="00E40099"/>
    <w:rsid w:val="00E41B57"/>
    <w:rsid w:val="00E41F2B"/>
    <w:rsid w:val="00E43894"/>
    <w:rsid w:val="00E44A0B"/>
    <w:rsid w:val="00E44C9A"/>
    <w:rsid w:val="00E455DF"/>
    <w:rsid w:val="00E45603"/>
    <w:rsid w:val="00E45E57"/>
    <w:rsid w:val="00E46983"/>
    <w:rsid w:val="00E46E2C"/>
    <w:rsid w:val="00E47015"/>
    <w:rsid w:val="00E47613"/>
    <w:rsid w:val="00E477B2"/>
    <w:rsid w:val="00E47C55"/>
    <w:rsid w:val="00E50409"/>
    <w:rsid w:val="00E50518"/>
    <w:rsid w:val="00E5078E"/>
    <w:rsid w:val="00E51699"/>
    <w:rsid w:val="00E517A9"/>
    <w:rsid w:val="00E518D3"/>
    <w:rsid w:val="00E51A02"/>
    <w:rsid w:val="00E51A1E"/>
    <w:rsid w:val="00E51B20"/>
    <w:rsid w:val="00E51F2F"/>
    <w:rsid w:val="00E522BE"/>
    <w:rsid w:val="00E52313"/>
    <w:rsid w:val="00E5277A"/>
    <w:rsid w:val="00E52906"/>
    <w:rsid w:val="00E52D1B"/>
    <w:rsid w:val="00E55198"/>
    <w:rsid w:val="00E554F2"/>
    <w:rsid w:val="00E5567E"/>
    <w:rsid w:val="00E558BD"/>
    <w:rsid w:val="00E55DA8"/>
    <w:rsid w:val="00E56D48"/>
    <w:rsid w:val="00E577A3"/>
    <w:rsid w:val="00E577EE"/>
    <w:rsid w:val="00E57979"/>
    <w:rsid w:val="00E57B27"/>
    <w:rsid w:val="00E60227"/>
    <w:rsid w:val="00E603EF"/>
    <w:rsid w:val="00E60E9B"/>
    <w:rsid w:val="00E6155A"/>
    <w:rsid w:val="00E6223E"/>
    <w:rsid w:val="00E62A75"/>
    <w:rsid w:val="00E62E05"/>
    <w:rsid w:val="00E62FF4"/>
    <w:rsid w:val="00E6335D"/>
    <w:rsid w:val="00E6374E"/>
    <w:rsid w:val="00E63BB3"/>
    <w:rsid w:val="00E63DB9"/>
    <w:rsid w:val="00E6435A"/>
    <w:rsid w:val="00E646E1"/>
    <w:rsid w:val="00E647E0"/>
    <w:rsid w:val="00E64E13"/>
    <w:rsid w:val="00E65096"/>
    <w:rsid w:val="00E6543D"/>
    <w:rsid w:val="00E66368"/>
    <w:rsid w:val="00E6673E"/>
    <w:rsid w:val="00E66A28"/>
    <w:rsid w:val="00E66E0C"/>
    <w:rsid w:val="00E679B3"/>
    <w:rsid w:val="00E67D00"/>
    <w:rsid w:val="00E7022D"/>
    <w:rsid w:val="00E707DF"/>
    <w:rsid w:val="00E70855"/>
    <w:rsid w:val="00E70AEC"/>
    <w:rsid w:val="00E70E2D"/>
    <w:rsid w:val="00E70FA1"/>
    <w:rsid w:val="00E71989"/>
    <w:rsid w:val="00E729EB"/>
    <w:rsid w:val="00E7312D"/>
    <w:rsid w:val="00E733B1"/>
    <w:rsid w:val="00E73BD1"/>
    <w:rsid w:val="00E73C7C"/>
    <w:rsid w:val="00E73E8F"/>
    <w:rsid w:val="00E74A8D"/>
    <w:rsid w:val="00E74EA4"/>
    <w:rsid w:val="00E76099"/>
    <w:rsid w:val="00E768FF"/>
    <w:rsid w:val="00E772EC"/>
    <w:rsid w:val="00E80173"/>
    <w:rsid w:val="00E80750"/>
    <w:rsid w:val="00E80F4F"/>
    <w:rsid w:val="00E81A10"/>
    <w:rsid w:val="00E82D16"/>
    <w:rsid w:val="00E831B0"/>
    <w:rsid w:val="00E8364A"/>
    <w:rsid w:val="00E83C13"/>
    <w:rsid w:val="00E84B3A"/>
    <w:rsid w:val="00E85108"/>
    <w:rsid w:val="00E85974"/>
    <w:rsid w:val="00E85BC1"/>
    <w:rsid w:val="00E86DE2"/>
    <w:rsid w:val="00E87F94"/>
    <w:rsid w:val="00E907DE"/>
    <w:rsid w:val="00E90E5B"/>
    <w:rsid w:val="00E91886"/>
    <w:rsid w:val="00E92C5D"/>
    <w:rsid w:val="00E9302E"/>
    <w:rsid w:val="00E94A3C"/>
    <w:rsid w:val="00E94A5A"/>
    <w:rsid w:val="00E95ACF"/>
    <w:rsid w:val="00E96671"/>
    <w:rsid w:val="00E966F9"/>
    <w:rsid w:val="00E96ACE"/>
    <w:rsid w:val="00E97078"/>
    <w:rsid w:val="00EA02AF"/>
    <w:rsid w:val="00EA087A"/>
    <w:rsid w:val="00EA14D0"/>
    <w:rsid w:val="00EA1AD4"/>
    <w:rsid w:val="00EA1D17"/>
    <w:rsid w:val="00EA230F"/>
    <w:rsid w:val="00EA2572"/>
    <w:rsid w:val="00EA2C49"/>
    <w:rsid w:val="00EA2E08"/>
    <w:rsid w:val="00EA2F34"/>
    <w:rsid w:val="00EA3198"/>
    <w:rsid w:val="00EA3351"/>
    <w:rsid w:val="00EA365A"/>
    <w:rsid w:val="00EA3ECB"/>
    <w:rsid w:val="00EA4026"/>
    <w:rsid w:val="00EA423E"/>
    <w:rsid w:val="00EA436D"/>
    <w:rsid w:val="00EA496E"/>
    <w:rsid w:val="00EA49A1"/>
    <w:rsid w:val="00EA52E6"/>
    <w:rsid w:val="00EA58CC"/>
    <w:rsid w:val="00EA5AD8"/>
    <w:rsid w:val="00EA5EAF"/>
    <w:rsid w:val="00EA6378"/>
    <w:rsid w:val="00EA656D"/>
    <w:rsid w:val="00EA665B"/>
    <w:rsid w:val="00EA724F"/>
    <w:rsid w:val="00EA74CA"/>
    <w:rsid w:val="00EB0CA2"/>
    <w:rsid w:val="00EB0D60"/>
    <w:rsid w:val="00EB109A"/>
    <w:rsid w:val="00EB15C3"/>
    <w:rsid w:val="00EB206B"/>
    <w:rsid w:val="00EB256D"/>
    <w:rsid w:val="00EB28CA"/>
    <w:rsid w:val="00EB2B42"/>
    <w:rsid w:val="00EB2E11"/>
    <w:rsid w:val="00EB309D"/>
    <w:rsid w:val="00EB3422"/>
    <w:rsid w:val="00EB381B"/>
    <w:rsid w:val="00EB3CE7"/>
    <w:rsid w:val="00EB40CC"/>
    <w:rsid w:val="00EB4712"/>
    <w:rsid w:val="00EB4E11"/>
    <w:rsid w:val="00EB5117"/>
    <w:rsid w:val="00EB556B"/>
    <w:rsid w:val="00EB57C1"/>
    <w:rsid w:val="00EB5E72"/>
    <w:rsid w:val="00EB5F18"/>
    <w:rsid w:val="00EB66D8"/>
    <w:rsid w:val="00EB6B2A"/>
    <w:rsid w:val="00EB6BDC"/>
    <w:rsid w:val="00EB6EFC"/>
    <w:rsid w:val="00EB7CCC"/>
    <w:rsid w:val="00EB7D01"/>
    <w:rsid w:val="00EC2736"/>
    <w:rsid w:val="00EC3013"/>
    <w:rsid w:val="00EC3282"/>
    <w:rsid w:val="00EC3CB0"/>
    <w:rsid w:val="00EC468F"/>
    <w:rsid w:val="00EC4FD2"/>
    <w:rsid w:val="00EC5246"/>
    <w:rsid w:val="00EC5592"/>
    <w:rsid w:val="00EC5778"/>
    <w:rsid w:val="00EC58CC"/>
    <w:rsid w:val="00EC5EB2"/>
    <w:rsid w:val="00EC6475"/>
    <w:rsid w:val="00EC6B7B"/>
    <w:rsid w:val="00EC7429"/>
    <w:rsid w:val="00EC75A5"/>
    <w:rsid w:val="00EC7D26"/>
    <w:rsid w:val="00ED0218"/>
    <w:rsid w:val="00ED11B9"/>
    <w:rsid w:val="00ED27D5"/>
    <w:rsid w:val="00ED2DF0"/>
    <w:rsid w:val="00ED3104"/>
    <w:rsid w:val="00ED3C42"/>
    <w:rsid w:val="00ED4ACE"/>
    <w:rsid w:val="00ED4D7A"/>
    <w:rsid w:val="00ED634E"/>
    <w:rsid w:val="00ED6E1F"/>
    <w:rsid w:val="00ED7010"/>
    <w:rsid w:val="00ED74A8"/>
    <w:rsid w:val="00ED74B7"/>
    <w:rsid w:val="00EE0E9B"/>
    <w:rsid w:val="00EE11EB"/>
    <w:rsid w:val="00EE121E"/>
    <w:rsid w:val="00EE16EB"/>
    <w:rsid w:val="00EE18A5"/>
    <w:rsid w:val="00EE2332"/>
    <w:rsid w:val="00EE2BAE"/>
    <w:rsid w:val="00EE2D8A"/>
    <w:rsid w:val="00EE33F3"/>
    <w:rsid w:val="00EE3460"/>
    <w:rsid w:val="00EE366C"/>
    <w:rsid w:val="00EE36D9"/>
    <w:rsid w:val="00EE3D86"/>
    <w:rsid w:val="00EE3D9E"/>
    <w:rsid w:val="00EE4083"/>
    <w:rsid w:val="00EE4FC1"/>
    <w:rsid w:val="00EE5058"/>
    <w:rsid w:val="00EE5727"/>
    <w:rsid w:val="00EE632D"/>
    <w:rsid w:val="00EE6B2D"/>
    <w:rsid w:val="00EE7218"/>
    <w:rsid w:val="00EE736A"/>
    <w:rsid w:val="00EE73DF"/>
    <w:rsid w:val="00EE7B7E"/>
    <w:rsid w:val="00EE7BBF"/>
    <w:rsid w:val="00EE7CEE"/>
    <w:rsid w:val="00EF01C2"/>
    <w:rsid w:val="00EF0F87"/>
    <w:rsid w:val="00EF2A87"/>
    <w:rsid w:val="00EF30F0"/>
    <w:rsid w:val="00EF31A1"/>
    <w:rsid w:val="00EF31E8"/>
    <w:rsid w:val="00EF36D7"/>
    <w:rsid w:val="00EF37EC"/>
    <w:rsid w:val="00EF491A"/>
    <w:rsid w:val="00EF4A2E"/>
    <w:rsid w:val="00EF4B80"/>
    <w:rsid w:val="00EF4F8C"/>
    <w:rsid w:val="00EF4FC2"/>
    <w:rsid w:val="00EF53A2"/>
    <w:rsid w:val="00EF56E1"/>
    <w:rsid w:val="00EF5FD4"/>
    <w:rsid w:val="00EF61AE"/>
    <w:rsid w:val="00EF6409"/>
    <w:rsid w:val="00EF6B01"/>
    <w:rsid w:val="00EF6C5B"/>
    <w:rsid w:val="00F002DB"/>
    <w:rsid w:val="00F02314"/>
    <w:rsid w:val="00F023ED"/>
    <w:rsid w:val="00F02FE3"/>
    <w:rsid w:val="00F0369F"/>
    <w:rsid w:val="00F037F9"/>
    <w:rsid w:val="00F05940"/>
    <w:rsid w:val="00F05BA3"/>
    <w:rsid w:val="00F05CC3"/>
    <w:rsid w:val="00F06250"/>
    <w:rsid w:val="00F102B3"/>
    <w:rsid w:val="00F10ED4"/>
    <w:rsid w:val="00F12049"/>
    <w:rsid w:val="00F12F44"/>
    <w:rsid w:val="00F12F81"/>
    <w:rsid w:val="00F134B0"/>
    <w:rsid w:val="00F13A1F"/>
    <w:rsid w:val="00F13B89"/>
    <w:rsid w:val="00F13D00"/>
    <w:rsid w:val="00F142C2"/>
    <w:rsid w:val="00F14D7A"/>
    <w:rsid w:val="00F14E8F"/>
    <w:rsid w:val="00F15015"/>
    <w:rsid w:val="00F1509D"/>
    <w:rsid w:val="00F153BF"/>
    <w:rsid w:val="00F153C8"/>
    <w:rsid w:val="00F16B93"/>
    <w:rsid w:val="00F16BFF"/>
    <w:rsid w:val="00F16F8E"/>
    <w:rsid w:val="00F174DA"/>
    <w:rsid w:val="00F17530"/>
    <w:rsid w:val="00F176A7"/>
    <w:rsid w:val="00F176A9"/>
    <w:rsid w:val="00F212A9"/>
    <w:rsid w:val="00F2193D"/>
    <w:rsid w:val="00F21BD3"/>
    <w:rsid w:val="00F21E41"/>
    <w:rsid w:val="00F21EB8"/>
    <w:rsid w:val="00F2277D"/>
    <w:rsid w:val="00F22E47"/>
    <w:rsid w:val="00F2333E"/>
    <w:rsid w:val="00F23618"/>
    <w:rsid w:val="00F23682"/>
    <w:rsid w:val="00F239CB"/>
    <w:rsid w:val="00F23CAC"/>
    <w:rsid w:val="00F23EBE"/>
    <w:rsid w:val="00F2407E"/>
    <w:rsid w:val="00F24C3E"/>
    <w:rsid w:val="00F2511C"/>
    <w:rsid w:val="00F25415"/>
    <w:rsid w:val="00F2564D"/>
    <w:rsid w:val="00F25C0F"/>
    <w:rsid w:val="00F2655F"/>
    <w:rsid w:val="00F266C6"/>
    <w:rsid w:val="00F27052"/>
    <w:rsid w:val="00F270F6"/>
    <w:rsid w:val="00F277D3"/>
    <w:rsid w:val="00F27A99"/>
    <w:rsid w:val="00F27E1B"/>
    <w:rsid w:val="00F32940"/>
    <w:rsid w:val="00F330A0"/>
    <w:rsid w:val="00F3356F"/>
    <w:rsid w:val="00F335B2"/>
    <w:rsid w:val="00F33AD0"/>
    <w:rsid w:val="00F33C0B"/>
    <w:rsid w:val="00F34193"/>
    <w:rsid w:val="00F343AC"/>
    <w:rsid w:val="00F3459F"/>
    <w:rsid w:val="00F34BEC"/>
    <w:rsid w:val="00F35537"/>
    <w:rsid w:val="00F35639"/>
    <w:rsid w:val="00F35972"/>
    <w:rsid w:val="00F35CFF"/>
    <w:rsid w:val="00F36185"/>
    <w:rsid w:val="00F3686E"/>
    <w:rsid w:val="00F36873"/>
    <w:rsid w:val="00F3691B"/>
    <w:rsid w:val="00F37A2A"/>
    <w:rsid w:val="00F40172"/>
    <w:rsid w:val="00F401E1"/>
    <w:rsid w:val="00F408C6"/>
    <w:rsid w:val="00F412B5"/>
    <w:rsid w:val="00F420F1"/>
    <w:rsid w:val="00F424F0"/>
    <w:rsid w:val="00F42555"/>
    <w:rsid w:val="00F4265B"/>
    <w:rsid w:val="00F42A58"/>
    <w:rsid w:val="00F43060"/>
    <w:rsid w:val="00F43101"/>
    <w:rsid w:val="00F4312D"/>
    <w:rsid w:val="00F43615"/>
    <w:rsid w:val="00F43795"/>
    <w:rsid w:val="00F43F7E"/>
    <w:rsid w:val="00F45285"/>
    <w:rsid w:val="00F45DB4"/>
    <w:rsid w:val="00F4604C"/>
    <w:rsid w:val="00F465A4"/>
    <w:rsid w:val="00F46B5E"/>
    <w:rsid w:val="00F47327"/>
    <w:rsid w:val="00F50576"/>
    <w:rsid w:val="00F5084C"/>
    <w:rsid w:val="00F508BE"/>
    <w:rsid w:val="00F512E2"/>
    <w:rsid w:val="00F51474"/>
    <w:rsid w:val="00F515C4"/>
    <w:rsid w:val="00F51B80"/>
    <w:rsid w:val="00F51C24"/>
    <w:rsid w:val="00F52693"/>
    <w:rsid w:val="00F52980"/>
    <w:rsid w:val="00F53125"/>
    <w:rsid w:val="00F5334F"/>
    <w:rsid w:val="00F539F2"/>
    <w:rsid w:val="00F53A5B"/>
    <w:rsid w:val="00F53BD2"/>
    <w:rsid w:val="00F5461E"/>
    <w:rsid w:val="00F548E9"/>
    <w:rsid w:val="00F551A8"/>
    <w:rsid w:val="00F55F64"/>
    <w:rsid w:val="00F5674F"/>
    <w:rsid w:val="00F575BE"/>
    <w:rsid w:val="00F600A1"/>
    <w:rsid w:val="00F60203"/>
    <w:rsid w:val="00F60850"/>
    <w:rsid w:val="00F61378"/>
    <w:rsid w:val="00F6174A"/>
    <w:rsid w:val="00F632FA"/>
    <w:rsid w:val="00F6398A"/>
    <w:rsid w:val="00F640CE"/>
    <w:rsid w:val="00F644DF"/>
    <w:rsid w:val="00F648B7"/>
    <w:rsid w:val="00F64C94"/>
    <w:rsid w:val="00F664CF"/>
    <w:rsid w:val="00F664F4"/>
    <w:rsid w:val="00F66DCA"/>
    <w:rsid w:val="00F6717B"/>
    <w:rsid w:val="00F67DB3"/>
    <w:rsid w:val="00F70114"/>
    <w:rsid w:val="00F7123F"/>
    <w:rsid w:val="00F71817"/>
    <w:rsid w:val="00F71B6B"/>
    <w:rsid w:val="00F7208E"/>
    <w:rsid w:val="00F72640"/>
    <w:rsid w:val="00F72836"/>
    <w:rsid w:val="00F738F5"/>
    <w:rsid w:val="00F74394"/>
    <w:rsid w:val="00F7487A"/>
    <w:rsid w:val="00F74B24"/>
    <w:rsid w:val="00F750EA"/>
    <w:rsid w:val="00F75AA7"/>
    <w:rsid w:val="00F76323"/>
    <w:rsid w:val="00F7675A"/>
    <w:rsid w:val="00F76BD0"/>
    <w:rsid w:val="00F77292"/>
    <w:rsid w:val="00F77530"/>
    <w:rsid w:val="00F776A1"/>
    <w:rsid w:val="00F77A84"/>
    <w:rsid w:val="00F8008B"/>
    <w:rsid w:val="00F81A79"/>
    <w:rsid w:val="00F82384"/>
    <w:rsid w:val="00F823A4"/>
    <w:rsid w:val="00F82927"/>
    <w:rsid w:val="00F82B11"/>
    <w:rsid w:val="00F8308A"/>
    <w:rsid w:val="00F83302"/>
    <w:rsid w:val="00F837EB"/>
    <w:rsid w:val="00F8383B"/>
    <w:rsid w:val="00F83D99"/>
    <w:rsid w:val="00F847C0"/>
    <w:rsid w:val="00F84FCE"/>
    <w:rsid w:val="00F85130"/>
    <w:rsid w:val="00F85CAA"/>
    <w:rsid w:val="00F8646B"/>
    <w:rsid w:val="00F8664C"/>
    <w:rsid w:val="00F86721"/>
    <w:rsid w:val="00F879E7"/>
    <w:rsid w:val="00F87FAE"/>
    <w:rsid w:val="00F90187"/>
    <w:rsid w:val="00F9019F"/>
    <w:rsid w:val="00F91B1D"/>
    <w:rsid w:val="00F91E88"/>
    <w:rsid w:val="00F9239A"/>
    <w:rsid w:val="00F9261D"/>
    <w:rsid w:val="00F9275C"/>
    <w:rsid w:val="00F92FBA"/>
    <w:rsid w:val="00F93141"/>
    <w:rsid w:val="00F931CB"/>
    <w:rsid w:val="00F9481F"/>
    <w:rsid w:val="00F94939"/>
    <w:rsid w:val="00F94B94"/>
    <w:rsid w:val="00F94BC9"/>
    <w:rsid w:val="00F94BD1"/>
    <w:rsid w:val="00F94BDC"/>
    <w:rsid w:val="00F94CEE"/>
    <w:rsid w:val="00F951ED"/>
    <w:rsid w:val="00F95431"/>
    <w:rsid w:val="00F9641F"/>
    <w:rsid w:val="00F97270"/>
    <w:rsid w:val="00F9730A"/>
    <w:rsid w:val="00F97382"/>
    <w:rsid w:val="00F9757A"/>
    <w:rsid w:val="00F9771B"/>
    <w:rsid w:val="00F97CB9"/>
    <w:rsid w:val="00FA01C7"/>
    <w:rsid w:val="00FA2018"/>
    <w:rsid w:val="00FA2C30"/>
    <w:rsid w:val="00FA2D41"/>
    <w:rsid w:val="00FA32E0"/>
    <w:rsid w:val="00FA48B9"/>
    <w:rsid w:val="00FA504A"/>
    <w:rsid w:val="00FA5119"/>
    <w:rsid w:val="00FA5271"/>
    <w:rsid w:val="00FA5434"/>
    <w:rsid w:val="00FA5A35"/>
    <w:rsid w:val="00FA5CB8"/>
    <w:rsid w:val="00FA5D5E"/>
    <w:rsid w:val="00FA5D75"/>
    <w:rsid w:val="00FA6255"/>
    <w:rsid w:val="00FA629F"/>
    <w:rsid w:val="00FA6EF0"/>
    <w:rsid w:val="00FA71E7"/>
    <w:rsid w:val="00FA7253"/>
    <w:rsid w:val="00FA7321"/>
    <w:rsid w:val="00FA74F6"/>
    <w:rsid w:val="00FA7652"/>
    <w:rsid w:val="00FB0801"/>
    <w:rsid w:val="00FB1B02"/>
    <w:rsid w:val="00FB1EC1"/>
    <w:rsid w:val="00FB2994"/>
    <w:rsid w:val="00FB399B"/>
    <w:rsid w:val="00FB43D2"/>
    <w:rsid w:val="00FB468C"/>
    <w:rsid w:val="00FB67BF"/>
    <w:rsid w:val="00FB6D6B"/>
    <w:rsid w:val="00FB70C4"/>
    <w:rsid w:val="00FB72B6"/>
    <w:rsid w:val="00FB73C0"/>
    <w:rsid w:val="00FB7666"/>
    <w:rsid w:val="00FB7707"/>
    <w:rsid w:val="00FB7E35"/>
    <w:rsid w:val="00FB7FD4"/>
    <w:rsid w:val="00FC0D81"/>
    <w:rsid w:val="00FC0F0D"/>
    <w:rsid w:val="00FC0F1F"/>
    <w:rsid w:val="00FC1646"/>
    <w:rsid w:val="00FC1DBE"/>
    <w:rsid w:val="00FC259A"/>
    <w:rsid w:val="00FC28BC"/>
    <w:rsid w:val="00FC300B"/>
    <w:rsid w:val="00FC3A88"/>
    <w:rsid w:val="00FC3D23"/>
    <w:rsid w:val="00FC418E"/>
    <w:rsid w:val="00FC42F1"/>
    <w:rsid w:val="00FC4A71"/>
    <w:rsid w:val="00FC4C22"/>
    <w:rsid w:val="00FC4C36"/>
    <w:rsid w:val="00FC4D36"/>
    <w:rsid w:val="00FC5A7D"/>
    <w:rsid w:val="00FC606B"/>
    <w:rsid w:val="00FC6219"/>
    <w:rsid w:val="00FC62F9"/>
    <w:rsid w:val="00FC6891"/>
    <w:rsid w:val="00FC68C6"/>
    <w:rsid w:val="00FC6F9D"/>
    <w:rsid w:val="00FC7563"/>
    <w:rsid w:val="00FD0124"/>
    <w:rsid w:val="00FD0599"/>
    <w:rsid w:val="00FD0601"/>
    <w:rsid w:val="00FD0726"/>
    <w:rsid w:val="00FD0C80"/>
    <w:rsid w:val="00FD113E"/>
    <w:rsid w:val="00FD20AF"/>
    <w:rsid w:val="00FD2340"/>
    <w:rsid w:val="00FD259D"/>
    <w:rsid w:val="00FD35CD"/>
    <w:rsid w:val="00FD3B47"/>
    <w:rsid w:val="00FD47E4"/>
    <w:rsid w:val="00FD51EC"/>
    <w:rsid w:val="00FD56CA"/>
    <w:rsid w:val="00FD5BE8"/>
    <w:rsid w:val="00FD75CF"/>
    <w:rsid w:val="00FD7DF6"/>
    <w:rsid w:val="00FE0D2E"/>
    <w:rsid w:val="00FE1658"/>
    <w:rsid w:val="00FE1B6E"/>
    <w:rsid w:val="00FE1C25"/>
    <w:rsid w:val="00FE1F30"/>
    <w:rsid w:val="00FE26A5"/>
    <w:rsid w:val="00FE2754"/>
    <w:rsid w:val="00FE27BC"/>
    <w:rsid w:val="00FE2AFA"/>
    <w:rsid w:val="00FE3362"/>
    <w:rsid w:val="00FE34E9"/>
    <w:rsid w:val="00FE40D3"/>
    <w:rsid w:val="00FE42B5"/>
    <w:rsid w:val="00FE4D24"/>
    <w:rsid w:val="00FE4F76"/>
    <w:rsid w:val="00FE51A4"/>
    <w:rsid w:val="00FE5F30"/>
    <w:rsid w:val="00FE685F"/>
    <w:rsid w:val="00FE68CF"/>
    <w:rsid w:val="00FE6BE2"/>
    <w:rsid w:val="00FE785C"/>
    <w:rsid w:val="00FE7C18"/>
    <w:rsid w:val="00FE7EE2"/>
    <w:rsid w:val="00FF0830"/>
    <w:rsid w:val="00FF0D7D"/>
    <w:rsid w:val="00FF15AA"/>
    <w:rsid w:val="00FF1872"/>
    <w:rsid w:val="00FF270E"/>
    <w:rsid w:val="00FF2A2C"/>
    <w:rsid w:val="00FF2B5F"/>
    <w:rsid w:val="00FF31A0"/>
    <w:rsid w:val="00FF389E"/>
    <w:rsid w:val="00FF39BE"/>
    <w:rsid w:val="00FF3C77"/>
    <w:rsid w:val="00FF3E69"/>
    <w:rsid w:val="00FF415E"/>
    <w:rsid w:val="00FF450A"/>
    <w:rsid w:val="00FF4758"/>
    <w:rsid w:val="00FF4845"/>
    <w:rsid w:val="00FF4FE9"/>
    <w:rsid w:val="00FF5398"/>
    <w:rsid w:val="00FF5531"/>
    <w:rsid w:val="00FF55BD"/>
    <w:rsid w:val="00FF5FFB"/>
    <w:rsid w:val="00FF616C"/>
    <w:rsid w:val="00FF6E43"/>
    <w:rsid w:val="00FF729F"/>
    <w:rsid w:val="00FF76A4"/>
    <w:rsid w:val="00FF7AE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A2CD1"/>
  <w15:docId w15:val="{1C90D48A-970A-4D63-8F65-84540AFB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B03"/>
    <w:pPr>
      <w:spacing w:before="60" w:after="180"/>
    </w:pPr>
    <w:rPr>
      <w:rFonts w:ascii="Verdana" w:hAnsi="Verdana"/>
      <w:sz w:val="18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7C2"/>
    <w:pPr>
      <w:keepNext/>
      <w:keepLines/>
      <w:pageBreakBefore/>
      <w:spacing w:after="600" w:line="660" w:lineRule="exact"/>
      <w:outlineLvl w:val="0"/>
    </w:pPr>
    <w:rPr>
      <w:rFonts w:asciiTheme="majorHAnsi" w:eastAsiaTheme="majorEastAsia" w:hAnsiTheme="majorHAnsi" w:cstheme="majorBidi"/>
      <w:b/>
      <w:bCs/>
      <w:caps/>
      <w:color w:val="00A3E0"/>
      <w:sz w:val="4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673E"/>
    <w:pPr>
      <w:keepNext/>
      <w:keepLines/>
      <w:spacing w:before="600" w:after="360" w:line="560" w:lineRule="exact"/>
      <w:outlineLvl w:val="1"/>
    </w:pPr>
    <w:rPr>
      <w:rFonts w:asciiTheme="majorHAnsi" w:eastAsiaTheme="majorEastAsia" w:hAnsiTheme="majorHAnsi" w:cstheme="majorBidi"/>
      <w:b/>
      <w:bCs/>
      <w:color w:val="012169" w:themeColor="accent4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B64"/>
    <w:pPr>
      <w:keepNext/>
      <w:keepLines/>
      <w:spacing w:before="0" w:after="120"/>
      <w:outlineLvl w:val="2"/>
    </w:pPr>
    <w:rPr>
      <w:rFonts w:asciiTheme="minorHAnsi" w:eastAsiaTheme="majorEastAsia" w:hAnsiTheme="minorHAnsi" w:cstheme="majorBidi"/>
      <w:b/>
      <w:bCs/>
      <w:color w:val="22235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2258"/>
    <w:pPr>
      <w:keepNext/>
      <w:keepLines/>
      <w:spacing w:before="360" w:after="120"/>
      <w:outlineLvl w:val="3"/>
    </w:pPr>
    <w:rPr>
      <w:rFonts w:eastAsiaTheme="majorEastAsia" w:cstheme="majorBidi"/>
      <w:b/>
      <w:bCs/>
      <w:iCs/>
      <w:color w:val="22235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E7AA8"/>
    <w:pPr>
      <w:keepNext/>
      <w:keepLines/>
      <w:numPr>
        <w:ilvl w:val="4"/>
        <w:numId w:val="1"/>
      </w:numPr>
      <w:spacing w:before="360" w:after="120"/>
      <w:outlineLvl w:val="4"/>
    </w:pPr>
    <w:rPr>
      <w:rFonts w:eastAsiaTheme="majorEastAsia" w:cstheme="majorBidi"/>
      <w:b/>
      <w:color w:val="ED8B00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5E7AA8"/>
    <w:pPr>
      <w:outlineLvl w:val="5"/>
    </w:pPr>
    <w:rPr>
      <w:i/>
      <w:color w:val="75787B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E2395C"/>
    <w:pPr>
      <w:outlineLvl w:val="6"/>
    </w:pPr>
  </w:style>
  <w:style w:type="paragraph" w:styleId="Nagwek8">
    <w:name w:val="heading 8"/>
    <w:basedOn w:val="Nagwek5"/>
    <w:next w:val="Normalny"/>
    <w:link w:val="Nagwek8Znak"/>
    <w:uiPriority w:val="9"/>
    <w:unhideWhenUsed/>
    <w:qFormat/>
    <w:rsid w:val="00E2395C"/>
    <w:pPr>
      <w:outlineLvl w:val="7"/>
    </w:pPr>
  </w:style>
  <w:style w:type="paragraph" w:styleId="Nagwek9">
    <w:name w:val="heading 9"/>
    <w:basedOn w:val="Nagwek5"/>
    <w:next w:val="Normalny"/>
    <w:link w:val="Nagwek9Znak"/>
    <w:uiPriority w:val="9"/>
    <w:unhideWhenUsed/>
    <w:qFormat/>
    <w:rsid w:val="00E2395C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7C2"/>
    <w:rPr>
      <w:rFonts w:asciiTheme="majorHAnsi" w:eastAsiaTheme="majorEastAsia" w:hAnsiTheme="majorHAnsi" w:cstheme="majorBidi"/>
      <w:b/>
      <w:bCs/>
      <w:caps/>
      <w:color w:val="00A3E0"/>
      <w:sz w:val="4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6673E"/>
    <w:rPr>
      <w:rFonts w:asciiTheme="majorHAnsi" w:eastAsiaTheme="majorEastAsia" w:hAnsiTheme="majorHAnsi" w:cstheme="majorBidi"/>
      <w:b/>
      <w:bCs/>
      <w:color w:val="012169" w:themeColor="accent4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B64"/>
    <w:rPr>
      <w:rFonts w:eastAsiaTheme="majorEastAsia" w:cstheme="majorBidi"/>
      <w:b/>
      <w:bCs/>
      <w:color w:val="222354"/>
      <w:sz w:val="1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E2258"/>
    <w:rPr>
      <w:rFonts w:ascii="Verdana" w:eastAsiaTheme="majorEastAsia" w:hAnsi="Verdana" w:cstheme="majorBidi"/>
      <w:b/>
      <w:bCs/>
      <w:iCs/>
      <w:color w:val="222354"/>
      <w:sz w:val="1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E7AA8"/>
    <w:rPr>
      <w:rFonts w:ascii="Arial" w:eastAsiaTheme="majorEastAsia" w:hAnsi="Arial" w:cstheme="majorBidi"/>
      <w:b/>
      <w:color w:val="ED8B00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5E7AA8"/>
    <w:rPr>
      <w:rFonts w:ascii="Arial" w:eastAsiaTheme="majorEastAsia" w:hAnsi="Arial" w:cstheme="majorBidi"/>
      <w:b/>
      <w:i/>
      <w:color w:val="75787B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E2395C"/>
    <w:rPr>
      <w:rFonts w:ascii="Arial" w:eastAsiaTheme="majorEastAsia" w:hAnsi="Arial" w:cstheme="majorBidi"/>
      <w:b/>
      <w:color w:val="ED8B0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E2395C"/>
    <w:rPr>
      <w:rFonts w:ascii="Arial" w:eastAsiaTheme="majorEastAsia" w:hAnsi="Arial" w:cstheme="majorBidi"/>
      <w:b/>
      <w:color w:val="ED8B00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E2395C"/>
    <w:rPr>
      <w:rFonts w:ascii="Arial" w:eastAsiaTheme="majorEastAsia" w:hAnsi="Arial" w:cstheme="majorBidi"/>
      <w:b/>
      <w:color w:val="ED8B00"/>
      <w:sz w:val="20"/>
    </w:rPr>
  </w:style>
  <w:style w:type="paragraph" w:styleId="Nagwek">
    <w:name w:val="header"/>
    <w:basedOn w:val="Normalny"/>
    <w:link w:val="NagwekZnak"/>
    <w:uiPriority w:val="99"/>
    <w:unhideWhenUsed/>
    <w:rsid w:val="008C6E08"/>
    <w:pPr>
      <w:tabs>
        <w:tab w:val="center" w:pos="4703"/>
        <w:tab w:val="right" w:pos="9406"/>
      </w:tabs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8C6E08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CB1AB6"/>
    <w:pPr>
      <w:tabs>
        <w:tab w:val="center" w:pos="4703"/>
        <w:tab w:val="right" w:pos="9406"/>
      </w:tabs>
      <w:spacing w:after="0"/>
      <w:jc w:val="right"/>
    </w:pPr>
    <w:rPr>
      <w:caps/>
    </w:rPr>
  </w:style>
  <w:style w:type="character" w:customStyle="1" w:styleId="StopkaZnak">
    <w:name w:val="Stopka Znak"/>
    <w:basedOn w:val="Domylnaczcionkaakapitu"/>
    <w:link w:val="Stopka"/>
    <w:uiPriority w:val="99"/>
    <w:rsid w:val="00CB1AB6"/>
    <w:rPr>
      <w:rFonts w:ascii="Arial" w:hAnsi="Arial"/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E80F4F"/>
    <w:pPr>
      <w:spacing w:after="300" w:line="600" w:lineRule="exact"/>
      <w:contextualSpacing/>
    </w:pPr>
    <w:rPr>
      <w:rFonts w:eastAsiaTheme="majorEastAsia" w:cstheme="majorBidi"/>
      <w:b/>
      <w:color w:val="222354"/>
      <w:spacing w:val="20"/>
      <w:kern w:val="32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80F4F"/>
    <w:rPr>
      <w:rFonts w:ascii="Verdana" w:eastAsiaTheme="majorEastAsia" w:hAnsi="Verdana" w:cstheme="majorBidi"/>
      <w:b/>
      <w:color w:val="222354"/>
      <w:spacing w:val="20"/>
      <w:kern w:val="32"/>
      <w:sz w:val="48"/>
      <w:szCs w:val="52"/>
      <w:lang w:val="pl-PL"/>
    </w:rPr>
  </w:style>
  <w:style w:type="paragraph" w:styleId="Spisilustracji">
    <w:name w:val="table of figures"/>
    <w:basedOn w:val="Normalny"/>
    <w:next w:val="Normalny"/>
    <w:uiPriority w:val="99"/>
    <w:unhideWhenUsed/>
    <w:rsid w:val="004C2425"/>
    <w:pPr>
      <w:spacing w:after="0"/>
    </w:pPr>
  </w:style>
  <w:style w:type="paragraph" w:styleId="Cytat">
    <w:name w:val="Quote"/>
    <w:basedOn w:val="Normalny"/>
    <w:next w:val="Normalny"/>
    <w:link w:val="CytatZnak"/>
    <w:uiPriority w:val="29"/>
    <w:qFormat/>
    <w:rsid w:val="00BD4E19"/>
    <w:pPr>
      <w:pBdr>
        <w:left w:val="single" w:sz="18" w:space="12" w:color="auto"/>
      </w:pBdr>
      <w:spacing w:before="240" w:after="120"/>
      <w:ind w:left="288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D4E19"/>
    <w:rPr>
      <w:rFonts w:ascii="Arial" w:hAnsi="Arial"/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A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A3F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EE4083"/>
    <w:pPr>
      <w:spacing w:after="120"/>
      <w:contextualSpacing/>
    </w:pPr>
    <w:rPr>
      <w:b/>
      <w:bCs/>
      <w:color w:val="3A3C3D" w:themeColor="accent6" w:themeShade="80"/>
      <w:sz w:val="16"/>
      <w:szCs w:val="18"/>
    </w:rPr>
  </w:style>
  <w:style w:type="table" w:styleId="Tabela-Siatka">
    <w:name w:val="Table Grid"/>
    <w:basedOn w:val="Standardowy"/>
    <w:uiPriority w:val="59"/>
    <w:rsid w:val="00B675B4"/>
    <w:pPr>
      <w:spacing w:after="0" w:line="240" w:lineRule="auto"/>
    </w:pPr>
    <w:rPr>
      <w:rFonts w:ascii="Arial" w:hAnsi="Arial"/>
    </w:rPr>
    <w:tblPr>
      <w:tblBorders>
        <w:top w:val="single" w:sz="4" w:space="0" w:color="172541"/>
        <w:left w:val="single" w:sz="4" w:space="0" w:color="172541"/>
        <w:bottom w:val="single" w:sz="4" w:space="0" w:color="172541"/>
        <w:right w:val="single" w:sz="4" w:space="0" w:color="172541"/>
        <w:insideH w:val="single" w:sz="4" w:space="0" w:color="172541"/>
        <w:insideV w:val="single" w:sz="4" w:space="0" w:color="172541"/>
      </w:tblBorders>
    </w:tblPr>
    <w:tcPr>
      <w:shd w:val="clear" w:color="auto" w:fill="FFFFFF"/>
    </w:tcPr>
    <w:tblStylePr w:type="firstRow">
      <w:rPr>
        <w:b/>
        <w:color w:val="FFFFFF" w:themeColor="background1"/>
      </w:rPr>
      <w:tblPr/>
      <w:tcPr>
        <w:shd w:val="clear" w:color="auto" w:fill="0092D1"/>
      </w:tcPr>
    </w:tblStylePr>
    <w:tblStylePr w:type="firstCol">
      <w:rPr>
        <w:b/>
        <w:color w:val="FFFFFF" w:themeColor="background1"/>
      </w:rPr>
      <w:tblPr/>
      <w:tcPr>
        <w:shd w:val="clear" w:color="auto" w:fill="0092D1"/>
      </w:tcPr>
    </w:tblStylePr>
  </w:style>
  <w:style w:type="table" w:customStyle="1" w:styleId="ScrollWarning">
    <w:name w:val="Scroll Warning"/>
    <w:basedOn w:val="Standardowy"/>
    <w:uiPriority w:val="99"/>
    <w:rsid w:val="003B5BD5"/>
    <w:pPr>
      <w:spacing w:after="0" w:line="240" w:lineRule="auto"/>
      <w:ind w:left="288" w:right="288"/>
    </w:pPr>
    <w:rPr>
      <w:rFonts w:ascii="Arial" w:hAnsi="Arial"/>
    </w:rPr>
    <w:tblPr>
      <w:tblBorders>
        <w:top w:val="single" w:sz="18" w:space="0" w:color="EEAEB5"/>
        <w:left w:val="single" w:sz="18" w:space="0" w:color="EEAEB5"/>
        <w:bottom w:val="single" w:sz="18" w:space="0" w:color="EEAEB5"/>
        <w:right w:val="single" w:sz="18" w:space="0" w:color="EEAEB5"/>
      </w:tblBorders>
      <w:tblCellMar>
        <w:top w:w="115" w:type="dxa"/>
        <w:left w:w="0" w:type="dxa"/>
        <w:bottom w:w="115" w:type="dxa"/>
        <w:right w:w="0" w:type="dxa"/>
      </w:tblCellMar>
    </w:tblPr>
  </w:style>
  <w:style w:type="paragraph" w:styleId="Bezodstpw">
    <w:name w:val="No Spacing"/>
    <w:link w:val="BezodstpwZnak"/>
    <w:uiPriority w:val="1"/>
    <w:qFormat/>
    <w:rsid w:val="001A5E60"/>
    <w:pPr>
      <w:spacing w:after="0" w:line="240" w:lineRule="auto"/>
    </w:pPr>
    <w:rPr>
      <w:rFonts w:eastAsiaTheme="minorEastAsia"/>
      <w:lang w:eastAsia="ja-JP"/>
    </w:rPr>
  </w:style>
  <w:style w:type="character" w:customStyle="1" w:styleId="BezodstpwZnak">
    <w:name w:val="Bez odstępów Znak"/>
    <w:basedOn w:val="Domylnaczcionkaakapitu"/>
    <w:link w:val="Bezodstpw"/>
    <w:uiPriority w:val="1"/>
    <w:rsid w:val="001A5E60"/>
    <w:rPr>
      <w:rFonts w:eastAsiaTheme="minorEastAsia"/>
      <w:lang w:eastAsia="ja-JP"/>
    </w:rPr>
  </w:style>
  <w:style w:type="character" w:styleId="Odwoaniedelikatne">
    <w:name w:val="Subtle Reference"/>
    <w:basedOn w:val="Domylnaczcionkaakapitu"/>
    <w:uiPriority w:val="31"/>
    <w:qFormat/>
    <w:rsid w:val="000B0C50"/>
    <w:rPr>
      <w:smallCaps/>
      <w:color w:val="2C5234" w:themeColor="accent2"/>
      <w:u w:val="single"/>
    </w:rPr>
  </w:style>
  <w:style w:type="character" w:styleId="Hipercze">
    <w:name w:val="Hyperlink"/>
    <w:basedOn w:val="Domylnaczcionkaakapitu"/>
    <w:uiPriority w:val="99"/>
    <w:unhideWhenUsed/>
    <w:rsid w:val="00AC52C3"/>
    <w:rPr>
      <w:color w:val="0092D1"/>
      <w:u w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346E3"/>
    <w:pPr>
      <w:spacing w:after="120"/>
    </w:pPr>
    <w:rPr>
      <w:rFonts w:asciiTheme="minorHAnsi" w:hAnsiTheme="minorHAnsi" w:cstheme="minorHAnsi"/>
      <w:b/>
      <w:bC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C346E3"/>
    <w:pPr>
      <w:spacing w:before="0" w:after="0"/>
      <w:ind w:left="220"/>
    </w:pPr>
    <w:rPr>
      <w:rFonts w:asciiTheme="minorHAnsi" w:hAnsiTheme="minorHAnsi" w:cstheme="minorHAnsi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12049"/>
    <w:pPr>
      <w:spacing w:before="0" w:after="0"/>
      <w:ind w:left="440"/>
    </w:pPr>
    <w:rPr>
      <w:rFonts w:asciiTheme="minorHAnsi" w:hAnsiTheme="minorHAnsi" w:cstheme="minorHAnsi"/>
      <w:i/>
      <w:iCs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51694A"/>
    <w:pPr>
      <w:spacing w:before="0" w:after="0"/>
      <w:ind w:left="660"/>
    </w:pPr>
    <w:rPr>
      <w:rFonts w:asciiTheme="minorHAnsi" w:hAnsiTheme="minorHAnsi" w:cstheme="minorHAnsi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1694A"/>
    <w:pPr>
      <w:spacing w:before="0" w:after="0"/>
      <w:ind w:left="880"/>
    </w:pPr>
    <w:rPr>
      <w:rFonts w:asciiTheme="minorHAnsi" w:hAnsiTheme="minorHAnsi" w:cstheme="minorHAnsi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1694A"/>
    <w:pPr>
      <w:spacing w:before="0" w:after="0"/>
      <w:ind w:left="1100"/>
    </w:pPr>
    <w:rPr>
      <w:rFonts w:asciiTheme="minorHAnsi" w:hAnsiTheme="minorHAnsi" w:cstheme="minorHAnsi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1694A"/>
    <w:pPr>
      <w:spacing w:before="0" w:after="0"/>
      <w:ind w:left="1320"/>
    </w:pPr>
    <w:rPr>
      <w:rFonts w:asciiTheme="minorHAnsi" w:hAnsiTheme="minorHAnsi" w:cstheme="minorHAnsi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1694A"/>
    <w:pPr>
      <w:spacing w:before="0" w:after="0"/>
      <w:ind w:left="1540"/>
    </w:pPr>
    <w:rPr>
      <w:rFonts w:asciiTheme="minorHAnsi" w:hAnsiTheme="minorHAnsi" w:cstheme="minorHAnsi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1694A"/>
    <w:pPr>
      <w:spacing w:before="0" w:after="0"/>
      <w:ind w:left="1760"/>
    </w:pPr>
    <w:rPr>
      <w:rFonts w:asciiTheme="minorHAnsi" w:hAnsiTheme="minorHAnsi" w:cstheme="minorHAnsi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3D23"/>
  </w:style>
  <w:style w:type="paragraph" w:customStyle="1" w:styleId="SectionHeading">
    <w:name w:val="Section Heading"/>
    <w:basedOn w:val="Normalny"/>
    <w:next w:val="Normalny"/>
    <w:qFormat/>
    <w:rsid w:val="00E455DF"/>
    <w:pPr>
      <w:keepNext/>
      <w:keepLines/>
      <w:pageBreakBefore/>
      <w:spacing w:after="600" w:line="660" w:lineRule="exact"/>
      <w:ind w:left="431" w:hanging="431"/>
    </w:pPr>
    <w:rPr>
      <w:rFonts w:ascii="Courier New" w:hAnsi="Courier New"/>
      <w:b/>
      <w:caps/>
      <w:color w:val="0092D1"/>
      <w:spacing w:val="40"/>
      <w:sz w:val="52"/>
    </w:rPr>
  </w:style>
  <w:style w:type="table" w:customStyle="1" w:styleId="ScrollTip">
    <w:name w:val="Scroll Tip"/>
    <w:basedOn w:val="Standardowy"/>
    <w:uiPriority w:val="99"/>
    <w:rsid w:val="003B5BD5"/>
    <w:pPr>
      <w:spacing w:after="0" w:line="240" w:lineRule="auto"/>
      <w:ind w:left="288" w:right="288"/>
    </w:pPr>
    <w:rPr>
      <w:rFonts w:ascii="Arial" w:hAnsi="Arial"/>
    </w:rPr>
    <w:tblPr>
      <w:tblBorders>
        <w:top w:val="single" w:sz="18" w:space="0" w:color="D5E7C0"/>
        <w:left w:val="single" w:sz="18" w:space="0" w:color="D5E7C0"/>
        <w:bottom w:val="single" w:sz="18" w:space="0" w:color="D5E7C0"/>
        <w:right w:val="single" w:sz="18" w:space="0" w:color="D5E7C0"/>
      </w:tblBorders>
      <w:tblCellMar>
        <w:top w:w="115" w:type="dxa"/>
        <w:left w:w="0" w:type="dxa"/>
        <w:bottom w:w="115" w:type="dxa"/>
        <w:right w:w="0" w:type="dxa"/>
      </w:tblCellMar>
    </w:tblPr>
  </w:style>
  <w:style w:type="table" w:customStyle="1" w:styleId="ScrollNote">
    <w:name w:val="Scroll Note"/>
    <w:basedOn w:val="Standardowy"/>
    <w:uiPriority w:val="99"/>
    <w:rsid w:val="003B5BD5"/>
    <w:pPr>
      <w:spacing w:after="0" w:line="240" w:lineRule="auto"/>
      <w:ind w:left="288" w:right="288"/>
    </w:pPr>
    <w:rPr>
      <w:rFonts w:ascii="Arial" w:hAnsi="Arial"/>
    </w:rPr>
    <w:tblPr>
      <w:tblBorders>
        <w:top w:val="single" w:sz="18" w:space="0" w:color="FBEBBE"/>
        <w:left w:val="single" w:sz="18" w:space="0" w:color="FBEBBE"/>
        <w:bottom w:val="single" w:sz="18" w:space="0" w:color="FBEBBE"/>
        <w:right w:val="single" w:sz="18" w:space="0" w:color="FBEBBE"/>
      </w:tblBorders>
      <w:tblCellMar>
        <w:top w:w="115" w:type="dxa"/>
        <w:left w:w="0" w:type="dxa"/>
        <w:bottom w:w="115" w:type="dxa"/>
        <w:right w:w="0" w:type="dxa"/>
      </w:tblCellMar>
    </w:tblPr>
  </w:style>
  <w:style w:type="table" w:customStyle="1" w:styleId="ScrollInfo">
    <w:name w:val="Scroll Info"/>
    <w:basedOn w:val="Standardowy"/>
    <w:uiPriority w:val="99"/>
    <w:rsid w:val="003B5BD5"/>
    <w:pPr>
      <w:spacing w:after="0" w:line="240" w:lineRule="auto"/>
      <w:ind w:left="288" w:right="288"/>
    </w:pPr>
    <w:rPr>
      <w:rFonts w:ascii="Arial" w:hAnsi="Arial"/>
    </w:rPr>
    <w:tblPr>
      <w:tblBorders>
        <w:top w:val="single" w:sz="18" w:space="0" w:color="D2E8EF"/>
        <w:left w:val="single" w:sz="18" w:space="0" w:color="D2E8EF"/>
        <w:bottom w:val="single" w:sz="18" w:space="0" w:color="D2E8EF"/>
        <w:right w:val="single" w:sz="18" w:space="0" w:color="D2E8EF"/>
      </w:tblBorders>
      <w:tblCellMar>
        <w:top w:w="115" w:type="dxa"/>
        <w:left w:w="0" w:type="dxa"/>
        <w:bottom w:w="115" w:type="dxa"/>
        <w:right w:w="0" w:type="dxa"/>
      </w:tblCellMar>
    </w:tblPr>
  </w:style>
  <w:style w:type="table" w:customStyle="1" w:styleId="ScrollCode">
    <w:name w:val="Scroll Code"/>
    <w:basedOn w:val="Standardowy"/>
    <w:uiPriority w:val="99"/>
    <w:rsid w:val="003B5BD5"/>
    <w:pPr>
      <w:spacing w:after="0" w:line="240" w:lineRule="auto"/>
      <w:ind w:left="288" w:right="288"/>
    </w:pPr>
    <w:rPr>
      <w:rFonts w:ascii="Courier New" w:hAnsi="Courier New"/>
    </w:rPr>
    <w:tblPr>
      <w:tblBorders>
        <w:top w:val="dashed" w:sz="18" w:space="0" w:color="D2E8EF"/>
        <w:left w:val="dashed" w:sz="18" w:space="0" w:color="D2E8EF"/>
        <w:bottom w:val="dashed" w:sz="18" w:space="0" w:color="D2E8EF"/>
        <w:right w:val="dashed" w:sz="18" w:space="0" w:color="D2E8EF"/>
      </w:tblBorders>
      <w:tblCellMar>
        <w:top w:w="115" w:type="dxa"/>
        <w:left w:w="0" w:type="dxa"/>
        <w:bottom w:w="115" w:type="dxa"/>
        <w:right w:w="0" w:type="dxa"/>
      </w:tblCellMar>
    </w:tblPr>
    <w:tblStylePr w:type="firstRow">
      <w:rPr>
        <w:rFonts w:ascii="Courier New" w:hAnsi="Courier New"/>
        <w:sz w:val="22"/>
      </w:rPr>
    </w:tblStylePr>
  </w:style>
  <w:style w:type="paragraph" w:styleId="Zwykytekst">
    <w:name w:val="Plain Text"/>
    <w:basedOn w:val="Normalny"/>
    <w:link w:val="ZwykytekstZnak"/>
    <w:uiPriority w:val="99"/>
    <w:unhideWhenUsed/>
    <w:rsid w:val="00BD4E19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D4E19"/>
    <w:rPr>
      <w:rFonts w:ascii="Consolas" w:hAnsi="Consolas" w:cs="Consolas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BD4E19"/>
    <w:rPr>
      <w:color w:val="808080"/>
    </w:rPr>
  </w:style>
  <w:style w:type="table" w:customStyle="1" w:styleId="ScrollQuote">
    <w:name w:val="Scroll Quote"/>
    <w:basedOn w:val="Standardowy"/>
    <w:uiPriority w:val="99"/>
    <w:rsid w:val="003B5BD5"/>
    <w:pPr>
      <w:spacing w:after="0" w:line="240" w:lineRule="auto"/>
      <w:ind w:left="284"/>
    </w:pPr>
    <w:rPr>
      <w:rFonts w:ascii="Arial" w:hAnsi="Arial"/>
      <w:i/>
    </w:rPr>
    <w:tblPr>
      <w:tblBorders>
        <w:left w:val="single" w:sz="12" w:space="0" w:color="0092D1"/>
      </w:tblBorders>
      <w:tblCellMar>
        <w:left w:w="0" w:type="dxa"/>
        <w:bottom w:w="115" w:type="dxa"/>
        <w:right w:w="0" w:type="dxa"/>
      </w:tblCellMar>
    </w:tblPr>
  </w:style>
  <w:style w:type="table" w:customStyle="1" w:styleId="ScrollTableNormal">
    <w:name w:val="Scroll Table Normal"/>
    <w:basedOn w:val="Standardowy"/>
    <w:uiPriority w:val="99"/>
    <w:rsid w:val="00A10AB8"/>
    <w:pPr>
      <w:spacing w:after="0" w:line="240" w:lineRule="auto"/>
      <w:ind w:left="115"/>
    </w:pPr>
    <w:rPr>
      <w:rFonts w:ascii="Arial" w:hAnsi="Arial"/>
    </w:rPr>
    <w:tblPr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shd w:val="clear" w:color="auto" w:fill="00B0F0"/>
      </w:tcPr>
    </w:tblStylePr>
    <w:tblStylePr w:type="firstCol">
      <w:rPr>
        <w:b/>
        <w:color w:val="FFFFFF" w:themeColor="background1"/>
      </w:rPr>
      <w:tblPr/>
      <w:tcPr>
        <w:shd w:val="clear" w:color="auto" w:fill="00B0F0"/>
      </w:tcPr>
    </w:tblStylePr>
  </w:style>
  <w:style w:type="table" w:customStyle="1" w:styleId="ScrollPanel">
    <w:name w:val="Scroll Panel"/>
    <w:basedOn w:val="Standardowy"/>
    <w:uiPriority w:val="99"/>
    <w:rsid w:val="003B5BD5"/>
    <w:pPr>
      <w:spacing w:after="0" w:line="240" w:lineRule="auto"/>
      <w:ind w:left="288" w:right="288"/>
    </w:pPr>
    <w:rPr>
      <w:rFonts w:ascii="Arial" w:hAnsi="Arial"/>
    </w:rPr>
    <w:tblPr>
      <w:tblCellMar>
        <w:top w:w="115" w:type="dxa"/>
        <w:left w:w="0" w:type="dxa"/>
        <w:bottom w:w="115" w:type="dxa"/>
        <w:right w:w="0" w:type="dxa"/>
      </w:tblCellMar>
    </w:tblPr>
    <w:tcPr>
      <w:shd w:val="clear" w:color="auto" w:fill="F7FBFC"/>
    </w:tcPr>
  </w:style>
  <w:style w:type="paragraph" w:customStyle="1" w:styleId="ScrollHeading1">
    <w:name w:val="Scroll Heading 1"/>
    <w:basedOn w:val="Nagwek1"/>
    <w:next w:val="Normalny"/>
    <w:qFormat/>
    <w:rsid w:val="00E6673E"/>
    <w:pPr>
      <w:spacing w:before="0" w:after="0" w:line="240" w:lineRule="auto"/>
    </w:pPr>
    <w:rPr>
      <w:b w:val="0"/>
      <w:caps w:val="0"/>
      <w:color w:val="000000" w:themeColor="text1"/>
      <w:sz w:val="48"/>
    </w:rPr>
  </w:style>
  <w:style w:type="paragraph" w:customStyle="1" w:styleId="ScrollHeading2">
    <w:name w:val="Scroll Heading 2"/>
    <w:basedOn w:val="Nagwek2"/>
    <w:next w:val="Normalny"/>
    <w:qFormat/>
    <w:rsid w:val="00CF3E11"/>
    <w:rPr>
      <w:sz w:val="28"/>
    </w:rPr>
  </w:style>
  <w:style w:type="paragraph" w:styleId="NormalnyWeb">
    <w:name w:val="Normal (Web)"/>
    <w:basedOn w:val="Normalny"/>
    <w:uiPriority w:val="99"/>
    <w:unhideWhenUsed/>
    <w:rsid w:val="00381BF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ScrollSectionColumn">
    <w:name w:val="Scroll Section Column"/>
    <w:basedOn w:val="Standardowy"/>
    <w:uiPriority w:val="99"/>
    <w:rsid w:val="00E868FB"/>
    <w:pPr>
      <w:spacing w:after="0"/>
    </w:pPr>
    <w:tblPr/>
  </w:style>
  <w:style w:type="character" w:styleId="Odwoaniedokomentarza">
    <w:name w:val="annotation reference"/>
    <w:basedOn w:val="Domylnaczcionkaakapitu"/>
    <w:uiPriority w:val="99"/>
    <w:semiHidden/>
    <w:unhideWhenUsed/>
    <w:rsid w:val="00753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E60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E6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E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E60"/>
    <w:rPr>
      <w:rFonts w:ascii="Arial" w:hAnsi="Arial"/>
      <w:b/>
      <w:bCs/>
      <w:sz w:val="20"/>
      <w:szCs w:val="20"/>
    </w:rPr>
  </w:style>
  <w:style w:type="table" w:styleId="Tabelasiatki4akcent1">
    <w:name w:val="Grid Table 4 Accent 1"/>
    <w:basedOn w:val="Standardowy"/>
    <w:uiPriority w:val="49"/>
    <w:rsid w:val="0070280F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B9E370" w:themeColor="accent1" w:themeTint="99"/>
        <w:left w:val="single" w:sz="4" w:space="0" w:color="B9E370" w:themeColor="accent1" w:themeTint="99"/>
        <w:bottom w:val="single" w:sz="4" w:space="0" w:color="B9E370" w:themeColor="accent1" w:themeTint="99"/>
        <w:right w:val="single" w:sz="4" w:space="0" w:color="B9E370" w:themeColor="accent1" w:themeTint="99"/>
        <w:insideH w:val="single" w:sz="4" w:space="0" w:color="B9E370" w:themeColor="accent1" w:themeTint="99"/>
        <w:insideV w:val="single" w:sz="4" w:space="0" w:color="B9E3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BC25" w:themeColor="accent1"/>
          <w:left w:val="single" w:sz="4" w:space="0" w:color="86BC25" w:themeColor="accent1"/>
          <w:bottom w:val="single" w:sz="4" w:space="0" w:color="86BC25" w:themeColor="accent1"/>
          <w:right w:val="single" w:sz="4" w:space="0" w:color="86BC25" w:themeColor="accent1"/>
          <w:insideH w:val="nil"/>
          <w:insideV w:val="nil"/>
        </w:tcBorders>
        <w:shd w:val="clear" w:color="auto" w:fill="86BC25" w:themeFill="accent1"/>
      </w:tcPr>
    </w:tblStylePr>
    <w:tblStylePr w:type="lastRow">
      <w:rPr>
        <w:b/>
        <w:bCs/>
      </w:rPr>
      <w:tblPr/>
      <w:tcPr>
        <w:tcBorders>
          <w:top w:val="double" w:sz="4" w:space="0" w:color="86BC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CF" w:themeFill="accent1" w:themeFillTint="33"/>
      </w:tcPr>
    </w:tblStylePr>
    <w:tblStylePr w:type="band1Horz">
      <w:tblPr/>
      <w:tcPr>
        <w:shd w:val="clear" w:color="auto" w:fill="E7F5CF" w:themeFill="accent1" w:themeFillTint="33"/>
      </w:tcPr>
    </w:tblStylePr>
  </w:style>
  <w:style w:type="paragraph" w:styleId="Akapitzlist">
    <w:name w:val="List Paragraph"/>
    <w:aliases w:val="maz_wyliczenie,opis dzialania,K-P_odwolanie,A_wyliczenie,Akapit z listą5,L1,Numerowanie,Odstavec"/>
    <w:basedOn w:val="Normalny"/>
    <w:link w:val="AkapitzlistZnak"/>
    <w:uiPriority w:val="34"/>
    <w:qFormat/>
    <w:rsid w:val="0024703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74B8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74B84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87370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E0C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E0C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6E0C"/>
    <w:rPr>
      <w:vertAlign w:val="superscript"/>
    </w:rPr>
  </w:style>
  <w:style w:type="table" w:styleId="Tabelalisty3">
    <w:name w:val="List Table 3"/>
    <w:basedOn w:val="Standardowy"/>
    <w:uiPriority w:val="48"/>
    <w:rsid w:val="004B0B8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a">
    <w:name w:val="List"/>
    <w:basedOn w:val="Normalny"/>
    <w:uiPriority w:val="99"/>
    <w:unhideWhenUsed/>
    <w:rsid w:val="00D4176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D4176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D4176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D4176E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D4176E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unhideWhenUsed/>
    <w:rsid w:val="00D4176E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D4176E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D4176E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D4176E"/>
    <w:pPr>
      <w:numPr>
        <w:numId w:val="5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D4176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D4176E"/>
    <w:pPr>
      <w:spacing w:after="120"/>
      <w:ind w:left="849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417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176E"/>
    <w:rPr>
      <w:rFonts w:ascii="Arial" w:hAnsi="Aria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4176E"/>
    <w:pPr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4176E"/>
    <w:rPr>
      <w:rFonts w:ascii="Arial" w:hAnsi="Arial"/>
    </w:rPr>
  </w:style>
  <w:style w:type="paragraph" w:styleId="Lista-kontynuacja">
    <w:name w:val="List Continue"/>
    <w:basedOn w:val="Normalny"/>
    <w:uiPriority w:val="99"/>
    <w:unhideWhenUsed/>
    <w:rsid w:val="00CC0070"/>
    <w:pPr>
      <w:spacing w:after="120"/>
      <w:ind w:left="283"/>
      <w:contextualSpacing/>
    </w:pPr>
  </w:style>
  <w:style w:type="character" w:customStyle="1" w:styleId="e24kjd">
    <w:name w:val="e24kjd"/>
    <w:basedOn w:val="Domylnaczcionkaakapitu"/>
    <w:rsid w:val="00635440"/>
  </w:style>
  <w:style w:type="paragraph" w:styleId="Poprawka">
    <w:name w:val="Revision"/>
    <w:hidden/>
    <w:uiPriority w:val="99"/>
    <w:semiHidden/>
    <w:rsid w:val="00291373"/>
    <w:pPr>
      <w:spacing w:after="0" w:line="240" w:lineRule="auto"/>
    </w:pPr>
    <w:rPr>
      <w:rFonts w:ascii="Arial" w:hAnsi="Arial"/>
      <w:sz w:val="20"/>
    </w:rPr>
  </w:style>
  <w:style w:type="character" w:customStyle="1" w:styleId="AkapitzlistZnak">
    <w:name w:val="Akapit z listą Znak"/>
    <w:aliases w:val="maz_wyliczenie Znak,opis dzialania Znak,K-P_odwolanie Znak,A_wyliczenie Znak,Akapit z listą5 Znak,L1 Znak,Numerowanie Znak,Odstavec Znak"/>
    <w:link w:val="Akapitzlist"/>
    <w:uiPriority w:val="34"/>
    <w:locked/>
    <w:rsid w:val="00491206"/>
    <w:rPr>
      <w:rFonts w:ascii="Arial" w:hAnsi="Arial"/>
      <w:sz w:val="20"/>
    </w:rPr>
  </w:style>
  <w:style w:type="table" w:styleId="Tabelalisty4">
    <w:name w:val="List Table 4"/>
    <w:basedOn w:val="Standardowy"/>
    <w:uiPriority w:val="49"/>
    <w:rsid w:val="00C92CB5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253B03"/>
    <w:rPr>
      <w:rFonts w:asciiTheme="majorHAnsi" w:hAnsiTheme="majorHAnsi"/>
      <w:i/>
      <w:iCs/>
      <w:color w:val="0097A9" w:themeColor="accent5"/>
      <w:sz w:val="18"/>
    </w:rPr>
  </w:style>
  <w:style w:type="table" w:styleId="Zwykatabela5">
    <w:name w:val="Plain Table 5"/>
    <w:basedOn w:val="Standardowy"/>
    <w:uiPriority w:val="45"/>
    <w:rsid w:val="003C25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Domylnaczcionkaakapitu"/>
    <w:rsid w:val="0093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2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iki.bzmw.gov.pl/pages/viewpage.action?pageId=3949155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iki.bzmw.gov.pl/pages/viewpage.action?pageId=3949155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9AAB2945E98458C1FC47B8C08D2A1" ma:contentTypeVersion="11" ma:contentTypeDescription="Utwórz nowy dokument." ma:contentTypeScope="" ma:versionID="dac556e4ccf92f3df83340ed69c6f333">
  <xsd:schema xmlns:xsd="http://www.w3.org/2001/XMLSchema" xmlns:xs="http://www.w3.org/2001/XMLSchema" xmlns:p="http://schemas.microsoft.com/office/2006/metadata/properties" xmlns:ns2="0c7dbb89-b0a0-4660-8f93-b736779a43df" xmlns:ns3="d4530688-16fb-4c6c-93cc-ed6553c7f62a" targetNamespace="http://schemas.microsoft.com/office/2006/metadata/properties" ma:root="true" ma:fieldsID="28176675576efcc7c9841ae49926dad3" ns2:_="" ns3:_="">
    <xsd:import namespace="0c7dbb89-b0a0-4660-8f93-b736779a43df"/>
    <xsd:import namespace="d4530688-16fb-4c6c-93cc-ed6553c7f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dbb89-b0a0-4660-8f93-b736779a4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n zatwierdzenia" ma:internalName="Stan_x0020_zatwierdzenia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0688-16fb-4c6c-93cc-ed6553c7f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7dbb89-b0a0-4660-8f93-b736779a4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42D1-2ED5-44CC-9B3C-4EB442C04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43EB7-4ED7-4226-A217-E460BB275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dbb89-b0a0-4660-8f93-b736779a43df"/>
    <ds:schemaRef ds:uri="d4530688-16fb-4c6c-93cc-ed6553c7f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8F26-8633-453F-A9F1-B6FEE289C615}">
  <ds:schemaRefs>
    <ds:schemaRef ds:uri="http://schemas.microsoft.com/office/2006/metadata/properties"/>
    <ds:schemaRef ds:uri="http://schemas.microsoft.com/office/infopath/2007/PartnerControls"/>
    <ds:schemaRef ds:uri="0c7dbb89-b0a0-4660-8f93-b736779a43df"/>
  </ds:schemaRefs>
</ds:datastoreItem>
</file>

<file path=customXml/itemProps4.xml><?xml version="1.0" encoding="utf-8"?>
<ds:datastoreItem xmlns:ds="http://schemas.openxmlformats.org/officeDocument/2006/customXml" ds:itemID="{B919BF28-656E-4331-B57F-483AB149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4081</Words>
  <Characters>24487</Characters>
  <Application>Microsoft Office Word</Application>
  <DocSecurity>0</DocSecurity>
  <Lines>204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K15t Software</Company>
  <LinksUpToDate>false</LinksUpToDate>
  <CharactersWithSpaces>28511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 Path</dc:creator>
  <cp:lastModifiedBy>Magda Dobranowska</cp:lastModifiedBy>
  <cp:revision>2</cp:revision>
  <cp:lastPrinted>2020-12-22T12:33:00Z</cp:lastPrinted>
  <dcterms:created xsi:type="dcterms:W3CDTF">2022-03-24T10:07:00Z</dcterms:created>
  <dcterms:modified xsi:type="dcterms:W3CDTF">2022-03-24T10:07:00Z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e3e88384-534c-3200-b012-152e64b05a69</vt:lpwstr>
  </property>
  <property fmtid="{D5CDD505-2E9C-101B-9397-08002B2CF9AE}" pid="4" name="Mendeley Citation Style_1">
    <vt:lpwstr>http://www.zotero.org/styles/harvard-cite-them-right</vt:lpwstr>
  </property>
  <property fmtid="{D5CDD505-2E9C-101B-9397-08002B2CF9AE}" pid="5" name="ContentTypeId">
    <vt:lpwstr>0x0101009ED9AAB2945E98458C1FC47B8C08D2A1</vt:lpwstr>
  </property>
</Properties>
</file>