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4634" w14:textId="58515224" w:rsidR="004A22EA" w:rsidRDefault="004A22EA" w:rsidP="00EC6D9D">
      <w:pPr>
        <w:spacing w:line="276" w:lineRule="auto"/>
        <w:jc w:val="both"/>
        <w:rPr>
          <w:rFonts w:ascii="Segoe UI" w:hAnsi="Segoe UI" w:cs="Segoe UI"/>
          <w:b/>
          <w:sz w:val="28"/>
          <w:szCs w:val="28"/>
        </w:rPr>
      </w:pPr>
    </w:p>
    <w:p w14:paraId="0FAE18A2" w14:textId="77777777" w:rsidR="00334F7D" w:rsidRDefault="00334F7D" w:rsidP="004A22EA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56A352FC" w14:textId="77777777" w:rsidR="00F570A5" w:rsidRDefault="00F570A5" w:rsidP="00B14251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4AD0CD43" w14:textId="77777777" w:rsidR="00F570A5" w:rsidRDefault="00F570A5" w:rsidP="00B14251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2FA1E4CF" w14:textId="39CFEDE9" w:rsidR="00E557DA" w:rsidRDefault="009549AE" w:rsidP="00B14251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  <w:r w:rsidRPr="009549AE">
        <w:rPr>
          <w:rFonts w:ascii="Segoe UI" w:hAnsi="Segoe UI" w:cs="Segoe UI"/>
          <w:b/>
          <w:sz w:val="28"/>
          <w:szCs w:val="28"/>
        </w:rPr>
        <w:t xml:space="preserve">Finał III edycji akcji marki Wawel i Frisco.pl </w:t>
      </w:r>
      <w:r w:rsidR="00B14251">
        <w:rPr>
          <w:rFonts w:ascii="Segoe UI" w:hAnsi="Segoe UI" w:cs="Segoe UI"/>
          <w:b/>
          <w:sz w:val="28"/>
          <w:szCs w:val="28"/>
        </w:rPr>
        <w:t xml:space="preserve">- </w:t>
      </w:r>
      <w:r w:rsidRPr="009549AE">
        <w:rPr>
          <w:rFonts w:ascii="Segoe UI" w:hAnsi="Segoe UI" w:cs="Segoe UI"/>
          <w:b/>
          <w:sz w:val="28"/>
          <w:szCs w:val="28"/>
        </w:rPr>
        <w:t xml:space="preserve">pt. </w:t>
      </w:r>
      <w:r w:rsidR="00052C81">
        <w:rPr>
          <w:rFonts w:ascii="Segoe UI" w:hAnsi="Segoe UI" w:cs="Segoe UI"/>
          <w:b/>
          <w:sz w:val="28"/>
          <w:szCs w:val="28"/>
        </w:rPr>
        <w:t>„</w:t>
      </w:r>
      <w:r w:rsidRPr="009549AE">
        <w:rPr>
          <w:rFonts w:ascii="Segoe UI" w:hAnsi="Segoe UI" w:cs="Segoe UI"/>
          <w:b/>
          <w:sz w:val="28"/>
          <w:szCs w:val="28"/>
        </w:rPr>
        <w:t>Zostań Pomocnikiem Św. Mikołaja”</w:t>
      </w:r>
    </w:p>
    <w:p w14:paraId="6C45E362" w14:textId="06CED0A6" w:rsidR="00143AAE" w:rsidRPr="00143AAE" w:rsidRDefault="00341AB7" w:rsidP="004E06A0">
      <w:pPr>
        <w:spacing w:line="240" w:lineRule="auto"/>
        <w:jc w:val="both"/>
        <w:rPr>
          <w:rFonts w:ascii="Segoe UI" w:hAnsi="Segoe UI" w:cs="Segoe UI"/>
          <w:b/>
          <w:sz w:val="24"/>
          <w:szCs w:val="24"/>
        </w:rPr>
      </w:pPr>
      <w:r w:rsidRPr="00341AB7">
        <w:rPr>
          <w:rFonts w:ascii="Segoe UI" w:hAnsi="Segoe UI" w:cs="Segoe UI"/>
          <w:b/>
          <w:bCs/>
          <w:sz w:val="24"/>
          <w:szCs w:val="24"/>
        </w:rPr>
        <w:t xml:space="preserve">W ramach tegorocznej edycji świątecznej akcji </w:t>
      </w:r>
      <w:r w:rsidR="00052C81">
        <w:rPr>
          <w:rFonts w:ascii="Segoe UI" w:hAnsi="Segoe UI" w:cs="Segoe UI"/>
          <w:b/>
          <w:bCs/>
          <w:sz w:val="24"/>
          <w:szCs w:val="24"/>
        </w:rPr>
        <w:t>„</w:t>
      </w:r>
      <w:r w:rsidRPr="00341AB7">
        <w:rPr>
          <w:rFonts w:ascii="Segoe UI" w:hAnsi="Segoe UI" w:cs="Segoe UI"/>
          <w:b/>
          <w:bCs/>
          <w:sz w:val="24"/>
          <w:szCs w:val="24"/>
        </w:rPr>
        <w:t xml:space="preserve">Zostań pomocnikiem Św. Mikołaja” realizowanej przez Wawel i Fundację </w:t>
      </w:r>
      <w:r w:rsidR="005A57F6">
        <w:rPr>
          <w:rFonts w:ascii="Segoe UI" w:hAnsi="Segoe UI" w:cs="Segoe UI"/>
          <w:b/>
          <w:bCs/>
          <w:sz w:val="24"/>
          <w:szCs w:val="24"/>
        </w:rPr>
        <w:t>„</w:t>
      </w:r>
      <w:r w:rsidRPr="00341AB7">
        <w:rPr>
          <w:rFonts w:ascii="Segoe UI" w:hAnsi="Segoe UI" w:cs="Segoe UI"/>
          <w:b/>
          <w:bCs/>
          <w:sz w:val="24"/>
          <w:szCs w:val="24"/>
        </w:rPr>
        <w:t>Wawel z Rodziną” do wybranych domów dziecka w Warszawie, Krakowie, Poznaniu oraz Wrocławiu trafiło kilka tysięcy sztuk słodyczy! Partnerem akcji już po raz III został sklep internetowy Frisco.pl</w:t>
      </w:r>
      <w:r w:rsidR="005A57F6">
        <w:rPr>
          <w:rFonts w:ascii="Segoe UI" w:hAnsi="Segoe UI" w:cs="Segoe UI"/>
          <w:b/>
          <w:bCs/>
          <w:sz w:val="24"/>
          <w:szCs w:val="24"/>
        </w:rPr>
        <w:t>.</w:t>
      </w:r>
    </w:p>
    <w:p w14:paraId="0782BC84" w14:textId="77777777" w:rsidR="00FF093B" w:rsidRPr="00FF093B" w:rsidRDefault="00FF093B" w:rsidP="00FF093B">
      <w:pPr>
        <w:spacing w:line="240" w:lineRule="auto"/>
        <w:jc w:val="both"/>
        <w:rPr>
          <w:rFonts w:ascii="Segoe UI" w:hAnsi="Segoe UI" w:cs="Segoe UI"/>
        </w:rPr>
      </w:pPr>
      <w:r w:rsidRPr="00FF093B">
        <w:rPr>
          <w:rFonts w:ascii="Segoe UI" w:hAnsi="Segoe UI" w:cs="Segoe UI"/>
        </w:rPr>
        <w:t xml:space="preserve">„Zostań pomocnikiem Świętego Mikołaja” to cykliczna akcja realizowana od 13 lat przez Wawel i Fundację „Wawel z Rodziną”. Do tej pory, dzięki projektowi pracownicy marki Wawel w ramach wolontariatu przekazali aż </w:t>
      </w:r>
      <w:r w:rsidRPr="00DB712B">
        <w:rPr>
          <w:rFonts w:ascii="Segoe UI" w:hAnsi="Segoe UI" w:cs="Segoe UI"/>
        </w:rPr>
        <w:t>132 ton słodyczy ponad 440 placówkom opiekuńczo-wychowawczym w całej Polsce</w:t>
      </w:r>
      <w:r w:rsidRPr="00FF093B">
        <w:rPr>
          <w:rFonts w:ascii="Segoe UI" w:hAnsi="Segoe UI" w:cs="Segoe UI"/>
        </w:rPr>
        <w:t>.</w:t>
      </w:r>
    </w:p>
    <w:p w14:paraId="3D86C841" w14:textId="2F941DF9" w:rsidR="00FF093B" w:rsidRPr="00FF093B" w:rsidRDefault="00FF093B" w:rsidP="00FF093B">
      <w:pPr>
        <w:spacing w:line="240" w:lineRule="auto"/>
        <w:jc w:val="both"/>
        <w:rPr>
          <w:rFonts w:ascii="Segoe UI" w:hAnsi="Segoe UI" w:cs="Segoe UI"/>
        </w:rPr>
      </w:pPr>
      <w:r w:rsidRPr="00FF093B">
        <w:rPr>
          <w:rFonts w:ascii="Segoe UI" w:hAnsi="Segoe UI" w:cs="Segoe UI"/>
        </w:rPr>
        <w:t xml:space="preserve">W ramach III edycji świątecznej akcji </w:t>
      </w:r>
      <w:r w:rsidR="00DE3B68">
        <w:rPr>
          <w:rFonts w:ascii="Segoe UI" w:hAnsi="Segoe UI" w:cs="Segoe UI"/>
        </w:rPr>
        <w:t>„</w:t>
      </w:r>
      <w:r w:rsidRPr="00FF093B">
        <w:rPr>
          <w:rFonts w:ascii="Segoe UI" w:hAnsi="Segoe UI" w:cs="Segoe UI"/>
        </w:rPr>
        <w:t>Zostań pomocnikiem Świętego Mikołaja”, dzięki zaangażowaniu konsumentów sklepu internetowego Frisco.pl do podopiecznych domów dziecka przekazano  kilka tysięcy sztuk czekolad.</w:t>
      </w:r>
    </w:p>
    <w:p w14:paraId="68DA6589" w14:textId="2AAF6AA9" w:rsidR="00921B75" w:rsidRDefault="00FF093B" w:rsidP="00FF093B">
      <w:pPr>
        <w:spacing w:line="240" w:lineRule="auto"/>
        <w:jc w:val="both"/>
        <w:rPr>
          <w:rFonts w:ascii="Segoe UI" w:hAnsi="Segoe UI" w:cs="Segoe UI"/>
        </w:rPr>
      </w:pPr>
      <w:r w:rsidRPr="00FF093B">
        <w:rPr>
          <w:rFonts w:ascii="Segoe UI" w:hAnsi="Segoe UI" w:cs="Segoe UI"/>
        </w:rPr>
        <w:t xml:space="preserve">Mechanizm </w:t>
      </w:r>
      <w:r w:rsidR="00DB712B">
        <w:rPr>
          <w:rFonts w:ascii="Segoe UI" w:hAnsi="Segoe UI" w:cs="Segoe UI"/>
        </w:rPr>
        <w:t xml:space="preserve">tegorocznej </w:t>
      </w:r>
      <w:r w:rsidRPr="00FF093B">
        <w:rPr>
          <w:rFonts w:ascii="Segoe UI" w:hAnsi="Segoe UI" w:cs="Segoe UI"/>
        </w:rPr>
        <w:t xml:space="preserve">akcji polegał na zakupie przez konsumentów na stronie sklepu </w:t>
      </w:r>
      <w:r w:rsidR="008A21ED" w:rsidRPr="00FF093B">
        <w:rPr>
          <w:rFonts w:ascii="Segoe UI" w:hAnsi="Segoe UI" w:cs="Segoe UI"/>
        </w:rPr>
        <w:t>internetowego</w:t>
      </w:r>
      <w:r w:rsidRPr="00FF093B">
        <w:rPr>
          <w:rFonts w:ascii="Segoe UI" w:hAnsi="Segoe UI" w:cs="Segoe UI"/>
        </w:rPr>
        <w:t xml:space="preserve"> Frisco.pl dwóch produktów marki Wawel oznaczonych symbolem „Kupujesz – Pomagasz”, a trzeci - Czekolada Mleczna Truskawkowa 100g - trafiła do jednej z czterech Placówek Opiekuńczo - Wychowawczych: Zespołu do Obsługi Placówek Opiekuńczo - Wychowawczych nr 1 w Warszawie przy ul. Jaktorowskiej 6, Centrum Administracyjnego Nr 1 Placówek Opiekuńczo - Wychowawczych w Krakowie przy ul. Dunajewskiego 5, Wrocławskiego Centrum Opieki i Wychowania przy ul. Lekcyjnej 29 i do Centrum Wspierania Rodzin ''Swoboda'' w Poznaniu przy ul. Swoboda 59.</w:t>
      </w:r>
      <w:r w:rsidR="00921B75" w:rsidRPr="00921B75">
        <w:t xml:space="preserve"> </w:t>
      </w:r>
    </w:p>
    <w:p w14:paraId="5C14800A" w14:textId="3487C095" w:rsidR="00921B75" w:rsidRDefault="00921B75" w:rsidP="00FF093B">
      <w:pPr>
        <w:spacing w:line="240" w:lineRule="auto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  <w:t xml:space="preserve">- </w:t>
      </w:r>
      <w:r w:rsidRPr="00921B75">
        <w:rPr>
          <w:rFonts w:ascii="Segoe UI" w:hAnsi="Segoe UI" w:cs="Segoe UI"/>
          <w:i/>
          <w:iCs/>
        </w:rPr>
        <w:t>Cieszymy się, że także w tym roku akcja okazała się dużym sukcesem. Ponownie kilka tysięcy sztuk słodyczy trafiło do wybranych domów dziecka. Jesteśmy dumni, że wspólnie z naszymi konsumentami mogliśmy znów zostać Pomocnikami św. Mikołaja</w:t>
      </w:r>
      <w:r w:rsidR="00DB712B">
        <w:rPr>
          <w:rFonts w:ascii="Segoe UI" w:hAnsi="Segoe UI" w:cs="Segoe UI"/>
          <w:i/>
          <w:iCs/>
        </w:rPr>
        <w:t xml:space="preserve"> </w:t>
      </w:r>
      <w:r w:rsidRPr="00921B75">
        <w:rPr>
          <w:rFonts w:ascii="Segoe UI" w:hAnsi="Segoe UI" w:cs="Segoe UI"/>
        </w:rPr>
        <w:t xml:space="preserve">- </w:t>
      </w:r>
      <w:r w:rsidRPr="00921B75">
        <w:rPr>
          <w:rFonts w:ascii="Segoe UI" w:hAnsi="Segoe UI" w:cs="Segoe UI"/>
          <w:b/>
          <w:bCs/>
        </w:rPr>
        <w:t>mówi Sylwia Warnecka, Wiceprezes Fundacji “Wawel z Rodziną”</w:t>
      </w:r>
      <w:r w:rsidR="00DB712B">
        <w:rPr>
          <w:rFonts w:ascii="Segoe UI" w:hAnsi="Segoe UI" w:cs="Segoe UI"/>
          <w:b/>
          <w:bCs/>
        </w:rPr>
        <w:t>.</w:t>
      </w:r>
    </w:p>
    <w:p w14:paraId="7F886419" w14:textId="2E751C0D" w:rsidR="00921B75" w:rsidRDefault="00921B75" w:rsidP="00921B75">
      <w:pPr>
        <w:spacing w:line="240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#</w:t>
      </w:r>
    </w:p>
    <w:p w14:paraId="75A2FB65" w14:textId="34AF6C16" w:rsidR="00921B75" w:rsidRPr="008A21ED" w:rsidRDefault="008A21ED" w:rsidP="008A21ED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8A21ED">
        <w:rPr>
          <w:rFonts w:ascii="Segoe UI" w:hAnsi="Segoe UI" w:cs="Segoe UI"/>
          <w:b/>
          <w:bCs/>
          <w:sz w:val="20"/>
          <w:szCs w:val="20"/>
        </w:rPr>
        <w:t>Fundacja „Wawel z Rodziną”</w:t>
      </w:r>
      <w:r w:rsidRPr="008A21ED">
        <w:rPr>
          <w:rFonts w:ascii="Segoe UI" w:hAnsi="Segoe UI" w:cs="Segoe UI"/>
          <w:sz w:val="20"/>
          <w:szCs w:val="20"/>
        </w:rPr>
        <w:t xml:space="preserve"> od 2008 roku aktywnie kontynuuje działalność dobroczynną firmy Wawel. W swoich działaniach wspiera inicjatywy poszerzające wiedzę, zdolności dzieci, tak, żeby było im łatwiej wejść w dorosłe życia. Aktywnie angażuje się w pomoc społeczną i edukacyjną oraz wspieranie polskich rodzin, osób i instytucji sprawujących opiekę zastępczą nad dziećmi. Fundacja aktywnie wspiera także świetlice środowiskowe. W 2018 roku uruchomiła innowacyjny program społeczny „Dobro od Dziecka”, który wspiera wychowawców w codziennej pracy z dziećmi i młodzieżą.</w:t>
      </w:r>
    </w:p>
    <w:p w14:paraId="1ECD3D4B" w14:textId="77777777" w:rsidR="00921B75" w:rsidRDefault="00921B75" w:rsidP="00FF093B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2D6FB81A" w14:textId="329AB4EF" w:rsidR="008C6815" w:rsidRPr="00A15127" w:rsidRDefault="008C6815" w:rsidP="00A15127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  <w:r w:rsidRPr="00A15127">
        <w:rPr>
          <w:rFonts w:ascii="Segoe UI" w:hAnsi="Segoe UI" w:cs="Segoe UI"/>
          <w:b/>
          <w:sz w:val="18"/>
          <w:szCs w:val="20"/>
        </w:rPr>
        <w:t>Dodatkowych informacji udzielą:</w:t>
      </w:r>
    </w:p>
    <w:p w14:paraId="31F67E42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Kamila Dębniak, Biuro Prasowe Wawel</w:t>
      </w:r>
    </w:p>
    <w:p w14:paraId="0ABB12B6" w14:textId="7B60E830" w:rsidR="008C6815" w:rsidRPr="00C073F2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  <w:r w:rsidRPr="00C073F2">
        <w:rPr>
          <w:rFonts w:ascii="Segoe UI" w:hAnsi="Segoe UI" w:cs="Segoe UI"/>
          <w:sz w:val="18"/>
          <w:szCs w:val="20"/>
          <w:lang w:val="en-US"/>
        </w:rPr>
        <w:t xml:space="preserve">e-mail: </w:t>
      </w:r>
      <w:hyperlink r:id="rId11" w:history="1">
        <w:r w:rsidRPr="00C073F2">
          <w:rPr>
            <w:rStyle w:val="Hyperlink"/>
            <w:rFonts w:ascii="Segoe UI" w:hAnsi="Segoe UI" w:cs="Segoe UI"/>
            <w:sz w:val="18"/>
            <w:szCs w:val="20"/>
            <w:lang w:val="en-US"/>
          </w:rPr>
          <w:t>k.debniak@greatminds.pl</w:t>
        </w:r>
      </w:hyperlink>
      <w:r w:rsidRPr="00C073F2">
        <w:rPr>
          <w:rFonts w:ascii="Segoe UI" w:hAnsi="Segoe UI" w:cs="Segoe UI"/>
          <w:sz w:val="18"/>
          <w:szCs w:val="20"/>
          <w:lang w:val="en-US"/>
        </w:rPr>
        <w:t xml:space="preserve"> tel. 508 988</w:t>
      </w:r>
      <w:r w:rsidR="00334F7D" w:rsidRPr="00C073F2">
        <w:rPr>
          <w:rFonts w:ascii="Segoe UI" w:hAnsi="Segoe UI" w:cs="Segoe UI"/>
          <w:sz w:val="18"/>
          <w:szCs w:val="20"/>
          <w:lang w:val="en-US"/>
        </w:rPr>
        <w:t> </w:t>
      </w:r>
      <w:r w:rsidRPr="00C073F2">
        <w:rPr>
          <w:rFonts w:ascii="Segoe UI" w:hAnsi="Segoe UI" w:cs="Segoe UI"/>
          <w:sz w:val="18"/>
          <w:szCs w:val="20"/>
          <w:lang w:val="en-US"/>
        </w:rPr>
        <w:t>861</w:t>
      </w:r>
    </w:p>
    <w:p w14:paraId="68A2B7AA" w14:textId="77777777" w:rsidR="00334F7D" w:rsidRPr="00C073F2" w:rsidRDefault="00334F7D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</w:p>
    <w:p w14:paraId="45C9944D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Klaudia Komsta, Biuro Prasowe Wawel</w:t>
      </w:r>
    </w:p>
    <w:p w14:paraId="580D55BB" w14:textId="0E03AFF0" w:rsidR="008C6815" w:rsidRPr="00C073F2" w:rsidRDefault="008C6815" w:rsidP="00C073F2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 xml:space="preserve">e-mail: </w:t>
      </w:r>
      <w:hyperlink r:id="rId12" w:history="1">
        <w:r w:rsidRPr="00A15127">
          <w:rPr>
            <w:rStyle w:val="Hyperlink"/>
            <w:rFonts w:ascii="Segoe UI" w:hAnsi="Segoe UI" w:cs="Segoe UI"/>
            <w:sz w:val="18"/>
            <w:szCs w:val="20"/>
          </w:rPr>
          <w:t>k.komsta@greatminds.pl</w:t>
        </w:r>
      </w:hyperlink>
      <w:r w:rsidRPr="00A15127">
        <w:rPr>
          <w:rFonts w:ascii="Segoe UI" w:hAnsi="Segoe UI" w:cs="Segoe UI"/>
          <w:sz w:val="18"/>
          <w:szCs w:val="20"/>
        </w:rPr>
        <w:t xml:space="preserve"> tel. 792 357 013</w:t>
      </w:r>
    </w:p>
    <w:sectPr w:rsidR="008C6815" w:rsidRPr="00C073F2" w:rsidSect="00B73EB4">
      <w:headerReference w:type="default" r:id="rId13"/>
      <w:footerReference w:type="default" r:id="rId14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85D3" w14:textId="77777777" w:rsidR="003448C0" w:rsidRDefault="003448C0" w:rsidP="00A257DF">
      <w:pPr>
        <w:spacing w:after="0" w:line="240" w:lineRule="auto"/>
      </w:pPr>
      <w:r>
        <w:separator/>
      </w:r>
    </w:p>
  </w:endnote>
  <w:endnote w:type="continuationSeparator" w:id="0">
    <w:p w14:paraId="2499818E" w14:textId="77777777" w:rsidR="003448C0" w:rsidRDefault="003448C0" w:rsidP="00A257DF">
      <w:pPr>
        <w:spacing w:after="0" w:line="240" w:lineRule="auto"/>
      </w:pPr>
      <w:r>
        <w:continuationSeparator/>
      </w:r>
    </w:p>
  </w:endnote>
  <w:endnote w:type="continuationNotice" w:id="1">
    <w:p w14:paraId="4CEB63D3" w14:textId="77777777" w:rsidR="003448C0" w:rsidRDefault="003448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B7CE" w14:textId="77777777" w:rsidR="00A257DF" w:rsidRDefault="00E66C36">
    <w:pPr>
      <w:pStyle w:val="Footer"/>
    </w:pPr>
    <w:r>
      <w:rPr>
        <w:noProof/>
        <w:lang w:eastAsia="pl-PL"/>
      </w:rPr>
      <w:drawing>
        <wp:anchor distT="0" distB="0" distL="114300" distR="114300" simplePos="0" relativeHeight="251658241" behindDoc="0" locked="0" layoutInCell="1" allowOverlap="1" wp14:anchorId="23578497" wp14:editId="6F865E48">
          <wp:simplePos x="0" y="0"/>
          <wp:positionH relativeFrom="margin">
            <wp:align>center</wp:align>
          </wp:positionH>
          <wp:positionV relativeFrom="paragraph">
            <wp:posOffset>-119380</wp:posOffset>
          </wp:positionV>
          <wp:extent cx="6190218" cy="838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218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205F35" w14:textId="77777777" w:rsidR="00A257DF" w:rsidRDefault="004F0A46" w:rsidP="004F0A46">
    <w:pPr>
      <w:pStyle w:val="Footer"/>
      <w:tabs>
        <w:tab w:val="clear" w:pos="4536"/>
        <w:tab w:val="clear" w:pos="9072"/>
        <w:tab w:val="left" w:pos="1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B0588" w14:textId="77777777" w:rsidR="003448C0" w:rsidRDefault="003448C0" w:rsidP="00A257DF">
      <w:pPr>
        <w:spacing w:after="0" w:line="240" w:lineRule="auto"/>
      </w:pPr>
      <w:r>
        <w:separator/>
      </w:r>
    </w:p>
  </w:footnote>
  <w:footnote w:type="continuationSeparator" w:id="0">
    <w:p w14:paraId="103E2432" w14:textId="77777777" w:rsidR="003448C0" w:rsidRDefault="003448C0" w:rsidP="00A257DF">
      <w:pPr>
        <w:spacing w:after="0" w:line="240" w:lineRule="auto"/>
      </w:pPr>
      <w:r>
        <w:continuationSeparator/>
      </w:r>
    </w:p>
  </w:footnote>
  <w:footnote w:type="continuationNotice" w:id="1">
    <w:p w14:paraId="05AFBE2D" w14:textId="77777777" w:rsidR="003448C0" w:rsidRDefault="003448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666C" w14:textId="77777777" w:rsidR="00A257DF" w:rsidRDefault="004F0A46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F66BF0" wp14:editId="1B97A311">
          <wp:simplePos x="0" y="0"/>
          <wp:positionH relativeFrom="page">
            <wp:posOffset>5238750</wp:posOffset>
          </wp:positionH>
          <wp:positionV relativeFrom="paragraph">
            <wp:posOffset>-449580</wp:posOffset>
          </wp:positionV>
          <wp:extent cx="2325370" cy="2703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naglowek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270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9E9"/>
    <w:multiLevelType w:val="hybridMultilevel"/>
    <w:tmpl w:val="D29AD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5CB"/>
    <w:multiLevelType w:val="hybridMultilevel"/>
    <w:tmpl w:val="443E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A38D2"/>
    <w:multiLevelType w:val="hybridMultilevel"/>
    <w:tmpl w:val="705A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DF"/>
    <w:rsid w:val="00002C28"/>
    <w:rsid w:val="00005BE1"/>
    <w:rsid w:val="00013AA9"/>
    <w:rsid w:val="0001445B"/>
    <w:rsid w:val="0002031D"/>
    <w:rsid w:val="000218CC"/>
    <w:rsid w:val="00025DEA"/>
    <w:rsid w:val="0002772A"/>
    <w:rsid w:val="00027CC8"/>
    <w:rsid w:val="00052C81"/>
    <w:rsid w:val="0005389A"/>
    <w:rsid w:val="00061211"/>
    <w:rsid w:val="00062D98"/>
    <w:rsid w:val="00081828"/>
    <w:rsid w:val="0008510E"/>
    <w:rsid w:val="00087168"/>
    <w:rsid w:val="00087670"/>
    <w:rsid w:val="000904EF"/>
    <w:rsid w:val="00092024"/>
    <w:rsid w:val="000A17CE"/>
    <w:rsid w:val="000A3BC0"/>
    <w:rsid w:val="000A4A25"/>
    <w:rsid w:val="000C0CC9"/>
    <w:rsid w:val="000C2BDA"/>
    <w:rsid w:val="000C369E"/>
    <w:rsid w:val="000F016D"/>
    <w:rsid w:val="000F44F6"/>
    <w:rsid w:val="000F7B66"/>
    <w:rsid w:val="00107FCB"/>
    <w:rsid w:val="001119BC"/>
    <w:rsid w:val="00111D68"/>
    <w:rsid w:val="00114468"/>
    <w:rsid w:val="001147D9"/>
    <w:rsid w:val="001154D0"/>
    <w:rsid w:val="00120D8F"/>
    <w:rsid w:val="00121051"/>
    <w:rsid w:val="001212EF"/>
    <w:rsid w:val="00121A94"/>
    <w:rsid w:val="001236EB"/>
    <w:rsid w:val="00131ACA"/>
    <w:rsid w:val="0013617B"/>
    <w:rsid w:val="00143AAE"/>
    <w:rsid w:val="0014765C"/>
    <w:rsid w:val="001519B1"/>
    <w:rsid w:val="001661D5"/>
    <w:rsid w:val="00174BEC"/>
    <w:rsid w:val="001926EC"/>
    <w:rsid w:val="001A2012"/>
    <w:rsid w:val="001A4ACF"/>
    <w:rsid w:val="001A795A"/>
    <w:rsid w:val="001B5928"/>
    <w:rsid w:val="001B5991"/>
    <w:rsid w:val="001C1991"/>
    <w:rsid w:val="001C2C7A"/>
    <w:rsid w:val="001D0C3F"/>
    <w:rsid w:val="001D0E80"/>
    <w:rsid w:val="001E0AAF"/>
    <w:rsid w:val="002163CE"/>
    <w:rsid w:val="00220827"/>
    <w:rsid w:val="00223419"/>
    <w:rsid w:val="00230C95"/>
    <w:rsid w:val="00233012"/>
    <w:rsid w:val="0024018A"/>
    <w:rsid w:val="00244023"/>
    <w:rsid w:val="00254C40"/>
    <w:rsid w:val="00256512"/>
    <w:rsid w:val="00281A84"/>
    <w:rsid w:val="0028385A"/>
    <w:rsid w:val="0028602E"/>
    <w:rsid w:val="002A1F7C"/>
    <w:rsid w:val="002C0144"/>
    <w:rsid w:val="002C0E35"/>
    <w:rsid w:val="002D2229"/>
    <w:rsid w:val="002D2BC0"/>
    <w:rsid w:val="002E1965"/>
    <w:rsid w:val="002F6AC5"/>
    <w:rsid w:val="002F724F"/>
    <w:rsid w:val="00307616"/>
    <w:rsid w:val="00314D64"/>
    <w:rsid w:val="003154FB"/>
    <w:rsid w:val="00316D47"/>
    <w:rsid w:val="00320F26"/>
    <w:rsid w:val="0033266F"/>
    <w:rsid w:val="00332767"/>
    <w:rsid w:val="00334F7D"/>
    <w:rsid w:val="00341AB7"/>
    <w:rsid w:val="00342422"/>
    <w:rsid w:val="003448C0"/>
    <w:rsid w:val="00357560"/>
    <w:rsid w:val="00365C70"/>
    <w:rsid w:val="00374128"/>
    <w:rsid w:val="00381595"/>
    <w:rsid w:val="003816A8"/>
    <w:rsid w:val="003832FB"/>
    <w:rsid w:val="00390008"/>
    <w:rsid w:val="00392C6E"/>
    <w:rsid w:val="0039635F"/>
    <w:rsid w:val="003A05C7"/>
    <w:rsid w:val="003A26F2"/>
    <w:rsid w:val="003A5685"/>
    <w:rsid w:val="003D5DF3"/>
    <w:rsid w:val="003D7FE8"/>
    <w:rsid w:val="003E4997"/>
    <w:rsid w:val="003E4CB0"/>
    <w:rsid w:val="003E59B4"/>
    <w:rsid w:val="003E6896"/>
    <w:rsid w:val="003F7227"/>
    <w:rsid w:val="003F7B5A"/>
    <w:rsid w:val="00401635"/>
    <w:rsid w:val="00405EDD"/>
    <w:rsid w:val="0041436B"/>
    <w:rsid w:val="00425EFE"/>
    <w:rsid w:val="0043407C"/>
    <w:rsid w:val="0045087B"/>
    <w:rsid w:val="004508F5"/>
    <w:rsid w:val="004523FC"/>
    <w:rsid w:val="0045335E"/>
    <w:rsid w:val="00473695"/>
    <w:rsid w:val="004760E5"/>
    <w:rsid w:val="00481DA6"/>
    <w:rsid w:val="00482561"/>
    <w:rsid w:val="00490523"/>
    <w:rsid w:val="004A22EA"/>
    <w:rsid w:val="004A26F9"/>
    <w:rsid w:val="004A654B"/>
    <w:rsid w:val="004B467C"/>
    <w:rsid w:val="004B6B13"/>
    <w:rsid w:val="004B7A28"/>
    <w:rsid w:val="004C2C53"/>
    <w:rsid w:val="004C3046"/>
    <w:rsid w:val="004D1AE8"/>
    <w:rsid w:val="004E06A0"/>
    <w:rsid w:val="004E13F6"/>
    <w:rsid w:val="004E7B28"/>
    <w:rsid w:val="004F073F"/>
    <w:rsid w:val="004F0A46"/>
    <w:rsid w:val="0050138F"/>
    <w:rsid w:val="0051601C"/>
    <w:rsid w:val="005162C4"/>
    <w:rsid w:val="005403A1"/>
    <w:rsid w:val="00542BB2"/>
    <w:rsid w:val="00554753"/>
    <w:rsid w:val="005579ED"/>
    <w:rsid w:val="0056279B"/>
    <w:rsid w:val="00586BE1"/>
    <w:rsid w:val="005966ED"/>
    <w:rsid w:val="005A57F6"/>
    <w:rsid w:val="005B48A9"/>
    <w:rsid w:val="005B7918"/>
    <w:rsid w:val="005C3C7E"/>
    <w:rsid w:val="005D097D"/>
    <w:rsid w:val="005E2529"/>
    <w:rsid w:val="005E326D"/>
    <w:rsid w:val="006019DA"/>
    <w:rsid w:val="0060276B"/>
    <w:rsid w:val="006042DA"/>
    <w:rsid w:val="006112E2"/>
    <w:rsid w:val="0061527A"/>
    <w:rsid w:val="00623CB2"/>
    <w:rsid w:val="00634976"/>
    <w:rsid w:val="00646687"/>
    <w:rsid w:val="00647C10"/>
    <w:rsid w:val="006637F6"/>
    <w:rsid w:val="00684DE7"/>
    <w:rsid w:val="00687937"/>
    <w:rsid w:val="00687F78"/>
    <w:rsid w:val="006A24B9"/>
    <w:rsid w:val="006A4648"/>
    <w:rsid w:val="006A644F"/>
    <w:rsid w:val="006C287B"/>
    <w:rsid w:val="006C5F74"/>
    <w:rsid w:val="006E3A60"/>
    <w:rsid w:val="006E7D43"/>
    <w:rsid w:val="006F146C"/>
    <w:rsid w:val="00704925"/>
    <w:rsid w:val="00706A80"/>
    <w:rsid w:val="00710800"/>
    <w:rsid w:val="0071674D"/>
    <w:rsid w:val="007320D7"/>
    <w:rsid w:val="00732767"/>
    <w:rsid w:val="007369C0"/>
    <w:rsid w:val="007425B9"/>
    <w:rsid w:val="00745B8D"/>
    <w:rsid w:val="00746D8A"/>
    <w:rsid w:val="00751FCD"/>
    <w:rsid w:val="007568CC"/>
    <w:rsid w:val="00762441"/>
    <w:rsid w:val="007646D5"/>
    <w:rsid w:val="007728D7"/>
    <w:rsid w:val="007862CC"/>
    <w:rsid w:val="007A0299"/>
    <w:rsid w:val="007A1F92"/>
    <w:rsid w:val="007A2D8D"/>
    <w:rsid w:val="007A432B"/>
    <w:rsid w:val="007A4538"/>
    <w:rsid w:val="007B3F10"/>
    <w:rsid w:val="007B6055"/>
    <w:rsid w:val="007C2665"/>
    <w:rsid w:val="007D1A8C"/>
    <w:rsid w:val="007D401B"/>
    <w:rsid w:val="007E6960"/>
    <w:rsid w:val="007E6DFC"/>
    <w:rsid w:val="007F0433"/>
    <w:rsid w:val="007F187C"/>
    <w:rsid w:val="007F2889"/>
    <w:rsid w:val="00821EE0"/>
    <w:rsid w:val="008250F6"/>
    <w:rsid w:val="00825661"/>
    <w:rsid w:val="00826E88"/>
    <w:rsid w:val="00830588"/>
    <w:rsid w:val="00830B98"/>
    <w:rsid w:val="008433F8"/>
    <w:rsid w:val="00847866"/>
    <w:rsid w:val="00852300"/>
    <w:rsid w:val="00854F67"/>
    <w:rsid w:val="00854F96"/>
    <w:rsid w:val="00861230"/>
    <w:rsid w:val="00861935"/>
    <w:rsid w:val="00863FAB"/>
    <w:rsid w:val="00870A4D"/>
    <w:rsid w:val="00882C11"/>
    <w:rsid w:val="00886F07"/>
    <w:rsid w:val="008A21ED"/>
    <w:rsid w:val="008B1C0E"/>
    <w:rsid w:val="008B7BB1"/>
    <w:rsid w:val="008C5634"/>
    <w:rsid w:val="008C6815"/>
    <w:rsid w:val="008D1F71"/>
    <w:rsid w:val="008E2005"/>
    <w:rsid w:val="008F0B04"/>
    <w:rsid w:val="009165F8"/>
    <w:rsid w:val="00921B75"/>
    <w:rsid w:val="00924D3B"/>
    <w:rsid w:val="00935171"/>
    <w:rsid w:val="0093770C"/>
    <w:rsid w:val="0094417F"/>
    <w:rsid w:val="00947650"/>
    <w:rsid w:val="009549AE"/>
    <w:rsid w:val="00956C14"/>
    <w:rsid w:val="00957BD7"/>
    <w:rsid w:val="00964C84"/>
    <w:rsid w:val="0096694E"/>
    <w:rsid w:val="00974712"/>
    <w:rsid w:val="0098501A"/>
    <w:rsid w:val="009906F9"/>
    <w:rsid w:val="00995245"/>
    <w:rsid w:val="009A443A"/>
    <w:rsid w:val="009B54D9"/>
    <w:rsid w:val="009B5A3D"/>
    <w:rsid w:val="009C59D4"/>
    <w:rsid w:val="009C6038"/>
    <w:rsid w:val="009E261E"/>
    <w:rsid w:val="009E38A6"/>
    <w:rsid w:val="009E585C"/>
    <w:rsid w:val="009E5E93"/>
    <w:rsid w:val="009F19B7"/>
    <w:rsid w:val="009F2059"/>
    <w:rsid w:val="009F4088"/>
    <w:rsid w:val="009F5B44"/>
    <w:rsid w:val="009F6655"/>
    <w:rsid w:val="00A0413D"/>
    <w:rsid w:val="00A149EA"/>
    <w:rsid w:val="00A15127"/>
    <w:rsid w:val="00A257DF"/>
    <w:rsid w:val="00A31E60"/>
    <w:rsid w:val="00A3335A"/>
    <w:rsid w:val="00A338B3"/>
    <w:rsid w:val="00A35B37"/>
    <w:rsid w:val="00A35BC6"/>
    <w:rsid w:val="00A452DD"/>
    <w:rsid w:val="00A509E6"/>
    <w:rsid w:val="00A637D7"/>
    <w:rsid w:val="00A63BD8"/>
    <w:rsid w:val="00A710B4"/>
    <w:rsid w:val="00A81967"/>
    <w:rsid w:val="00A82975"/>
    <w:rsid w:val="00A90116"/>
    <w:rsid w:val="00A97AAB"/>
    <w:rsid w:val="00AA7312"/>
    <w:rsid w:val="00AC0DF0"/>
    <w:rsid w:val="00AC326F"/>
    <w:rsid w:val="00AE603C"/>
    <w:rsid w:val="00B008B6"/>
    <w:rsid w:val="00B14251"/>
    <w:rsid w:val="00B1688A"/>
    <w:rsid w:val="00B2546F"/>
    <w:rsid w:val="00B2732C"/>
    <w:rsid w:val="00B310FF"/>
    <w:rsid w:val="00B50E5D"/>
    <w:rsid w:val="00B52C16"/>
    <w:rsid w:val="00B56F04"/>
    <w:rsid w:val="00B57E0A"/>
    <w:rsid w:val="00B70F50"/>
    <w:rsid w:val="00B7394B"/>
    <w:rsid w:val="00B73EB4"/>
    <w:rsid w:val="00B75469"/>
    <w:rsid w:val="00B85E1F"/>
    <w:rsid w:val="00B928B3"/>
    <w:rsid w:val="00BA78F5"/>
    <w:rsid w:val="00BB26C8"/>
    <w:rsid w:val="00BB49AD"/>
    <w:rsid w:val="00BC445D"/>
    <w:rsid w:val="00BC44D8"/>
    <w:rsid w:val="00BC5863"/>
    <w:rsid w:val="00BD2226"/>
    <w:rsid w:val="00BE4F00"/>
    <w:rsid w:val="00BF7112"/>
    <w:rsid w:val="00C073F2"/>
    <w:rsid w:val="00C13D3C"/>
    <w:rsid w:val="00C347B3"/>
    <w:rsid w:val="00C41348"/>
    <w:rsid w:val="00C439C4"/>
    <w:rsid w:val="00C44F3F"/>
    <w:rsid w:val="00C53FE8"/>
    <w:rsid w:val="00C5531D"/>
    <w:rsid w:val="00C71CD8"/>
    <w:rsid w:val="00C747ED"/>
    <w:rsid w:val="00C748D4"/>
    <w:rsid w:val="00C760F9"/>
    <w:rsid w:val="00C77367"/>
    <w:rsid w:val="00C81414"/>
    <w:rsid w:val="00C92102"/>
    <w:rsid w:val="00C954EB"/>
    <w:rsid w:val="00CA448C"/>
    <w:rsid w:val="00CC0B8B"/>
    <w:rsid w:val="00CC24AA"/>
    <w:rsid w:val="00CD0105"/>
    <w:rsid w:val="00CD4EDB"/>
    <w:rsid w:val="00CE2F3D"/>
    <w:rsid w:val="00CF1DC9"/>
    <w:rsid w:val="00CF5AD6"/>
    <w:rsid w:val="00CF5DBF"/>
    <w:rsid w:val="00CF78BD"/>
    <w:rsid w:val="00D118E6"/>
    <w:rsid w:val="00D20E56"/>
    <w:rsid w:val="00D257AE"/>
    <w:rsid w:val="00D27913"/>
    <w:rsid w:val="00D303CA"/>
    <w:rsid w:val="00D33034"/>
    <w:rsid w:val="00D44DAE"/>
    <w:rsid w:val="00D62C36"/>
    <w:rsid w:val="00D77EC6"/>
    <w:rsid w:val="00D844AA"/>
    <w:rsid w:val="00D857D9"/>
    <w:rsid w:val="00D87DE5"/>
    <w:rsid w:val="00DA7A59"/>
    <w:rsid w:val="00DB712B"/>
    <w:rsid w:val="00DC073D"/>
    <w:rsid w:val="00DC40B5"/>
    <w:rsid w:val="00DC4AE6"/>
    <w:rsid w:val="00DD327E"/>
    <w:rsid w:val="00DD6BB3"/>
    <w:rsid w:val="00DE27BA"/>
    <w:rsid w:val="00DE3B68"/>
    <w:rsid w:val="00E01513"/>
    <w:rsid w:val="00E05681"/>
    <w:rsid w:val="00E06A04"/>
    <w:rsid w:val="00E1693C"/>
    <w:rsid w:val="00E32D0B"/>
    <w:rsid w:val="00E35556"/>
    <w:rsid w:val="00E423A4"/>
    <w:rsid w:val="00E557DA"/>
    <w:rsid w:val="00E561A3"/>
    <w:rsid w:val="00E57393"/>
    <w:rsid w:val="00E606A9"/>
    <w:rsid w:val="00E64F8F"/>
    <w:rsid w:val="00E66C36"/>
    <w:rsid w:val="00E76E58"/>
    <w:rsid w:val="00E815F7"/>
    <w:rsid w:val="00E82897"/>
    <w:rsid w:val="00E93B6B"/>
    <w:rsid w:val="00E96D6E"/>
    <w:rsid w:val="00EA2345"/>
    <w:rsid w:val="00EA52FF"/>
    <w:rsid w:val="00EA58D9"/>
    <w:rsid w:val="00EB4524"/>
    <w:rsid w:val="00EC2EB6"/>
    <w:rsid w:val="00EC4917"/>
    <w:rsid w:val="00EC55A9"/>
    <w:rsid w:val="00EC6D9D"/>
    <w:rsid w:val="00ED7167"/>
    <w:rsid w:val="00EE12D1"/>
    <w:rsid w:val="00EE37FE"/>
    <w:rsid w:val="00EE4026"/>
    <w:rsid w:val="00EF094C"/>
    <w:rsid w:val="00EF40A0"/>
    <w:rsid w:val="00F0146C"/>
    <w:rsid w:val="00F07F4D"/>
    <w:rsid w:val="00F10DA1"/>
    <w:rsid w:val="00F1396F"/>
    <w:rsid w:val="00F22784"/>
    <w:rsid w:val="00F366CE"/>
    <w:rsid w:val="00F37C4F"/>
    <w:rsid w:val="00F570A5"/>
    <w:rsid w:val="00F704A1"/>
    <w:rsid w:val="00F751AD"/>
    <w:rsid w:val="00F76072"/>
    <w:rsid w:val="00F76CA3"/>
    <w:rsid w:val="00F858D1"/>
    <w:rsid w:val="00F924FD"/>
    <w:rsid w:val="00F9297A"/>
    <w:rsid w:val="00F960E1"/>
    <w:rsid w:val="00F96E9D"/>
    <w:rsid w:val="00F97BA0"/>
    <w:rsid w:val="00FA10BA"/>
    <w:rsid w:val="00FA43EF"/>
    <w:rsid w:val="00FB2E61"/>
    <w:rsid w:val="00FB46CC"/>
    <w:rsid w:val="00FB582A"/>
    <w:rsid w:val="00FC3426"/>
    <w:rsid w:val="00FC5376"/>
    <w:rsid w:val="00FF093B"/>
    <w:rsid w:val="00FF1D7B"/>
    <w:rsid w:val="00FF447B"/>
    <w:rsid w:val="00FF5292"/>
    <w:rsid w:val="0D2CE788"/>
    <w:rsid w:val="0FD81B43"/>
    <w:rsid w:val="16BFAC91"/>
    <w:rsid w:val="1C1DDEB1"/>
    <w:rsid w:val="376D39F8"/>
    <w:rsid w:val="3980E1E9"/>
    <w:rsid w:val="3CB882AB"/>
    <w:rsid w:val="57502351"/>
    <w:rsid w:val="58EBF3B2"/>
    <w:rsid w:val="6F79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C4AA6"/>
  <w15:docId w15:val="{949DDEC0-C165-42FC-9622-B5D47DA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7DF"/>
  </w:style>
  <w:style w:type="paragraph" w:styleId="Footer">
    <w:name w:val="footer"/>
    <w:basedOn w:val="Normal"/>
    <w:link w:val="FooterChar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7DF"/>
  </w:style>
  <w:style w:type="table" w:styleId="TableGrid">
    <w:name w:val="Table Grid"/>
    <w:basedOn w:val="TableNormal"/>
    <w:uiPriority w:val="39"/>
    <w:rsid w:val="00A2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257D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A257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C36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AE603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A4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48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4018A"/>
    <w:pPr>
      <w:ind w:left="720"/>
      <w:contextualSpacing/>
    </w:p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111D68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138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13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138F"/>
    <w:rPr>
      <w:vertAlign w:val="superscript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E96D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4F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.komsta@greatminds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.debniak@greatminds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3ED52B3BFD5A49B193980B4FA2B6A7" ma:contentTypeVersion="11" ma:contentTypeDescription="Utwórz nowy dokument." ma:contentTypeScope="" ma:versionID="9ea667f7d3438b74891c94fdaacd82a4">
  <xsd:schema xmlns:xsd="http://www.w3.org/2001/XMLSchema" xmlns:xs="http://www.w3.org/2001/XMLSchema" xmlns:p="http://schemas.microsoft.com/office/2006/metadata/properties" xmlns:ns2="c40c10be-0bfd-48bb-8435-49079a5e8b65" targetNamespace="http://schemas.microsoft.com/office/2006/metadata/properties" ma:root="true" ma:fieldsID="4d1be9f62d66eeeba32431919388dd6b" ns2:_="">
    <xsd:import namespace="c40c10be-0bfd-48bb-8435-49079a5e8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c10be-0bfd-48bb-8435-49079a5e8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491A-3589-4524-81D4-7F150EA3A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c10be-0bfd-48bb-8435-49079a5e8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9A957-6D56-460B-98F3-97E1E8B58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3BAE5B-1A3B-4E02-9D71-24B74745EE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8DEEC-45AA-4627-94B3-C72B5B96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405</Words>
  <Characters>2309</Characters>
  <Application>Microsoft Office Word</Application>
  <DocSecurity>4</DocSecurity>
  <Lines>19</Lines>
  <Paragraphs>5</Paragraphs>
  <ScaleCrop>false</ScaleCrop>
  <Company>Wawel S.A.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Hoszowska</dc:creator>
  <cp:keywords/>
  <cp:lastModifiedBy>Kamila Dębniak</cp:lastModifiedBy>
  <cp:revision>14</cp:revision>
  <cp:lastPrinted>2017-10-02T08:07:00Z</cp:lastPrinted>
  <dcterms:created xsi:type="dcterms:W3CDTF">2022-01-11T23:30:00Z</dcterms:created>
  <dcterms:modified xsi:type="dcterms:W3CDTF">2022-01-18T17:14:00Z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0x010100493ED52B3BFD5A49B193980B4FA2B6A7</vt:lpwstr>
  </property>
</Properties>
</file>