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E88F" w14:textId="213621BE" w:rsidR="00FA3176" w:rsidRPr="00766591" w:rsidRDefault="00766591" w:rsidP="001C75AF">
      <w:pPr>
        <w:jc w:val="right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>Warszawa,</w:t>
      </w:r>
      <w:r w:rsidRPr="00421EC7">
        <w:rPr>
          <w:rFonts w:ascii="Calibri" w:hAnsi="Calibri" w:cs="Calibri"/>
          <w:bCs/>
          <w:sz w:val="22"/>
          <w:szCs w:val="22"/>
        </w:rPr>
        <w:t xml:space="preserve"> </w:t>
      </w:r>
      <w:r w:rsidR="00F463C0">
        <w:rPr>
          <w:rFonts w:ascii="Calibri" w:hAnsi="Calibri" w:cs="Calibri"/>
          <w:bCs/>
          <w:sz w:val="22"/>
          <w:szCs w:val="22"/>
        </w:rPr>
        <w:t>10</w:t>
      </w:r>
      <w:r w:rsidR="00FA3176" w:rsidRPr="00766591">
        <w:rPr>
          <w:rFonts w:ascii="Calibri" w:hAnsi="Calibri" w:cs="Calibri"/>
          <w:bCs/>
          <w:sz w:val="22"/>
          <w:szCs w:val="22"/>
        </w:rPr>
        <w:t>.</w:t>
      </w:r>
      <w:r w:rsidR="00F463C0">
        <w:rPr>
          <w:rFonts w:ascii="Calibri" w:hAnsi="Calibri" w:cs="Calibri"/>
          <w:bCs/>
          <w:sz w:val="22"/>
          <w:szCs w:val="22"/>
        </w:rPr>
        <w:t>01</w:t>
      </w:r>
      <w:r w:rsidR="00FA3176" w:rsidRPr="00766591">
        <w:rPr>
          <w:rFonts w:ascii="Calibri" w:hAnsi="Calibri" w:cs="Calibri"/>
          <w:bCs/>
          <w:sz w:val="22"/>
          <w:szCs w:val="22"/>
        </w:rPr>
        <w:t>.202</w:t>
      </w:r>
      <w:r w:rsidR="00F463C0">
        <w:rPr>
          <w:rFonts w:ascii="Calibri" w:hAnsi="Calibri" w:cs="Calibri"/>
          <w:bCs/>
          <w:sz w:val="22"/>
          <w:szCs w:val="22"/>
        </w:rPr>
        <w:t>2</w:t>
      </w:r>
      <w:r w:rsidR="00FA3176" w:rsidRPr="00766591">
        <w:rPr>
          <w:rFonts w:ascii="Calibri" w:hAnsi="Calibri" w:cs="Calibri"/>
          <w:bCs/>
          <w:sz w:val="22"/>
          <w:szCs w:val="22"/>
        </w:rPr>
        <w:t xml:space="preserve"> r.</w:t>
      </w:r>
    </w:p>
    <w:p w14:paraId="41558B8D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923C916" w14:textId="396C4AD7" w:rsidR="00AF4460" w:rsidRPr="00766591" w:rsidRDefault="00AF4460" w:rsidP="00FA3176">
      <w:pPr>
        <w:jc w:val="center"/>
        <w:rPr>
          <w:rFonts w:ascii="Calibri" w:hAnsi="Calibri" w:cs="Calibri"/>
          <w:bCs/>
          <w:sz w:val="22"/>
          <w:szCs w:val="22"/>
        </w:rPr>
      </w:pPr>
      <w:r w:rsidRPr="00766591">
        <w:rPr>
          <w:rFonts w:ascii="Calibri" w:hAnsi="Calibri" w:cs="Calibri"/>
          <w:bCs/>
          <w:sz w:val="22"/>
          <w:szCs w:val="22"/>
        </w:rPr>
        <w:t>-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="00FA3176" w:rsidRPr="00766591">
        <w:rPr>
          <w:rFonts w:ascii="Calibri" w:hAnsi="Calibri" w:cs="Calibri"/>
          <w:bCs/>
          <w:sz w:val="22"/>
          <w:szCs w:val="22"/>
        </w:rPr>
        <w:t>informacja prasowa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Pr="00766591">
        <w:rPr>
          <w:rFonts w:ascii="Calibri" w:hAnsi="Calibri" w:cs="Calibri"/>
          <w:bCs/>
          <w:sz w:val="22"/>
          <w:szCs w:val="22"/>
        </w:rPr>
        <w:t>-</w:t>
      </w:r>
    </w:p>
    <w:p w14:paraId="123831AF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E8B0719" w14:textId="303EF29E" w:rsidR="00B53921" w:rsidRPr="00766591" w:rsidRDefault="00627635" w:rsidP="00F463C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Jak nie odkładać zadań na później i na czas przygotować się do egzaminów? Noworoczne porad</w:t>
      </w:r>
      <w:r w:rsidR="007E333A">
        <w:rPr>
          <w:rFonts w:ascii="Calibri" w:hAnsi="Calibri" w:cs="Calibri"/>
          <w:b/>
          <w:bCs/>
          <w:sz w:val="28"/>
          <w:szCs w:val="28"/>
        </w:rPr>
        <w:t>y</w:t>
      </w:r>
      <w:r>
        <w:rPr>
          <w:rFonts w:ascii="Calibri" w:hAnsi="Calibri" w:cs="Calibri"/>
          <w:b/>
          <w:bCs/>
          <w:sz w:val="28"/>
          <w:szCs w:val="28"/>
        </w:rPr>
        <w:t xml:space="preserve"> psychologa </w:t>
      </w:r>
    </w:p>
    <w:p w14:paraId="01E88B64" w14:textId="77777777" w:rsidR="00B11295" w:rsidRPr="00766591" w:rsidRDefault="00B11295" w:rsidP="000717E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BFD882" w14:textId="73B0C33D" w:rsidR="00927BEF" w:rsidRDefault="002F0421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</w:t>
      </w:r>
      <w:r w:rsidR="00F463C0">
        <w:rPr>
          <w:rFonts w:ascii="Calibri" w:hAnsi="Calibri" w:cs="Calibri"/>
          <w:b/>
          <w:bCs/>
          <w:sz w:val="22"/>
          <w:szCs w:val="22"/>
        </w:rPr>
        <w:t>Nie odkładaj na jutro tego, co możesz zrobić dziś</w:t>
      </w:r>
      <w:r>
        <w:rPr>
          <w:rFonts w:ascii="Calibri" w:hAnsi="Calibri" w:cs="Calibri"/>
          <w:b/>
          <w:bCs/>
          <w:sz w:val="22"/>
          <w:szCs w:val="22"/>
        </w:rPr>
        <w:t>” to znane przysłowie mogłoby być kwintesencją tego, jak radzić sobie z prokrastynacją. Mogłoby być, gdyby zjawisko było proste do zdefiniowania</w:t>
      </w:r>
      <w:r w:rsidR="00141862">
        <w:rPr>
          <w:rFonts w:ascii="Calibri" w:hAnsi="Calibri" w:cs="Calibri"/>
          <w:b/>
          <w:bCs/>
          <w:sz w:val="22"/>
          <w:szCs w:val="22"/>
        </w:rPr>
        <w:t>, a sposoby radzenia sobie z n</w:t>
      </w:r>
      <w:r w:rsidR="008C606C">
        <w:rPr>
          <w:rFonts w:ascii="Calibri" w:hAnsi="Calibri" w:cs="Calibri"/>
          <w:b/>
          <w:bCs/>
          <w:sz w:val="22"/>
          <w:szCs w:val="22"/>
        </w:rPr>
        <w:t>i</w:t>
      </w:r>
      <w:r w:rsidR="008C3BE4">
        <w:rPr>
          <w:rFonts w:ascii="Calibri" w:hAnsi="Calibri" w:cs="Calibri"/>
          <w:b/>
          <w:bCs/>
          <w:sz w:val="22"/>
          <w:szCs w:val="22"/>
        </w:rPr>
        <w:t>m</w:t>
      </w:r>
      <w:r w:rsidR="008C606C">
        <w:rPr>
          <w:rFonts w:ascii="Calibri" w:hAnsi="Calibri" w:cs="Calibri"/>
          <w:b/>
          <w:bCs/>
          <w:sz w:val="22"/>
          <w:szCs w:val="22"/>
        </w:rPr>
        <w:t xml:space="preserve"> ograniczały się do nieodkładania zadań na później. </w:t>
      </w:r>
      <w:r w:rsidR="00A17140">
        <w:rPr>
          <w:rFonts w:ascii="Calibri" w:hAnsi="Calibri" w:cs="Calibri"/>
          <w:b/>
          <w:bCs/>
          <w:sz w:val="22"/>
          <w:szCs w:val="22"/>
        </w:rPr>
        <w:t>P</w:t>
      </w:r>
      <w:r w:rsidR="008C606C">
        <w:rPr>
          <w:rFonts w:ascii="Calibri" w:hAnsi="Calibri" w:cs="Calibri"/>
          <w:b/>
          <w:bCs/>
          <w:sz w:val="22"/>
          <w:szCs w:val="22"/>
        </w:rPr>
        <w:t xml:space="preserve">roblem jest bardziej złożony i dotyka nawet </w:t>
      </w:r>
      <w:r w:rsidR="008C3BE4">
        <w:rPr>
          <w:rFonts w:ascii="Calibri" w:hAnsi="Calibri" w:cs="Calibri"/>
          <w:b/>
          <w:bCs/>
          <w:sz w:val="22"/>
          <w:szCs w:val="22"/>
        </w:rPr>
        <w:t>jednej czwartej</w:t>
      </w:r>
      <w:r w:rsidR="008C0B82">
        <w:rPr>
          <w:rFonts w:ascii="Calibri" w:hAnsi="Calibri" w:cs="Calibri"/>
          <w:b/>
          <w:bCs/>
          <w:sz w:val="22"/>
          <w:szCs w:val="22"/>
        </w:rPr>
        <w:t xml:space="preserve"> społeczeństwa. Może być szczególnie uciążliwy dla uczniów i studentów, którzy przygotowują się do egzaminów, a także dla wszystkich, któr</w:t>
      </w:r>
      <w:r w:rsidR="006A3F49">
        <w:rPr>
          <w:rFonts w:ascii="Calibri" w:hAnsi="Calibri" w:cs="Calibri"/>
          <w:b/>
          <w:bCs/>
          <w:sz w:val="22"/>
          <w:szCs w:val="22"/>
        </w:rPr>
        <w:t>ym</w:t>
      </w:r>
      <w:r w:rsidR="008C0B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1960">
        <w:rPr>
          <w:rFonts w:ascii="Calibri" w:hAnsi="Calibri" w:cs="Calibri"/>
          <w:b/>
          <w:bCs/>
          <w:sz w:val="22"/>
          <w:szCs w:val="22"/>
        </w:rPr>
        <w:t>znowu nie udaje się realizować postanowień noworocznych</w:t>
      </w:r>
      <w:r w:rsidR="008C0B82">
        <w:rPr>
          <w:rFonts w:ascii="Calibri" w:hAnsi="Calibri" w:cs="Calibri"/>
          <w:b/>
          <w:bCs/>
          <w:sz w:val="22"/>
          <w:szCs w:val="22"/>
        </w:rPr>
        <w:t>.</w:t>
      </w:r>
    </w:p>
    <w:p w14:paraId="7FB5CA2C" w14:textId="1017A5D3" w:rsidR="0056064A" w:rsidRDefault="0056064A" w:rsidP="004E1C8E">
      <w:pPr>
        <w:jc w:val="both"/>
        <w:rPr>
          <w:rFonts w:ascii="Calibri" w:hAnsi="Calibri" w:cs="Calibri"/>
          <w:sz w:val="22"/>
          <w:szCs w:val="22"/>
        </w:rPr>
      </w:pPr>
    </w:p>
    <w:p w14:paraId="355142A8" w14:textId="26AA1C57" w:rsidR="002C7E57" w:rsidRDefault="006A3F49" w:rsidP="004E1C8E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Bloger</w:t>
      </w:r>
      <w:proofErr w:type="spellEnd"/>
      <w:r>
        <w:rPr>
          <w:rFonts w:ascii="Calibri" w:hAnsi="Calibri" w:cs="Calibri"/>
          <w:sz w:val="22"/>
          <w:szCs w:val="22"/>
        </w:rPr>
        <w:t xml:space="preserve"> Tim Urban</w:t>
      </w:r>
      <w:r w:rsidR="00336CB3">
        <w:rPr>
          <w:rFonts w:ascii="Calibri" w:hAnsi="Calibri" w:cs="Calibri"/>
          <w:sz w:val="22"/>
          <w:szCs w:val="22"/>
        </w:rPr>
        <w:t xml:space="preserve"> podczas konferencji TED </w:t>
      </w:r>
      <w:proofErr w:type="spellStart"/>
      <w:r w:rsidR="00336CB3">
        <w:rPr>
          <w:rFonts w:ascii="Calibri" w:hAnsi="Calibri" w:cs="Calibri"/>
          <w:sz w:val="22"/>
          <w:szCs w:val="22"/>
        </w:rPr>
        <w:t>Talks</w:t>
      </w:r>
      <w:proofErr w:type="spellEnd"/>
      <w:r w:rsidR="00336CB3">
        <w:rPr>
          <w:rFonts w:ascii="Calibri" w:hAnsi="Calibri" w:cs="Calibri"/>
          <w:sz w:val="22"/>
          <w:szCs w:val="22"/>
        </w:rPr>
        <w:t xml:space="preserve"> w zabawny sposób mówił o prokrastynacji. Przyznał, że doskonale wie, że odkładanie zadań na później nie ma sensu, ale nie jest w stanie odzwyczaić się od czekania ze zrobieniem ich na ostatnią chwilę.</w:t>
      </w:r>
      <w:r w:rsidR="00E16CD0">
        <w:rPr>
          <w:rFonts w:ascii="Calibri" w:hAnsi="Calibri" w:cs="Calibri"/>
          <w:sz w:val="22"/>
          <w:szCs w:val="22"/>
        </w:rPr>
        <w:t xml:space="preserve"> </w:t>
      </w:r>
      <w:r w:rsidR="001674D5">
        <w:rPr>
          <w:rFonts w:ascii="Calibri" w:hAnsi="Calibri" w:cs="Calibri"/>
          <w:sz w:val="22"/>
          <w:szCs w:val="22"/>
        </w:rPr>
        <w:t>O swoim doświadczeniu napisał</w:t>
      </w:r>
      <w:r w:rsidR="0015720C">
        <w:rPr>
          <w:rFonts w:ascii="Calibri" w:hAnsi="Calibri" w:cs="Calibri"/>
          <w:sz w:val="22"/>
          <w:szCs w:val="22"/>
        </w:rPr>
        <w:t xml:space="preserve"> na blogu</w:t>
      </w:r>
      <w:r w:rsidR="001674D5">
        <w:rPr>
          <w:rFonts w:ascii="Calibri" w:hAnsi="Calibri" w:cs="Calibri"/>
          <w:sz w:val="22"/>
          <w:szCs w:val="22"/>
        </w:rPr>
        <w:t xml:space="preserve"> i</w:t>
      </w:r>
      <w:r w:rsidR="0015720C">
        <w:rPr>
          <w:rFonts w:ascii="Calibri" w:hAnsi="Calibri" w:cs="Calibri"/>
          <w:sz w:val="22"/>
          <w:szCs w:val="22"/>
        </w:rPr>
        <w:t xml:space="preserve"> </w:t>
      </w:r>
      <w:r w:rsidR="001674D5">
        <w:rPr>
          <w:rFonts w:ascii="Calibri" w:hAnsi="Calibri" w:cs="Calibri"/>
          <w:sz w:val="22"/>
          <w:szCs w:val="22"/>
        </w:rPr>
        <w:t>b</w:t>
      </w:r>
      <w:r w:rsidR="0015720C">
        <w:rPr>
          <w:rFonts w:ascii="Calibri" w:hAnsi="Calibri" w:cs="Calibri"/>
          <w:sz w:val="22"/>
          <w:szCs w:val="22"/>
        </w:rPr>
        <w:t>ył zdumiony odzewem. Dostał tysiące maili od ludzi z całego świata: pielęgniarek, bankierów, malarzy, inżynierów i mnóstwa doktorantów. Wszyscy p</w:t>
      </w:r>
      <w:r w:rsidR="005D5D5F">
        <w:rPr>
          <w:rFonts w:ascii="Calibri" w:hAnsi="Calibri" w:cs="Calibri"/>
          <w:sz w:val="22"/>
          <w:szCs w:val="22"/>
        </w:rPr>
        <w:t>rzyznawali</w:t>
      </w:r>
      <w:r w:rsidR="0015720C">
        <w:rPr>
          <w:rFonts w:ascii="Calibri" w:hAnsi="Calibri" w:cs="Calibri"/>
          <w:sz w:val="22"/>
          <w:szCs w:val="22"/>
        </w:rPr>
        <w:t>: „Mam ten sam problem”</w:t>
      </w:r>
      <w:r w:rsidR="00E3118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15720C">
        <w:rPr>
          <w:rFonts w:ascii="Calibri" w:hAnsi="Calibri" w:cs="Calibri"/>
          <w:sz w:val="22"/>
          <w:szCs w:val="22"/>
        </w:rPr>
        <w:t xml:space="preserve">. </w:t>
      </w:r>
    </w:p>
    <w:p w14:paraId="0D97EC97" w14:textId="185C04CC" w:rsidR="00977FF8" w:rsidRDefault="00977FF8" w:rsidP="004E1C8E">
      <w:pPr>
        <w:jc w:val="both"/>
        <w:rPr>
          <w:rFonts w:ascii="Calibri" w:hAnsi="Calibri" w:cs="Calibri"/>
          <w:sz w:val="22"/>
          <w:szCs w:val="22"/>
        </w:rPr>
      </w:pPr>
    </w:p>
    <w:p w14:paraId="1D30B278" w14:textId="76A2877B" w:rsidR="00977FF8" w:rsidRPr="00627635" w:rsidRDefault="00627635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27635">
        <w:rPr>
          <w:rFonts w:ascii="Calibri" w:hAnsi="Calibri" w:cs="Calibri"/>
          <w:b/>
          <w:bCs/>
          <w:sz w:val="22"/>
          <w:szCs w:val="22"/>
        </w:rPr>
        <w:t>Prokrastynacja to nie lenistwo</w:t>
      </w:r>
    </w:p>
    <w:p w14:paraId="0BB37ADE" w14:textId="526AC182" w:rsidR="002C7E57" w:rsidRPr="00977FF8" w:rsidRDefault="002C7E57" w:rsidP="004E1C8E">
      <w:pPr>
        <w:jc w:val="both"/>
        <w:rPr>
          <w:rFonts w:ascii="Calibri" w:hAnsi="Calibri" w:cs="Calibri"/>
          <w:sz w:val="22"/>
          <w:szCs w:val="22"/>
        </w:rPr>
      </w:pPr>
    </w:p>
    <w:p w14:paraId="416E8FC7" w14:textId="1A7E25CC" w:rsidR="00F56B65" w:rsidRDefault="006D6D60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977FF8" w:rsidRPr="00977FF8">
        <w:rPr>
          <w:color w:val="auto"/>
          <w:sz w:val="22"/>
          <w:szCs w:val="22"/>
        </w:rPr>
        <w:t xml:space="preserve">adania wskazują, że </w:t>
      </w:r>
      <w:r w:rsidR="00977FF8">
        <w:rPr>
          <w:color w:val="auto"/>
          <w:sz w:val="22"/>
          <w:szCs w:val="22"/>
        </w:rPr>
        <w:t>15-25% społeczeństwa dotyka problem prokrastynacji. Ten procent jest znacznie wyższy wśród studentów, którzy nawet w 80-95% deklarują, że zdarza im się odkładać rzeczy na później</w:t>
      </w:r>
      <w:r w:rsidR="0016382E">
        <w:rPr>
          <w:rStyle w:val="Odwoanieprzypisudolnego"/>
          <w:color w:val="auto"/>
          <w:sz w:val="22"/>
          <w:szCs w:val="22"/>
        </w:rPr>
        <w:footnoteReference w:id="2"/>
      </w:r>
      <w:r w:rsidR="00977FF8">
        <w:rPr>
          <w:color w:val="auto"/>
          <w:sz w:val="22"/>
          <w:szCs w:val="22"/>
        </w:rPr>
        <w:t xml:space="preserve">. </w:t>
      </w:r>
    </w:p>
    <w:p w14:paraId="3D7BAA03" w14:textId="732092C1" w:rsidR="00374BE5" w:rsidRDefault="00374BE5" w:rsidP="006C7A89">
      <w:pPr>
        <w:pStyle w:val="Normalny1"/>
        <w:jc w:val="both"/>
        <w:rPr>
          <w:color w:val="auto"/>
          <w:sz w:val="22"/>
          <w:szCs w:val="22"/>
        </w:rPr>
      </w:pPr>
    </w:p>
    <w:p w14:paraId="2160F83B" w14:textId="2415D149" w:rsidR="00374BE5" w:rsidRDefault="00374BE5" w:rsidP="006C7A89">
      <w:pPr>
        <w:pStyle w:val="Normalny1"/>
        <w:jc w:val="both"/>
        <w:rPr>
          <w:color w:val="auto"/>
          <w:sz w:val="22"/>
          <w:szCs w:val="22"/>
        </w:rPr>
      </w:pPr>
      <w:r w:rsidRPr="0016382E">
        <w:rPr>
          <w:i/>
          <w:iCs/>
          <w:color w:val="auto"/>
          <w:sz w:val="22"/>
          <w:szCs w:val="22"/>
        </w:rPr>
        <w:t xml:space="preserve">Młodzi ludzie zdecydowanie częściej odwlekają działanie. </w:t>
      </w:r>
      <w:r w:rsidR="00B70FC7">
        <w:rPr>
          <w:i/>
          <w:iCs/>
          <w:color w:val="auto"/>
          <w:sz w:val="22"/>
          <w:szCs w:val="22"/>
        </w:rPr>
        <w:t>Wskazuje się na</w:t>
      </w:r>
      <w:r w:rsidR="003C571E" w:rsidRPr="0016382E">
        <w:rPr>
          <w:i/>
          <w:iCs/>
          <w:color w:val="auto"/>
          <w:sz w:val="22"/>
          <w:szCs w:val="22"/>
        </w:rPr>
        <w:t xml:space="preserve"> trzy główne powody, dla których tak się dzieje: neuronalny, społeczno-rozwojowy i poznawczy. W pierwszym przypadku winna może być kora przedczołowa odpowiadająca za funkcje wykonawcze, która u młodych </w:t>
      </w:r>
      <w:r w:rsidR="00627635" w:rsidRPr="0016382E">
        <w:rPr>
          <w:i/>
          <w:iCs/>
          <w:color w:val="auto"/>
          <w:sz w:val="22"/>
          <w:szCs w:val="22"/>
        </w:rPr>
        <w:t>osób</w:t>
      </w:r>
      <w:r w:rsidR="003C571E" w:rsidRPr="0016382E">
        <w:rPr>
          <w:i/>
          <w:iCs/>
          <w:color w:val="auto"/>
          <w:sz w:val="22"/>
          <w:szCs w:val="22"/>
        </w:rPr>
        <w:t xml:space="preserve"> wciąż się rozwija. W drugim, społeczno-rozwojowym, uczniowie czy studenci</w:t>
      </w:r>
      <w:r w:rsidR="002E25B0">
        <w:rPr>
          <w:i/>
          <w:iCs/>
          <w:color w:val="auto"/>
          <w:sz w:val="22"/>
          <w:szCs w:val="22"/>
        </w:rPr>
        <w:t xml:space="preserve"> mogli nie mieć wielu okazji, by nauczyć się efektywnie radzić sobie z prokrastynacją, ponieważ</w:t>
      </w:r>
      <w:r w:rsidR="003C571E" w:rsidRPr="0016382E">
        <w:rPr>
          <w:i/>
          <w:iCs/>
          <w:color w:val="auto"/>
          <w:sz w:val="22"/>
          <w:szCs w:val="22"/>
        </w:rPr>
        <w:t xml:space="preserve"> nie muszą mierzyć się z takimi zadaniami</w:t>
      </w:r>
      <w:r w:rsidR="00A20BC5">
        <w:rPr>
          <w:i/>
          <w:iCs/>
          <w:color w:val="auto"/>
          <w:sz w:val="22"/>
          <w:szCs w:val="22"/>
        </w:rPr>
        <w:t>,</w:t>
      </w:r>
      <w:r w:rsidR="003C571E" w:rsidRPr="0016382E">
        <w:rPr>
          <w:i/>
          <w:iCs/>
          <w:color w:val="auto"/>
          <w:sz w:val="22"/>
          <w:szCs w:val="22"/>
        </w:rPr>
        <w:t xml:space="preserve"> jak szukanie pracy </w:t>
      </w:r>
      <w:r w:rsidR="005D5D5F" w:rsidRPr="0016382E">
        <w:rPr>
          <w:i/>
          <w:iCs/>
          <w:color w:val="auto"/>
          <w:sz w:val="22"/>
          <w:szCs w:val="22"/>
        </w:rPr>
        <w:t>czy</w:t>
      </w:r>
      <w:r w:rsidR="003C571E" w:rsidRPr="0016382E">
        <w:rPr>
          <w:i/>
          <w:iCs/>
          <w:color w:val="auto"/>
          <w:sz w:val="22"/>
          <w:szCs w:val="22"/>
        </w:rPr>
        <w:t xml:space="preserve"> zakładanie </w:t>
      </w:r>
      <w:r w:rsidR="002E25B0">
        <w:rPr>
          <w:i/>
          <w:iCs/>
          <w:color w:val="auto"/>
          <w:sz w:val="22"/>
          <w:szCs w:val="22"/>
        </w:rPr>
        <w:t xml:space="preserve">i utrzymanie </w:t>
      </w:r>
      <w:r w:rsidR="003C571E" w:rsidRPr="0016382E">
        <w:rPr>
          <w:i/>
          <w:iCs/>
          <w:color w:val="auto"/>
          <w:sz w:val="22"/>
          <w:szCs w:val="22"/>
        </w:rPr>
        <w:t>rodziny</w:t>
      </w:r>
      <w:r w:rsidR="002E25B0">
        <w:rPr>
          <w:i/>
          <w:iCs/>
          <w:color w:val="auto"/>
          <w:sz w:val="22"/>
          <w:szCs w:val="22"/>
        </w:rPr>
        <w:t xml:space="preserve">. </w:t>
      </w:r>
      <w:r w:rsidR="003C571E" w:rsidRPr="0016382E">
        <w:rPr>
          <w:i/>
          <w:iCs/>
          <w:color w:val="auto"/>
          <w:sz w:val="22"/>
          <w:szCs w:val="22"/>
        </w:rPr>
        <w:t>Z kolei argument poznawczy mówi o tym, że młodzi ludzie myślą o czasie jak o nieograniczonym zasobie</w:t>
      </w:r>
      <w:r w:rsidR="005D5D5F" w:rsidRPr="0016382E">
        <w:rPr>
          <w:i/>
          <w:iCs/>
          <w:color w:val="auto"/>
          <w:sz w:val="22"/>
          <w:szCs w:val="22"/>
        </w:rPr>
        <w:t>.</w:t>
      </w:r>
      <w:r w:rsidR="003C571E" w:rsidRPr="0016382E">
        <w:rPr>
          <w:i/>
          <w:iCs/>
          <w:color w:val="auto"/>
          <w:sz w:val="22"/>
          <w:szCs w:val="22"/>
        </w:rPr>
        <w:t xml:space="preserve"> </w:t>
      </w:r>
      <w:r w:rsidR="005D5D5F" w:rsidRPr="0016382E">
        <w:rPr>
          <w:i/>
          <w:iCs/>
          <w:color w:val="auto"/>
          <w:sz w:val="22"/>
          <w:szCs w:val="22"/>
        </w:rPr>
        <w:t>M</w:t>
      </w:r>
      <w:r w:rsidR="003C571E" w:rsidRPr="0016382E">
        <w:rPr>
          <w:i/>
          <w:iCs/>
          <w:color w:val="auto"/>
          <w:sz w:val="22"/>
          <w:szCs w:val="22"/>
        </w:rPr>
        <w:t>ają poczucie, że zostało im go jeszcze wiele i nie muszą się spieszyć</w:t>
      </w:r>
      <w:r w:rsidR="003C571E">
        <w:rPr>
          <w:color w:val="auto"/>
          <w:sz w:val="22"/>
          <w:szCs w:val="22"/>
        </w:rPr>
        <w:t xml:space="preserve"> – wyjaśnia dr Alicja Gniewek, psycholo</w:t>
      </w:r>
      <w:r w:rsidR="000B4575">
        <w:rPr>
          <w:color w:val="auto"/>
          <w:sz w:val="22"/>
          <w:szCs w:val="22"/>
        </w:rPr>
        <w:t>żka</w:t>
      </w:r>
      <w:r w:rsidR="003C571E">
        <w:rPr>
          <w:color w:val="auto"/>
          <w:sz w:val="22"/>
          <w:szCs w:val="22"/>
        </w:rPr>
        <w:t xml:space="preserve"> i trenerka współpracująca z Wydziałem Psychologii Uniwersytetu Warszawskiego.</w:t>
      </w:r>
    </w:p>
    <w:p w14:paraId="600B0889" w14:textId="225363D6" w:rsidR="0085658F" w:rsidRDefault="0085658F" w:rsidP="006C7A89">
      <w:pPr>
        <w:pStyle w:val="Normalny1"/>
        <w:jc w:val="both"/>
        <w:rPr>
          <w:color w:val="auto"/>
          <w:sz w:val="22"/>
          <w:szCs w:val="22"/>
        </w:rPr>
      </w:pPr>
    </w:p>
    <w:p w14:paraId="287C9668" w14:textId="3F1DDC76" w:rsidR="00717EF3" w:rsidRDefault="0085658F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Chociaż zdefiniowanie prokrastynacji nie jest łatwe, badacze są pewni, że nie ma ona wiele wspólnego z lenistwem. Po pierwsze osoby odwlekające wykonanie zadania odczuwają ogromny niepokój i napięcie, a odkładanie go na później to sposób na radzenie sobie z</w:t>
      </w:r>
      <w:r w:rsidR="009F5694">
        <w:rPr>
          <w:color w:val="auto"/>
          <w:sz w:val="22"/>
          <w:szCs w:val="22"/>
        </w:rPr>
        <w:t xml:space="preserve"> niepewnością i</w:t>
      </w:r>
      <w:r>
        <w:rPr>
          <w:color w:val="auto"/>
          <w:sz w:val="22"/>
          <w:szCs w:val="22"/>
        </w:rPr>
        <w:t xml:space="preserve"> lękiem</w:t>
      </w:r>
      <w:r w:rsidR="009D3062">
        <w:rPr>
          <w:color w:val="auto"/>
          <w:sz w:val="22"/>
          <w:szCs w:val="22"/>
        </w:rPr>
        <w:t>,</w:t>
      </w:r>
      <w:r w:rsidR="009F5694">
        <w:rPr>
          <w:color w:val="auto"/>
          <w:sz w:val="22"/>
          <w:szCs w:val="22"/>
        </w:rPr>
        <w:t xml:space="preserve"> np. przed porażką</w:t>
      </w:r>
      <w:r w:rsidR="005C629E">
        <w:rPr>
          <w:color w:val="auto"/>
          <w:sz w:val="22"/>
          <w:szCs w:val="22"/>
        </w:rPr>
        <w:t>, sukcesem czy nieznanym</w:t>
      </w:r>
      <w:r w:rsidR="009F569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 w:rsidR="009F5694">
        <w:rPr>
          <w:color w:val="auto"/>
          <w:sz w:val="22"/>
          <w:szCs w:val="22"/>
        </w:rPr>
        <w:t>To</w:t>
      </w:r>
      <w:r>
        <w:rPr>
          <w:color w:val="auto"/>
          <w:sz w:val="22"/>
          <w:szCs w:val="22"/>
        </w:rPr>
        <w:t xml:space="preserve"> w </w:t>
      </w:r>
      <w:r w:rsidR="00BF6A61">
        <w:rPr>
          <w:color w:val="auto"/>
          <w:sz w:val="22"/>
          <w:szCs w:val="22"/>
        </w:rPr>
        <w:t xml:space="preserve">rezultacie </w:t>
      </w:r>
      <w:r>
        <w:rPr>
          <w:color w:val="auto"/>
          <w:sz w:val="22"/>
          <w:szCs w:val="22"/>
        </w:rPr>
        <w:t>tylko eskaluje problem. Po drugie</w:t>
      </w:r>
      <w:r w:rsidR="009F5694">
        <w:rPr>
          <w:color w:val="auto"/>
          <w:sz w:val="22"/>
          <w:szCs w:val="22"/>
        </w:rPr>
        <w:t xml:space="preserve"> psychologia motywacji mówi wyraźnie, że człowiek jest z natury ciekawy, gotowy do podejmowania wysiłku, uczenia się i rozwijania.</w:t>
      </w:r>
      <w:r w:rsidR="00627635">
        <w:rPr>
          <w:color w:val="auto"/>
          <w:sz w:val="22"/>
          <w:szCs w:val="22"/>
        </w:rPr>
        <w:t xml:space="preserve"> W przypadku lenistwa po prostu nie zależy mu na wykonaniu danego zadania.</w:t>
      </w:r>
    </w:p>
    <w:p w14:paraId="49F726E6" w14:textId="77777777" w:rsidR="00BF6A61" w:rsidRDefault="00BF6A61" w:rsidP="006C7A89">
      <w:pPr>
        <w:pStyle w:val="Normalny1"/>
        <w:jc w:val="both"/>
        <w:rPr>
          <w:color w:val="auto"/>
          <w:sz w:val="22"/>
          <w:szCs w:val="22"/>
        </w:rPr>
      </w:pPr>
    </w:p>
    <w:p w14:paraId="2DDDFB57" w14:textId="4BAFDF7E" w:rsidR="00717EF3" w:rsidRPr="00627635" w:rsidRDefault="00627635" w:rsidP="006C7A89">
      <w:pPr>
        <w:pStyle w:val="Normalny1"/>
        <w:jc w:val="both"/>
        <w:rPr>
          <w:b/>
          <w:bCs/>
          <w:color w:val="auto"/>
          <w:sz w:val="22"/>
          <w:szCs w:val="22"/>
        </w:rPr>
      </w:pPr>
      <w:r w:rsidRPr="00627635">
        <w:rPr>
          <w:b/>
          <w:bCs/>
          <w:color w:val="auto"/>
          <w:sz w:val="22"/>
          <w:szCs w:val="22"/>
        </w:rPr>
        <w:t>„Muszę” zamień na „wybieram”</w:t>
      </w:r>
    </w:p>
    <w:p w14:paraId="7BB1D86A" w14:textId="70C85311" w:rsidR="00717EF3" w:rsidRDefault="00717EF3" w:rsidP="006C7A89">
      <w:pPr>
        <w:pStyle w:val="Normalny1"/>
        <w:jc w:val="both"/>
        <w:rPr>
          <w:color w:val="auto"/>
          <w:sz w:val="22"/>
          <w:szCs w:val="22"/>
        </w:rPr>
      </w:pPr>
    </w:p>
    <w:p w14:paraId="5027970E" w14:textId="2860B153" w:rsidR="00717EF3" w:rsidRDefault="005C629E" w:rsidP="006C7A89">
      <w:pPr>
        <w:pStyle w:val="Normalny1"/>
        <w:jc w:val="both"/>
        <w:rPr>
          <w:color w:val="auto"/>
          <w:sz w:val="22"/>
          <w:szCs w:val="22"/>
        </w:rPr>
      </w:pPr>
      <w:r w:rsidRPr="0016382E">
        <w:rPr>
          <w:i/>
          <w:iCs/>
          <w:color w:val="auto"/>
          <w:sz w:val="22"/>
          <w:szCs w:val="22"/>
        </w:rPr>
        <w:t xml:space="preserve">Za lękami stoją w dużej mierze irracjonalne myśli, przekonania, a niekiedy </w:t>
      </w:r>
      <w:r w:rsidR="00E96CCF" w:rsidRPr="0016382E">
        <w:rPr>
          <w:i/>
          <w:iCs/>
          <w:color w:val="auto"/>
          <w:sz w:val="22"/>
          <w:szCs w:val="22"/>
        </w:rPr>
        <w:t xml:space="preserve">także </w:t>
      </w:r>
      <w:r w:rsidRPr="0016382E">
        <w:rPr>
          <w:i/>
          <w:iCs/>
          <w:color w:val="auto"/>
          <w:sz w:val="22"/>
          <w:szCs w:val="22"/>
        </w:rPr>
        <w:t>zaburzona pewność siebie: „jeśli nie zdam egzaminu, okaże się, że jestem bezwartościowy”, „ten egzamin zdecyduje o całym moim późniejszym życiu”, „zrobię wszystko albo nic”, „nie wiem, czy sobie poradzę</w:t>
      </w:r>
      <w:r w:rsidR="000C5FA3" w:rsidRPr="0016382E">
        <w:rPr>
          <w:i/>
          <w:iCs/>
          <w:color w:val="auto"/>
          <w:sz w:val="22"/>
          <w:szCs w:val="22"/>
        </w:rPr>
        <w:t>”</w:t>
      </w:r>
      <w:r w:rsidRPr="0016382E">
        <w:rPr>
          <w:i/>
          <w:iCs/>
          <w:color w:val="auto"/>
          <w:sz w:val="22"/>
          <w:szCs w:val="22"/>
        </w:rPr>
        <w:t>.</w:t>
      </w:r>
      <w:r w:rsidR="000C5FA3" w:rsidRPr="0016382E">
        <w:rPr>
          <w:i/>
          <w:iCs/>
          <w:color w:val="auto"/>
          <w:sz w:val="22"/>
          <w:szCs w:val="22"/>
        </w:rPr>
        <w:t xml:space="preserve"> </w:t>
      </w:r>
      <w:r w:rsidR="004D75F0" w:rsidRPr="0016382E">
        <w:rPr>
          <w:i/>
          <w:iCs/>
          <w:color w:val="auto"/>
          <w:sz w:val="22"/>
          <w:szCs w:val="22"/>
        </w:rPr>
        <w:t xml:space="preserve">Niestety prokrastynacja działa jak miecz obosieczny. Z jednej strony jej celem jest zmniejszenie napięcia i stresu, bo odkładamy wykonanie </w:t>
      </w:r>
      <w:r w:rsidR="00B22738">
        <w:rPr>
          <w:i/>
          <w:iCs/>
          <w:color w:val="auto"/>
          <w:sz w:val="22"/>
          <w:szCs w:val="22"/>
        </w:rPr>
        <w:t xml:space="preserve">trudnego </w:t>
      </w:r>
      <w:r w:rsidR="004D75F0" w:rsidRPr="0016382E">
        <w:rPr>
          <w:i/>
          <w:iCs/>
          <w:color w:val="auto"/>
          <w:sz w:val="22"/>
          <w:szCs w:val="22"/>
        </w:rPr>
        <w:t>zadania. Z drugiej to niewykonane zadanie i towarzyszące mu poczucie winy ciągle zajmuj</w:t>
      </w:r>
      <w:r w:rsidR="00D51A00" w:rsidRPr="0016382E">
        <w:rPr>
          <w:i/>
          <w:iCs/>
          <w:color w:val="auto"/>
          <w:sz w:val="22"/>
          <w:szCs w:val="22"/>
        </w:rPr>
        <w:t>e</w:t>
      </w:r>
      <w:r w:rsidR="004D75F0" w:rsidRPr="0016382E">
        <w:rPr>
          <w:i/>
          <w:iCs/>
          <w:color w:val="auto"/>
          <w:sz w:val="22"/>
          <w:szCs w:val="22"/>
        </w:rPr>
        <w:t xml:space="preserve"> nam zasoby poznawcze i wywołuj</w:t>
      </w:r>
      <w:r w:rsidR="00D51A00" w:rsidRPr="0016382E">
        <w:rPr>
          <w:i/>
          <w:iCs/>
          <w:color w:val="auto"/>
          <w:sz w:val="22"/>
          <w:szCs w:val="22"/>
        </w:rPr>
        <w:t>e</w:t>
      </w:r>
      <w:r w:rsidR="004D75F0" w:rsidRPr="0016382E">
        <w:rPr>
          <w:i/>
          <w:iCs/>
          <w:color w:val="auto"/>
          <w:sz w:val="22"/>
          <w:szCs w:val="22"/>
        </w:rPr>
        <w:t xml:space="preserve"> lęk. W tej sytuacji paradoksalnie marnujemy energię i czas na myślenie o tym, że nie robimy tego, co powinniśmy</w:t>
      </w:r>
      <w:r w:rsidR="004D75F0">
        <w:rPr>
          <w:color w:val="auto"/>
          <w:sz w:val="22"/>
          <w:szCs w:val="22"/>
        </w:rPr>
        <w:t xml:space="preserve"> – mówi dr Gniewek.</w:t>
      </w:r>
    </w:p>
    <w:p w14:paraId="249016D6" w14:textId="0A1D71BC" w:rsidR="00E96CCF" w:rsidRDefault="00E96CCF" w:rsidP="006C7A89">
      <w:pPr>
        <w:pStyle w:val="Normalny1"/>
        <w:jc w:val="both"/>
        <w:rPr>
          <w:color w:val="auto"/>
          <w:sz w:val="22"/>
          <w:szCs w:val="22"/>
        </w:rPr>
      </w:pPr>
    </w:p>
    <w:p w14:paraId="26A0F624" w14:textId="4090310F" w:rsidR="00E96CCF" w:rsidRDefault="00E96CCF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Doświadczenie prokrastynacji może być szczególnie uciążliwe </w:t>
      </w:r>
      <w:r w:rsidR="005C1AE8">
        <w:rPr>
          <w:color w:val="auto"/>
          <w:sz w:val="22"/>
          <w:szCs w:val="22"/>
        </w:rPr>
        <w:t xml:space="preserve">dla uczniów i studentów </w:t>
      </w:r>
      <w:r>
        <w:rPr>
          <w:color w:val="auto"/>
          <w:sz w:val="22"/>
          <w:szCs w:val="22"/>
        </w:rPr>
        <w:t>w czasie przygotowań do egzaminów ósmoklasisty, maturalnych czy na studiach.</w:t>
      </w:r>
      <w:r w:rsidR="000B4575">
        <w:rPr>
          <w:color w:val="auto"/>
          <w:sz w:val="22"/>
          <w:szCs w:val="22"/>
        </w:rPr>
        <w:t xml:space="preserve"> Są jednak sposoby, jak radzić sobie w tej niełatwej sytuacji. Pomóc może np. odpowiedzenie sobie na pytanie</w:t>
      </w:r>
      <w:r w:rsidR="006033E2">
        <w:rPr>
          <w:color w:val="auto"/>
          <w:sz w:val="22"/>
          <w:szCs w:val="22"/>
        </w:rPr>
        <w:t xml:space="preserve">, co sprawia, że odkładam naukę na później. </w:t>
      </w:r>
    </w:p>
    <w:p w14:paraId="67E627FE" w14:textId="03993BC8" w:rsidR="006033E2" w:rsidRDefault="006033E2" w:rsidP="006C7A89">
      <w:pPr>
        <w:pStyle w:val="Normalny1"/>
        <w:jc w:val="both"/>
        <w:rPr>
          <w:color w:val="auto"/>
          <w:sz w:val="22"/>
          <w:szCs w:val="22"/>
        </w:rPr>
      </w:pPr>
    </w:p>
    <w:p w14:paraId="2897087A" w14:textId="75BA0C75" w:rsidR="006033E2" w:rsidRDefault="006033E2" w:rsidP="006C7A89">
      <w:pPr>
        <w:pStyle w:val="Normalny1"/>
        <w:jc w:val="both"/>
        <w:rPr>
          <w:color w:val="auto"/>
          <w:sz w:val="22"/>
          <w:szCs w:val="22"/>
        </w:rPr>
      </w:pPr>
      <w:r w:rsidRPr="0016382E">
        <w:rPr>
          <w:i/>
          <w:iCs/>
          <w:color w:val="auto"/>
          <w:sz w:val="22"/>
          <w:szCs w:val="22"/>
        </w:rPr>
        <w:t>Często w naszych głowach pojawia się myśl: „muszę zdać dobrze ten egzamin”. Takie zdanie nas obciąża, powoduje niechęć i presję. Lepiej zmienić „muszę” na „decyduję się”, „wybieram”. Dobrze jest też uświadomić sobie, że to moje zadanie i ja ostatecznie decyduję, czego chcę. Warto również podzielić projekt</w:t>
      </w:r>
      <w:r w:rsidR="00D93375" w:rsidRPr="0016382E">
        <w:rPr>
          <w:i/>
          <w:iCs/>
          <w:color w:val="auto"/>
          <w:sz w:val="22"/>
          <w:szCs w:val="22"/>
        </w:rPr>
        <w:t xml:space="preserve"> na</w:t>
      </w:r>
      <w:r w:rsidRPr="0016382E">
        <w:rPr>
          <w:i/>
          <w:iCs/>
          <w:color w:val="auto"/>
          <w:sz w:val="22"/>
          <w:szCs w:val="22"/>
        </w:rPr>
        <w:t xml:space="preserve"> mniejsze etapy</w:t>
      </w:r>
      <w:r w:rsidR="00FC3342" w:rsidRPr="0016382E">
        <w:rPr>
          <w:i/>
          <w:iCs/>
          <w:color w:val="auto"/>
          <w:sz w:val="22"/>
          <w:szCs w:val="22"/>
        </w:rPr>
        <w:t xml:space="preserve">, a także najpierw skoncentrować się na rzeczach najważniejszych i najtrudniejszych. </w:t>
      </w:r>
      <w:r w:rsidR="00D93375" w:rsidRPr="0016382E">
        <w:rPr>
          <w:i/>
          <w:iCs/>
          <w:color w:val="auto"/>
          <w:sz w:val="22"/>
          <w:szCs w:val="22"/>
        </w:rPr>
        <w:t>Aby działać efektywnie, trzeba mieć też czas na mądry relaks, np. ćwiczenia, spacer czy spotkanie z przyjaciół</w:t>
      </w:r>
      <w:r w:rsidR="008977E7" w:rsidRPr="0016382E">
        <w:rPr>
          <w:i/>
          <w:iCs/>
          <w:color w:val="auto"/>
          <w:sz w:val="22"/>
          <w:szCs w:val="22"/>
        </w:rPr>
        <w:t>m</w:t>
      </w:r>
      <w:r w:rsidR="00D93375" w:rsidRPr="0016382E">
        <w:rPr>
          <w:i/>
          <w:iCs/>
          <w:color w:val="auto"/>
          <w:sz w:val="22"/>
          <w:szCs w:val="22"/>
        </w:rPr>
        <w:t>i</w:t>
      </w:r>
      <w:r w:rsidR="00D93375">
        <w:rPr>
          <w:color w:val="auto"/>
          <w:sz w:val="22"/>
          <w:szCs w:val="22"/>
        </w:rPr>
        <w:t xml:space="preserve"> – radzi psycholożka.</w:t>
      </w:r>
    </w:p>
    <w:p w14:paraId="3B8AFA04" w14:textId="5DA63DCC" w:rsidR="00D93375" w:rsidRDefault="00D93375" w:rsidP="006C7A89">
      <w:pPr>
        <w:pStyle w:val="Normalny1"/>
        <w:jc w:val="both"/>
        <w:rPr>
          <w:color w:val="auto"/>
          <w:sz w:val="22"/>
          <w:szCs w:val="22"/>
        </w:rPr>
      </w:pPr>
    </w:p>
    <w:p w14:paraId="4D9DACDA" w14:textId="3E696765" w:rsidR="00D93375" w:rsidRDefault="00324A23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Źródłem frustracji mogą być również odkładane na później i ostatecznie niezrealizowane postanowienia noworoczne. Dr Gniewek podkreśla, że motorem napędzającym realizację celów jest ich atrakcyjność. Najlepiej odpowiedzieć sobie na pytanie, po co chcę to zrobić. </w:t>
      </w:r>
      <w:r w:rsidR="008E7F70">
        <w:rPr>
          <w:color w:val="auto"/>
          <w:sz w:val="22"/>
          <w:szCs w:val="22"/>
        </w:rPr>
        <w:t>Ekspertka d</w:t>
      </w:r>
      <w:r w:rsidR="00417306">
        <w:rPr>
          <w:color w:val="auto"/>
          <w:sz w:val="22"/>
          <w:szCs w:val="22"/>
        </w:rPr>
        <w:t>odaje również, że postanowienia noworoczne powinny być konkretne, mierzalne, osiągalne i realne, a także powinniśmy wyznaczyć termin, w którym chcemy je zrealizować.</w:t>
      </w:r>
    </w:p>
    <w:p w14:paraId="0DB49CC6" w14:textId="189445FF" w:rsidR="00AA7017" w:rsidRDefault="00AA7017" w:rsidP="006C7A89">
      <w:pPr>
        <w:pStyle w:val="Normalny1"/>
        <w:jc w:val="both"/>
        <w:rPr>
          <w:color w:val="auto"/>
          <w:sz w:val="22"/>
          <w:szCs w:val="22"/>
        </w:rPr>
      </w:pPr>
    </w:p>
    <w:p w14:paraId="0B4E15A4" w14:textId="740A9D95" w:rsidR="00AA7017" w:rsidRDefault="00AA7017" w:rsidP="006C7A89">
      <w:pPr>
        <w:pStyle w:val="Normalny1"/>
        <w:jc w:val="both"/>
        <w:rPr>
          <w:color w:val="auto"/>
          <w:sz w:val="22"/>
          <w:szCs w:val="22"/>
        </w:rPr>
      </w:pPr>
      <w:r w:rsidRPr="0016382E">
        <w:rPr>
          <w:i/>
          <w:iCs/>
          <w:color w:val="auto"/>
          <w:sz w:val="22"/>
          <w:szCs w:val="22"/>
        </w:rPr>
        <w:t xml:space="preserve">Warto być dla siebie wyrozumiałym. Na dłuższą metę presja wewnętrzna czy zewnętrzna zazwyczaj się nie sprawdza. W budowaniu dobrych nawyków jest potrzebne pozytywne wzmocnienie. Nagradzaj się za każdy element wykonany zgodnie z celem. To </w:t>
      </w:r>
      <w:r w:rsidR="00B22738">
        <w:rPr>
          <w:i/>
          <w:iCs/>
          <w:color w:val="auto"/>
          <w:sz w:val="22"/>
          <w:szCs w:val="22"/>
        </w:rPr>
        <w:t>zwiększa chęć do dalszego działania i wspiera pozytywną pętlę nawyków</w:t>
      </w:r>
      <w:r>
        <w:rPr>
          <w:color w:val="auto"/>
          <w:sz w:val="22"/>
          <w:szCs w:val="22"/>
        </w:rPr>
        <w:t xml:space="preserve"> – dodaje dr Gniewek. </w:t>
      </w:r>
    </w:p>
    <w:p w14:paraId="42058169" w14:textId="77777777" w:rsidR="00AA7017" w:rsidRDefault="00AA7017" w:rsidP="006C7A89">
      <w:pPr>
        <w:pStyle w:val="Normalny1"/>
        <w:jc w:val="both"/>
        <w:rPr>
          <w:color w:val="auto"/>
          <w:sz w:val="22"/>
          <w:szCs w:val="22"/>
        </w:rPr>
      </w:pPr>
    </w:p>
    <w:p w14:paraId="6AA60D75" w14:textId="36EBB37B" w:rsidR="00417306" w:rsidRPr="00627635" w:rsidRDefault="00627635" w:rsidP="006C7A89">
      <w:pPr>
        <w:pStyle w:val="Normalny1"/>
        <w:jc w:val="both"/>
        <w:rPr>
          <w:b/>
          <w:bCs/>
          <w:color w:val="auto"/>
          <w:sz w:val="22"/>
          <w:szCs w:val="22"/>
        </w:rPr>
      </w:pPr>
      <w:r w:rsidRPr="00627635">
        <w:rPr>
          <w:b/>
          <w:bCs/>
          <w:color w:val="auto"/>
          <w:sz w:val="22"/>
          <w:szCs w:val="22"/>
        </w:rPr>
        <w:t>ADAMED SmartUP – rekrutacja na ostatniej prostej</w:t>
      </w:r>
    </w:p>
    <w:p w14:paraId="38C3FB98" w14:textId="5197CD96" w:rsidR="00AA7017" w:rsidRDefault="00AA7017" w:rsidP="006C7A89">
      <w:pPr>
        <w:pStyle w:val="Normalny1"/>
        <w:jc w:val="both"/>
        <w:rPr>
          <w:color w:val="auto"/>
          <w:sz w:val="22"/>
          <w:szCs w:val="22"/>
        </w:rPr>
      </w:pPr>
    </w:p>
    <w:p w14:paraId="47B6C563" w14:textId="6DE71421" w:rsidR="00AA7017" w:rsidRDefault="00AA7017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15 stycznia trwa rekrutacja do nowej 8. edycji programu naukowo-edukacyjnego ADAMED SmartUP. </w:t>
      </w:r>
      <w:r w:rsidR="008E7F70">
        <w:rPr>
          <w:color w:val="auto"/>
          <w:sz w:val="22"/>
          <w:szCs w:val="22"/>
        </w:rPr>
        <w:t>Zgodnie z sugestiami ekspertki w</w:t>
      </w:r>
      <w:r w:rsidR="008B64F6">
        <w:rPr>
          <w:color w:val="auto"/>
          <w:sz w:val="22"/>
          <w:szCs w:val="22"/>
        </w:rPr>
        <w:t>arto nie odkładać decyzji o udziale w niej na osta</w:t>
      </w:r>
      <w:r w:rsidR="008E7F70">
        <w:rPr>
          <w:color w:val="auto"/>
          <w:sz w:val="22"/>
          <w:szCs w:val="22"/>
        </w:rPr>
        <w:t>tni dzień</w:t>
      </w:r>
      <w:r w:rsidR="008B64F6">
        <w:rPr>
          <w:color w:val="auto"/>
          <w:sz w:val="22"/>
          <w:szCs w:val="22"/>
        </w:rPr>
        <w:t xml:space="preserve">. Jej pierwszym etapem jest punktowana gra online. Osoby z </w:t>
      </w:r>
      <w:r w:rsidR="00DB3052">
        <w:rPr>
          <w:color w:val="auto"/>
          <w:sz w:val="22"/>
          <w:szCs w:val="22"/>
        </w:rPr>
        <w:t xml:space="preserve">najwyższymi </w:t>
      </w:r>
      <w:r w:rsidR="008B64F6">
        <w:rPr>
          <w:color w:val="auto"/>
          <w:sz w:val="22"/>
          <w:szCs w:val="22"/>
        </w:rPr>
        <w:t xml:space="preserve">wynikami w grze zostaną zaproszone do kolejnych etapów rekrutacji. </w:t>
      </w:r>
      <w:r w:rsidR="00461F99">
        <w:rPr>
          <w:color w:val="auto"/>
          <w:sz w:val="22"/>
          <w:szCs w:val="22"/>
        </w:rPr>
        <w:t xml:space="preserve">Następnie </w:t>
      </w:r>
      <w:r w:rsidR="008B64F6">
        <w:rPr>
          <w:color w:val="auto"/>
          <w:sz w:val="22"/>
          <w:szCs w:val="22"/>
        </w:rPr>
        <w:t>50 wybranych nastolatków weźmie udział w letnim innowacyjnym obozie naukowym, a najlepsi uczestnicy obozu będą mieli szansę na zdobycie rocznego programu konsultacji edukacyjnych i stypendium w wysokości 40 tys. zł.</w:t>
      </w:r>
    </w:p>
    <w:p w14:paraId="59DD22BA" w14:textId="138A1F1A" w:rsidR="008B64F6" w:rsidRDefault="008B64F6" w:rsidP="006C7A89">
      <w:pPr>
        <w:pStyle w:val="Normalny1"/>
        <w:jc w:val="both"/>
        <w:rPr>
          <w:color w:val="auto"/>
          <w:sz w:val="22"/>
          <w:szCs w:val="22"/>
        </w:rPr>
      </w:pPr>
    </w:p>
    <w:p w14:paraId="243FF01B" w14:textId="4F60F877" w:rsidR="00E96CCF" w:rsidRPr="00977FF8" w:rsidRDefault="008B64F6" w:rsidP="006C7A89">
      <w:pPr>
        <w:pStyle w:val="Normalny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programie ADAMED SmartUP mogą wziąć udział uczniowie z całej Polski zainteresowani naukami ścisłymi i przyrodniczymi, którzy mają 14-19 lat. </w:t>
      </w:r>
      <w:r w:rsidR="00F23C2A">
        <w:rPr>
          <w:color w:val="auto"/>
          <w:sz w:val="22"/>
          <w:szCs w:val="22"/>
        </w:rPr>
        <w:t xml:space="preserve">Szczegółowe informacje można znaleźć na stronie </w:t>
      </w:r>
      <w:hyperlink r:id="rId11" w:history="1">
        <w:r w:rsidR="00F23C2A" w:rsidRPr="00DA4E7A">
          <w:rPr>
            <w:rStyle w:val="Hipercze"/>
            <w:sz w:val="22"/>
            <w:szCs w:val="22"/>
          </w:rPr>
          <w:t>https://adamedsmartup.pl/gra-rekrutacyjna/</w:t>
        </w:r>
      </w:hyperlink>
      <w:r w:rsidR="00F23C2A">
        <w:rPr>
          <w:color w:val="auto"/>
          <w:sz w:val="22"/>
          <w:szCs w:val="22"/>
        </w:rPr>
        <w:t>.</w:t>
      </w:r>
    </w:p>
    <w:sectPr w:rsidR="00E96CCF" w:rsidRPr="00977FF8" w:rsidSect="00D3069B">
      <w:headerReference w:type="default" r:id="rId12"/>
      <w:footerReference w:type="default" r:id="rId13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A2F67" w14:textId="77777777" w:rsidR="00C25081" w:rsidRDefault="00C25081" w:rsidP="00D3069B">
      <w:r>
        <w:separator/>
      </w:r>
    </w:p>
  </w:endnote>
  <w:endnote w:type="continuationSeparator" w:id="0">
    <w:p w14:paraId="5ECA8A5E" w14:textId="77777777" w:rsidR="00C25081" w:rsidRDefault="00C25081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E73D" w14:textId="77777777" w:rsidR="00D3069B" w:rsidRPr="00D3069B" w:rsidRDefault="00D3069B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DD3D5" w14:textId="77777777" w:rsidR="00C25081" w:rsidRDefault="00C25081" w:rsidP="00D3069B">
      <w:r>
        <w:separator/>
      </w:r>
    </w:p>
  </w:footnote>
  <w:footnote w:type="continuationSeparator" w:id="0">
    <w:p w14:paraId="340A6388" w14:textId="77777777" w:rsidR="00C25081" w:rsidRDefault="00C25081" w:rsidP="00D3069B">
      <w:r>
        <w:continuationSeparator/>
      </w:r>
    </w:p>
  </w:footnote>
  <w:footnote w:id="1">
    <w:p w14:paraId="4089CDC7" w14:textId="18DAD2CE" w:rsidR="00E31184" w:rsidRPr="00E31184" w:rsidRDefault="00E31184">
      <w:pPr>
        <w:pStyle w:val="Tekstprzypisudolnego"/>
        <w:rPr>
          <w:rFonts w:asciiTheme="minorHAnsi" w:hAnsiTheme="minorHAnsi" w:cstheme="minorHAnsi"/>
        </w:rPr>
      </w:pPr>
      <w:r w:rsidRPr="00E31184">
        <w:rPr>
          <w:rStyle w:val="Odwoanieprzypisudolnego"/>
          <w:rFonts w:asciiTheme="minorHAnsi" w:hAnsiTheme="minorHAnsi" w:cstheme="minorHAnsi"/>
        </w:rPr>
        <w:footnoteRef/>
      </w:r>
      <w:r w:rsidRPr="00E311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„Co siedzi w głowie mistrza prokrastynacji”, konferencja TED </w:t>
      </w:r>
      <w:proofErr w:type="spellStart"/>
      <w:r>
        <w:rPr>
          <w:rFonts w:asciiTheme="minorHAnsi" w:hAnsiTheme="minorHAnsi" w:cstheme="minorHAnsi"/>
        </w:rPr>
        <w:t>Talks</w:t>
      </w:r>
      <w:proofErr w:type="spellEnd"/>
      <w:r>
        <w:rPr>
          <w:rFonts w:asciiTheme="minorHAnsi" w:hAnsiTheme="minorHAnsi" w:cstheme="minorHAnsi"/>
        </w:rPr>
        <w:t xml:space="preserve"> 2016, dostęp: </w:t>
      </w:r>
      <w:r w:rsidRPr="00E31184">
        <w:rPr>
          <w:rFonts w:asciiTheme="minorHAnsi" w:hAnsiTheme="minorHAnsi" w:cstheme="minorHAnsi"/>
        </w:rPr>
        <w:t>https://www.ted.com/talks/tim_urban_inside_the_mind_of_a_master_procrastinator?language=pl#t-625477</w:t>
      </w:r>
      <w:r>
        <w:rPr>
          <w:rFonts w:asciiTheme="minorHAnsi" w:hAnsiTheme="minorHAnsi" w:cstheme="minorHAnsi"/>
        </w:rPr>
        <w:t>.</w:t>
      </w:r>
    </w:p>
  </w:footnote>
  <w:footnote w:id="2">
    <w:p w14:paraId="0FA70B17" w14:textId="726B4FD4" w:rsidR="0016382E" w:rsidRPr="0016382E" w:rsidRDefault="0016382E">
      <w:pPr>
        <w:pStyle w:val="Tekstprzypisudolnego"/>
        <w:rPr>
          <w:rFonts w:asciiTheme="minorHAnsi" w:hAnsiTheme="minorHAnsi" w:cstheme="minorHAnsi"/>
          <w:lang w:val="en-US"/>
        </w:rPr>
      </w:pPr>
      <w:r w:rsidRPr="0016382E">
        <w:rPr>
          <w:rStyle w:val="Odwoanieprzypisudolnego"/>
          <w:rFonts w:asciiTheme="minorHAnsi" w:hAnsiTheme="minorHAnsi" w:cstheme="minorHAnsi"/>
        </w:rPr>
        <w:footnoteRef/>
      </w:r>
      <w:r w:rsidRPr="0016382E">
        <w:rPr>
          <w:rFonts w:asciiTheme="minorHAnsi" w:hAnsiTheme="minorHAnsi" w:cstheme="minorHAnsi"/>
          <w:lang w:val="en-US"/>
        </w:rPr>
        <w:t xml:space="preserve"> P. Steel, „The nature of p</w:t>
      </w:r>
      <w:r>
        <w:rPr>
          <w:rFonts w:asciiTheme="minorHAnsi" w:hAnsiTheme="minorHAnsi" w:cstheme="minorHAnsi"/>
          <w:lang w:val="en-US"/>
        </w:rPr>
        <w:t>rocrastination”, 2007.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6AAB" w14:textId="77777777" w:rsidR="00D3069B" w:rsidRPr="00D3069B" w:rsidRDefault="00D3069B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335F"/>
    <w:rsid w:val="000039BB"/>
    <w:rsid w:val="0000494A"/>
    <w:rsid w:val="00004CF2"/>
    <w:rsid w:val="0000744D"/>
    <w:rsid w:val="00012E51"/>
    <w:rsid w:val="00013C05"/>
    <w:rsid w:val="0001604E"/>
    <w:rsid w:val="0002057C"/>
    <w:rsid w:val="00020A63"/>
    <w:rsid w:val="000217E4"/>
    <w:rsid w:val="00022E7B"/>
    <w:rsid w:val="00025614"/>
    <w:rsid w:val="00025C08"/>
    <w:rsid w:val="00027BF7"/>
    <w:rsid w:val="00030CA0"/>
    <w:rsid w:val="00031C88"/>
    <w:rsid w:val="00034AE8"/>
    <w:rsid w:val="00040957"/>
    <w:rsid w:val="000409D6"/>
    <w:rsid w:val="00044222"/>
    <w:rsid w:val="00047999"/>
    <w:rsid w:val="00051635"/>
    <w:rsid w:val="00051D28"/>
    <w:rsid w:val="000552B2"/>
    <w:rsid w:val="00056FED"/>
    <w:rsid w:val="00061FA0"/>
    <w:rsid w:val="000714F0"/>
    <w:rsid w:val="000717E9"/>
    <w:rsid w:val="000753EE"/>
    <w:rsid w:val="00075758"/>
    <w:rsid w:val="00085BDA"/>
    <w:rsid w:val="000905F9"/>
    <w:rsid w:val="000A1B78"/>
    <w:rsid w:val="000A2E8B"/>
    <w:rsid w:val="000A4800"/>
    <w:rsid w:val="000A4F2D"/>
    <w:rsid w:val="000A5829"/>
    <w:rsid w:val="000A7587"/>
    <w:rsid w:val="000B1023"/>
    <w:rsid w:val="000B3C56"/>
    <w:rsid w:val="000B4575"/>
    <w:rsid w:val="000C0675"/>
    <w:rsid w:val="000C0C94"/>
    <w:rsid w:val="000C5C56"/>
    <w:rsid w:val="000C5FA3"/>
    <w:rsid w:val="000D6DE8"/>
    <w:rsid w:val="000E08CF"/>
    <w:rsid w:val="000E1E5A"/>
    <w:rsid w:val="000F25A6"/>
    <w:rsid w:val="000F2E0A"/>
    <w:rsid w:val="001005FE"/>
    <w:rsid w:val="00110E55"/>
    <w:rsid w:val="0012235D"/>
    <w:rsid w:val="00122979"/>
    <w:rsid w:val="00123AF2"/>
    <w:rsid w:val="00126F75"/>
    <w:rsid w:val="0013228F"/>
    <w:rsid w:val="00132BD4"/>
    <w:rsid w:val="00137C29"/>
    <w:rsid w:val="001411CE"/>
    <w:rsid w:val="00141862"/>
    <w:rsid w:val="00150E94"/>
    <w:rsid w:val="0015720C"/>
    <w:rsid w:val="00161404"/>
    <w:rsid w:val="0016382E"/>
    <w:rsid w:val="001644FB"/>
    <w:rsid w:val="001674D5"/>
    <w:rsid w:val="00170775"/>
    <w:rsid w:val="0017597B"/>
    <w:rsid w:val="00181724"/>
    <w:rsid w:val="00187ECB"/>
    <w:rsid w:val="00194822"/>
    <w:rsid w:val="00197B08"/>
    <w:rsid w:val="001A1150"/>
    <w:rsid w:val="001A28D7"/>
    <w:rsid w:val="001A76B9"/>
    <w:rsid w:val="001B5018"/>
    <w:rsid w:val="001B7CEA"/>
    <w:rsid w:val="001B7D3F"/>
    <w:rsid w:val="001C4FA0"/>
    <w:rsid w:val="001C75AF"/>
    <w:rsid w:val="001D02EF"/>
    <w:rsid w:val="001D1FCB"/>
    <w:rsid w:val="001D624B"/>
    <w:rsid w:val="001D6810"/>
    <w:rsid w:val="001D713B"/>
    <w:rsid w:val="001D790A"/>
    <w:rsid w:val="001E0CE5"/>
    <w:rsid w:val="001E3DEB"/>
    <w:rsid w:val="001F0947"/>
    <w:rsid w:val="001F4AE1"/>
    <w:rsid w:val="001F5F2E"/>
    <w:rsid w:val="00203680"/>
    <w:rsid w:val="00210096"/>
    <w:rsid w:val="00214470"/>
    <w:rsid w:val="00214489"/>
    <w:rsid w:val="00217ED6"/>
    <w:rsid w:val="00225CC7"/>
    <w:rsid w:val="00230B86"/>
    <w:rsid w:val="00235440"/>
    <w:rsid w:val="00242FC2"/>
    <w:rsid w:val="00245408"/>
    <w:rsid w:val="00246D90"/>
    <w:rsid w:val="00247FD3"/>
    <w:rsid w:val="002566B3"/>
    <w:rsid w:val="0025787D"/>
    <w:rsid w:val="00270B07"/>
    <w:rsid w:val="0027268A"/>
    <w:rsid w:val="0027732B"/>
    <w:rsid w:val="00283420"/>
    <w:rsid w:val="00285615"/>
    <w:rsid w:val="002947E4"/>
    <w:rsid w:val="0029703E"/>
    <w:rsid w:val="00297213"/>
    <w:rsid w:val="002A127B"/>
    <w:rsid w:val="002A302F"/>
    <w:rsid w:val="002A4F61"/>
    <w:rsid w:val="002A5A68"/>
    <w:rsid w:val="002A60CF"/>
    <w:rsid w:val="002A6810"/>
    <w:rsid w:val="002A7261"/>
    <w:rsid w:val="002B2065"/>
    <w:rsid w:val="002B6D07"/>
    <w:rsid w:val="002B7D79"/>
    <w:rsid w:val="002C0750"/>
    <w:rsid w:val="002C0C0A"/>
    <w:rsid w:val="002C1127"/>
    <w:rsid w:val="002C1761"/>
    <w:rsid w:val="002C18B8"/>
    <w:rsid w:val="002C45E3"/>
    <w:rsid w:val="002C4635"/>
    <w:rsid w:val="002C7E57"/>
    <w:rsid w:val="002D0660"/>
    <w:rsid w:val="002D3FCA"/>
    <w:rsid w:val="002D4CBF"/>
    <w:rsid w:val="002E015A"/>
    <w:rsid w:val="002E25B0"/>
    <w:rsid w:val="002E282A"/>
    <w:rsid w:val="002E36A3"/>
    <w:rsid w:val="002E62EA"/>
    <w:rsid w:val="002F0421"/>
    <w:rsid w:val="002F3DE0"/>
    <w:rsid w:val="002F4927"/>
    <w:rsid w:val="0030456C"/>
    <w:rsid w:val="0030541B"/>
    <w:rsid w:val="00305D59"/>
    <w:rsid w:val="00307366"/>
    <w:rsid w:val="003078A0"/>
    <w:rsid w:val="00307A15"/>
    <w:rsid w:val="003147EE"/>
    <w:rsid w:val="00315769"/>
    <w:rsid w:val="00315C6E"/>
    <w:rsid w:val="003218E0"/>
    <w:rsid w:val="003226E4"/>
    <w:rsid w:val="00324A23"/>
    <w:rsid w:val="003255E3"/>
    <w:rsid w:val="00330AD0"/>
    <w:rsid w:val="00330DB2"/>
    <w:rsid w:val="003358FD"/>
    <w:rsid w:val="00336359"/>
    <w:rsid w:val="00336CB3"/>
    <w:rsid w:val="0034136C"/>
    <w:rsid w:val="00346928"/>
    <w:rsid w:val="0035320F"/>
    <w:rsid w:val="00357AA4"/>
    <w:rsid w:val="003650FC"/>
    <w:rsid w:val="00366748"/>
    <w:rsid w:val="00367AF3"/>
    <w:rsid w:val="00367F3E"/>
    <w:rsid w:val="003712AB"/>
    <w:rsid w:val="00374BE5"/>
    <w:rsid w:val="0038119A"/>
    <w:rsid w:val="003837FF"/>
    <w:rsid w:val="00384BD3"/>
    <w:rsid w:val="0038559E"/>
    <w:rsid w:val="003A2822"/>
    <w:rsid w:val="003A63F4"/>
    <w:rsid w:val="003A7E7E"/>
    <w:rsid w:val="003B373C"/>
    <w:rsid w:val="003B44E6"/>
    <w:rsid w:val="003B6276"/>
    <w:rsid w:val="003B6A0B"/>
    <w:rsid w:val="003C0F5E"/>
    <w:rsid w:val="003C571E"/>
    <w:rsid w:val="003D77DC"/>
    <w:rsid w:val="003F0E6F"/>
    <w:rsid w:val="003F0EB4"/>
    <w:rsid w:val="003F2493"/>
    <w:rsid w:val="003F6F5F"/>
    <w:rsid w:val="00400A92"/>
    <w:rsid w:val="004024DA"/>
    <w:rsid w:val="00403F51"/>
    <w:rsid w:val="00410BBC"/>
    <w:rsid w:val="00417306"/>
    <w:rsid w:val="0042062F"/>
    <w:rsid w:val="00421EC7"/>
    <w:rsid w:val="00422A8C"/>
    <w:rsid w:val="00424396"/>
    <w:rsid w:val="0042483E"/>
    <w:rsid w:val="00426DBE"/>
    <w:rsid w:val="00426FBF"/>
    <w:rsid w:val="004319AF"/>
    <w:rsid w:val="004352C4"/>
    <w:rsid w:val="00441CF1"/>
    <w:rsid w:val="00442CCF"/>
    <w:rsid w:val="004435F0"/>
    <w:rsid w:val="00444596"/>
    <w:rsid w:val="004445A7"/>
    <w:rsid w:val="00444725"/>
    <w:rsid w:val="00447D6B"/>
    <w:rsid w:val="00451861"/>
    <w:rsid w:val="00451BEA"/>
    <w:rsid w:val="004522AB"/>
    <w:rsid w:val="004555C4"/>
    <w:rsid w:val="0045639D"/>
    <w:rsid w:val="00460107"/>
    <w:rsid w:val="00461960"/>
    <w:rsid w:val="00461F99"/>
    <w:rsid w:val="00462B89"/>
    <w:rsid w:val="00463913"/>
    <w:rsid w:val="004662BF"/>
    <w:rsid w:val="004678B6"/>
    <w:rsid w:val="004741C3"/>
    <w:rsid w:val="00475855"/>
    <w:rsid w:val="00477806"/>
    <w:rsid w:val="00481FE0"/>
    <w:rsid w:val="0049560B"/>
    <w:rsid w:val="00496326"/>
    <w:rsid w:val="004A57F3"/>
    <w:rsid w:val="004B1C3D"/>
    <w:rsid w:val="004B68C4"/>
    <w:rsid w:val="004C1D77"/>
    <w:rsid w:val="004D03EC"/>
    <w:rsid w:val="004D2B9C"/>
    <w:rsid w:val="004D3BF4"/>
    <w:rsid w:val="004D550A"/>
    <w:rsid w:val="004D75F0"/>
    <w:rsid w:val="004E02D9"/>
    <w:rsid w:val="004E1900"/>
    <w:rsid w:val="004E1C8E"/>
    <w:rsid w:val="004E45AF"/>
    <w:rsid w:val="004F193F"/>
    <w:rsid w:val="004F1ACA"/>
    <w:rsid w:val="00502012"/>
    <w:rsid w:val="00504721"/>
    <w:rsid w:val="0051027B"/>
    <w:rsid w:val="00510E2C"/>
    <w:rsid w:val="00513BCB"/>
    <w:rsid w:val="00520A90"/>
    <w:rsid w:val="0052466E"/>
    <w:rsid w:val="00526226"/>
    <w:rsid w:val="005326CB"/>
    <w:rsid w:val="00542A60"/>
    <w:rsid w:val="00542C55"/>
    <w:rsid w:val="005471EB"/>
    <w:rsid w:val="00547854"/>
    <w:rsid w:val="005518D3"/>
    <w:rsid w:val="00554301"/>
    <w:rsid w:val="00555F5C"/>
    <w:rsid w:val="00557FEA"/>
    <w:rsid w:val="0056064A"/>
    <w:rsid w:val="0056402F"/>
    <w:rsid w:val="00565906"/>
    <w:rsid w:val="00567A07"/>
    <w:rsid w:val="00567EA0"/>
    <w:rsid w:val="00570138"/>
    <w:rsid w:val="005705F7"/>
    <w:rsid w:val="005708DF"/>
    <w:rsid w:val="00570D22"/>
    <w:rsid w:val="0057327C"/>
    <w:rsid w:val="00575F27"/>
    <w:rsid w:val="005769DD"/>
    <w:rsid w:val="0057703D"/>
    <w:rsid w:val="00580940"/>
    <w:rsid w:val="00582F60"/>
    <w:rsid w:val="00591395"/>
    <w:rsid w:val="00593945"/>
    <w:rsid w:val="005941ED"/>
    <w:rsid w:val="005A2104"/>
    <w:rsid w:val="005A362E"/>
    <w:rsid w:val="005A3889"/>
    <w:rsid w:val="005A3ECF"/>
    <w:rsid w:val="005B1738"/>
    <w:rsid w:val="005B5F1E"/>
    <w:rsid w:val="005C1AE8"/>
    <w:rsid w:val="005C2BA6"/>
    <w:rsid w:val="005C629E"/>
    <w:rsid w:val="005C639E"/>
    <w:rsid w:val="005D07FA"/>
    <w:rsid w:val="005D5D5F"/>
    <w:rsid w:val="005E1624"/>
    <w:rsid w:val="005E3C71"/>
    <w:rsid w:val="005E744D"/>
    <w:rsid w:val="005E78A1"/>
    <w:rsid w:val="005F0ABE"/>
    <w:rsid w:val="005F63C1"/>
    <w:rsid w:val="005F7236"/>
    <w:rsid w:val="005F729F"/>
    <w:rsid w:val="00601A79"/>
    <w:rsid w:val="006033E2"/>
    <w:rsid w:val="00605372"/>
    <w:rsid w:val="00605A38"/>
    <w:rsid w:val="00607599"/>
    <w:rsid w:val="00610200"/>
    <w:rsid w:val="00610821"/>
    <w:rsid w:val="0061179C"/>
    <w:rsid w:val="006123A9"/>
    <w:rsid w:val="006138E7"/>
    <w:rsid w:val="006154A0"/>
    <w:rsid w:val="00615783"/>
    <w:rsid w:val="006161B4"/>
    <w:rsid w:val="00624AD8"/>
    <w:rsid w:val="00625ABF"/>
    <w:rsid w:val="00627635"/>
    <w:rsid w:val="00627C1F"/>
    <w:rsid w:val="0063477D"/>
    <w:rsid w:val="00636DBF"/>
    <w:rsid w:val="0064043E"/>
    <w:rsid w:val="006554EE"/>
    <w:rsid w:val="00667FB3"/>
    <w:rsid w:val="0067515C"/>
    <w:rsid w:val="006766C9"/>
    <w:rsid w:val="00681E8C"/>
    <w:rsid w:val="0068539C"/>
    <w:rsid w:val="006858B2"/>
    <w:rsid w:val="00685E4B"/>
    <w:rsid w:val="00690449"/>
    <w:rsid w:val="00690B01"/>
    <w:rsid w:val="0069112D"/>
    <w:rsid w:val="00691CFE"/>
    <w:rsid w:val="00691F47"/>
    <w:rsid w:val="00694F96"/>
    <w:rsid w:val="006971B0"/>
    <w:rsid w:val="006A1152"/>
    <w:rsid w:val="006A2651"/>
    <w:rsid w:val="006A3A83"/>
    <w:rsid w:val="006A3B99"/>
    <w:rsid w:val="006A3F49"/>
    <w:rsid w:val="006A6207"/>
    <w:rsid w:val="006B0DA1"/>
    <w:rsid w:val="006B1483"/>
    <w:rsid w:val="006B1CC2"/>
    <w:rsid w:val="006B3F61"/>
    <w:rsid w:val="006C45FC"/>
    <w:rsid w:val="006C7A89"/>
    <w:rsid w:val="006C7D7C"/>
    <w:rsid w:val="006D129E"/>
    <w:rsid w:val="006D3C40"/>
    <w:rsid w:val="006D6D60"/>
    <w:rsid w:val="006E0442"/>
    <w:rsid w:val="006E0EE4"/>
    <w:rsid w:val="006E1908"/>
    <w:rsid w:val="006E4D56"/>
    <w:rsid w:val="006E52C1"/>
    <w:rsid w:val="006E74FB"/>
    <w:rsid w:val="006F02B6"/>
    <w:rsid w:val="006F5C6E"/>
    <w:rsid w:val="006F79E1"/>
    <w:rsid w:val="007001BA"/>
    <w:rsid w:val="007044CC"/>
    <w:rsid w:val="007053EE"/>
    <w:rsid w:val="00706A54"/>
    <w:rsid w:val="00710B87"/>
    <w:rsid w:val="00711257"/>
    <w:rsid w:val="007114B3"/>
    <w:rsid w:val="00713471"/>
    <w:rsid w:val="00717EF3"/>
    <w:rsid w:val="0072072B"/>
    <w:rsid w:val="0072285F"/>
    <w:rsid w:val="00724D72"/>
    <w:rsid w:val="00725661"/>
    <w:rsid w:val="00725DCD"/>
    <w:rsid w:val="00726D8E"/>
    <w:rsid w:val="0073323F"/>
    <w:rsid w:val="00742FF8"/>
    <w:rsid w:val="007459D7"/>
    <w:rsid w:val="00745AC4"/>
    <w:rsid w:val="00763FAE"/>
    <w:rsid w:val="00766591"/>
    <w:rsid w:val="00774CCE"/>
    <w:rsid w:val="00775783"/>
    <w:rsid w:val="007827D6"/>
    <w:rsid w:val="00784398"/>
    <w:rsid w:val="007845BC"/>
    <w:rsid w:val="00784A95"/>
    <w:rsid w:val="00791308"/>
    <w:rsid w:val="007926BB"/>
    <w:rsid w:val="00792D21"/>
    <w:rsid w:val="007A1BD6"/>
    <w:rsid w:val="007A3185"/>
    <w:rsid w:val="007A3A29"/>
    <w:rsid w:val="007A6931"/>
    <w:rsid w:val="007B3A75"/>
    <w:rsid w:val="007D0110"/>
    <w:rsid w:val="007D05DE"/>
    <w:rsid w:val="007E2935"/>
    <w:rsid w:val="007E3189"/>
    <w:rsid w:val="007E333A"/>
    <w:rsid w:val="007E4683"/>
    <w:rsid w:val="007E473E"/>
    <w:rsid w:val="007E5CE4"/>
    <w:rsid w:val="00810549"/>
    <w:rsid w:val="008149D0"/>
    <w:rsid w:val="00817002"/>
    <w:rsid w:val="008223F4"/>
    <w:rsid w:val="00826D81"/>
    <w:rsid w:val="00827932"/>
    <w:rsid w:val="008302B5"/>
    <w:rsid w:val="0083555C"/>
    <w:rsid w:val="008410C7"/>
    <w:rsid w:val="0084129D"/>
    <w:rsid w:val="0084173D"/>
    <w:rsid w:val="008428B5"/>
    <w:rsid w:val="00842A51"/>
    <w:rsid w:val="00845233"/>
    <w:rsid w:val="0084620F"/>
    <w:rsid w:val="00847575"/>
    <w:rsid w:val="00850953"/>
    <w:rsid w:val="00851511"/>
    <w:rsid w:val="00852E25"/>
    <w:rsid w:val="00853AC2"/>
    <w:rsid w:val="00855FB9"/>
    <w:rsid w:val="0085658F"/>
    <w:rsid w:val="0085702B"/>
    <w:rsid w:val="00857B3A"/>
    <w:rsid w:val="00860340"/>
    <w:rsid w:val="00861C42"/>
    <w:rsid w:val="008632ED"/>
    <w:rsid w:val="008637A6"/>
    <w:rsid w:val="0086587D"/>
    <w:rsid w:val="00865DDA"/>
    <w:rsid w:val="00874BC8"/>
    <w:rsid w:val="00875309"/>
    <w:rsid w:val="00877DF2"/>
    <w:rsid w:val="00883695"/>
    <w:rsid w:val="008857BC"/>
    <w:rsid w:val="00887FE3"/>
    <w:rsid w:val="0089303D"/>
    <w:rsid w:val="008977E7"/>
    <w:rsid w:val="008A1E5C"/>
    <w:rsid w:val="008A4009"/>
    <w:rsid w:val="008A4088"/>
    <w:rsid w:val="008B14BA"/>
    <w:rsid w:val="008B64F6"/>
    <w:rsid w:val="008C06DD"/>
    <w:rsid w:val="008C0B82"/>
    <w:rsid w:val="008C3BE4"/>
    <w:rsid w:val="008C4298"/>
    <w:rsid w:val="008C4695"/>
    <w:rsid w:val="008C4DD1"/>
    <w:rsid w:val="008C606C"/>
    <w:rsid w:val="008D5267"/>
    <w:rsid w:val="008D6F83"/>
    <w:rsid w:val="008E7780"/>
    <w:rsid w:val="008E7F70"/>
    <w:rsid w:val="008F3FC2"/>
    <w:rsid w:val="008F408B"/>
    <w:rsid w:val="008F4234"/>
    <w:rsid w:val="008F472B"/>
    <w:rsid w:val="0090147B"/>
    <w:rsid w:val="00903F0D"/>
    <w:rsid w:val="009066C4"/>
    <w:rsid w:val="00906AB9"/>
    <w:rsid w:val="0091317A"/>
    <w:rsid w:val="00913486"/>
    <w:rsid w:val="00921AF3"/>
    <w:rsid w:val="00923F19"/>
    <w:rsid w:val="00927BEF"/>
    <w:rsid w:val="00932673"/>
    <w:rsid w:val="00933088"/>
    <w:rsid w:val="009340D6"/>
    <w:rsid w:val="00936C88"/>
    <w:rsid w:val="00940527"/>
    <w:rsid w:val="00943A85"/>
    <w:rsid w:val="0094651A"/>
    <w:rsid w:val="00946E56"/>
    <w:rsid w:val="00947D91"/>
    <w:rsid w:val="00952CCA"/>
    <w:rsid w:val="00956B44"/>
    <w:rsid w:val="00961356"/>
    <w:rsid w:val="0096620F"/>
    <w:rsid w:val="00966AB5"/>
    <w:rsid w:val="00967764"/>
    <w:rsid w:val="009706E2"/>
    <w:rsid w:val="00977FF8"/>
    <w:rsid w:val="00981C56"/>
    <w:rsid w:val="009934CD"/>
    <w:rsid w:val="009937F8"/>
    <w:rsid w:val="00995D1D"/>
    <w:rsid w:val="009A0EBC"/>
    <w:rsid w:val="009B1C45"/>
    <w:rsid w:val="009B370C"/>
    <w:rsid w:val="009B43B8"/>
    <w:rsid w:val="009C0082"/>
    <w:rsid w:val="009C54E0"/>
    <w:rsid w:val="009C7848"/>
    <w:rsid w:val="009D3062"/>
    <w:rsid w:val="009D59DF"/>
    <w:rsid w:val="009E0BFB"/>
    <w:rsid w:val="009E5141"/>
    <w:rsid w:val="009F5694"/>
    <w:rsid w:val="009F6AC3"/>
    <w:rsid w:val="00A00365"/>
    <w:rsid w:val="00A02C26"/>
    <w:rsid w:val="00A1139D"/>
    <w:rsid w:val="00A12493"/>
    <w:rsid w:val="00A17140"/>
    <w:rsid w:val="00A20913"/>
    <w:rsid w:val="00A20BC5"/>
    <w:rsid w:val="00A23056"/>
    <w:rsid w:val="00A25725"/>
    <w:rsid w:val="00A26068"/>
    <w:rsid w:val="00A27FAB"/>
    <w:rsid w:val="00A31D39"/>
    <w:rsid w:val="00A361D0"/>
    <w:rsid w:val="00A4145F"/>
    <w:rsid w:val="00A4570A"/>
    <w:rsid w:val="00A5040A"/>
    <w:rsid w:val="00A50A85"/>
    <w:rsid w:val="00A55038"/>
    <w:rsid w:val="00A57C82"/>
    <w:rsid w:val="00A60363"/>
    <w:rsid w:val="00A60FC8"/>
    <w:rsid w:val="00A6255B"/>
    <w:rsid w:val="00A66C49"/>
    <w:rsid w:val="00A7002D"/>
    <w:rsid w:val="00A70C12"/>
    <w:rsid w:val="00A71AB2"/>
    <w:rsid w:val="00A75927"/>
    <w:rsid w:val="00A81B34"/>
    <w:rsid w:val="00A82A6C"/>
    <w:rsid w:val="00A906B3"/>
    <w:rsid w:val="00A92507"/>
    <w:rsid w:val="00A93FE3"/>
    <w:rsid w:val="00A96A44"/>
    <w:rsid w:val="00A96E73"/>
    <w:rsid w:val="00A9717F"/>
    <w:rsid w:val="00A97B85"/>
    <w:rsid w:val="00AA3771"/>
    <w:rsid w:val="00AA414D"/>
    <w:rsid w:val="00AA644F"/>
    <w:rsid w:val="00AA7017"/>
    <w:rsid w:val="00AA79BA"/>
    <w:rsid w:val="00AB2E50"/>
    <w:rsid w:val="00AB6262"/>
    <w:rsid w:val="00AB6A4A"/>
    <w:rsid w:val="00AC03C3"/>
    <w:rsid w:val="00AC3043"/>
    <w:rsid w:val="00AD3885"/>
    <w:rsid w:val="00AD7B5D"/>
    <w:rsid w:val="00AE1ACE"/>
    <w:rsid w:val="00AE28F2"/>
    <w:rsid w:val="00AE56A9"/>
    <w:rsid w:val="00AE7748"/>
    <w:rsid w:val="00AF15DF"/>
    <w:rsid w:val="00AF1AFD"/>
    <w:rsid w:val="00AF3B28"/>
    <w:rsid w:val="00AF4460"/>
    <w:rsid w:val="00AF66C0"/>
    <w:rsid w:val="00B00B33"/>
    <w:rsid w:val="00B07468"/>
    <w:rsid w:val="00B07958"/>
    <w:rsid w:val="00B11295"/>
    <w:rsid w:val="00B15C0A"/>
    <w:rsid w:val="00B20811"/>
    <w:rsid w:val="00B22738"/>
    <w:rsid w:val="00B23125"/>
    <w:rsid w:val="00B240A7"/>
    <w:rsid w:val="00B26293"/>
    <w:rsid w:val="00B2671C"/>
    <w:rsid w:val="00B33F8A"/>
    <w:rsid w:val="00B360D4"/>
    <w:rsid w:val="00B40388"/>
    <w:rsid w:val="00B53921"/>
    <w:rsid w:val="00B5665E"/>
    <w:rsid w:val="00B6148C"/>
    <w:rsid w:val="00B62D68"/>
    <w:rsid w:val="00B641CC"/>
    <w:rsid w:val="00B7019B"/>
    <w:rsid w:val="00B70FC7"/>
    <w:rsid w:val="00B74BD6"/>
    <w:rsid w:val="00B74E83"/>
    <w:rsid w:val="00B765C6"/>
    <w:rsid w:val="00B8044A"/>
    <w:rsid w:val="00B809FB"/>
    <w:rsid w:val="00B84510"/>
    <w:rsid w:val="00B85EE2"/>
    <w:rsid w:val="00BA0B97"/>
    <w:rsid w:val="00BA135B"/>
    <w:rsid w:val="00BA256C"/>
    <w:rsid w:val="00BB42BE"/>
    <w:rsid w:val="00BC061E"/>
    <w:rsid w:val="00BD0E67"/>
    <w:rsid w:val="00BD1954"/>
    <w:rsid w:val="00BD7EA2"/>
    <w:rsid w:val="00BE0136"/>
    <w:rsid w:val="00BE32E4"/>
    <w:rsid w:val="00BE38A0"/>
    <w:rsid w:val="00BE73A8"/>
    <w:rsid w:val="00BF59B9"/>
    <w:rsid w:val="00BF6A61"/>
    <w:rsid w:val="00C03CF5"/>
    <w:rsid w:val="00C051F4"/>
    <w:rsid w:val="00C133C0"/>
    <w:rsid w:val="00C13584"/>
    <w:rsid w:val="00C15D13"/>
    <w:rsid w:val="00C20229"/>
    <w:rsid w:val="00C25081"/>
    <w:rsid w:val="00C32EB3"/>
    <w:rsid w:val="00C33098"/>
    <w:rsid w:val="00C33882"/>
    <w:rsid w:val="00C34745"/>
    <w:rsid w:val="00C351CF"/>
    <w:rsid w:val="00C35AC2"/>
    <w:rsid w:val="00C3755E"/>
    <w:rsid w:val="00C51414"/>
    <w:rsid w:val="00C52259"/>
    <w:rsid w:val="00C6214C"/>
    <w:rsid w:val="00C668F2"/>
    <w:rsid w:val="00C66BBD"/>
    <w:rsid w:val="00C66E3E"/>
    <w:rsid w:val="00C74AA5"/>
    <w:rsid w:val="00C74D7E"/>
    <w:rsid w:val="00C75920"/>
    <w:rsid w:val="00C75D87"/>
    <w:rsid w:val="00C85C21"/>
    <w:rsid w:val="00C85EFE"/>
    <w:rsid w:val="00C86B50"/>
    <w:rsid w:val="00C90C78"/>
    <w:rsid w:val="00C932D5"/>
    <w:rsid w:val="00C93CB8"/>
    <w:rsid w:val="00C951D0"/>
    <w:rsid w:val="00C95AEE"/>
    <w:rsid w:val="00C95B41"/>
    <w:rsid w:val="00CA0AAA"/>
    <w:rsid w:val="00CA111A"/>
    <w:rsid w:val="00CA1F63"/>
    <w:rsid w:val="00CA2B98"/>
    <w:rsid w:val="00CA302E"/>
    <w:rsid w:val="00CA3624"/>
    <w:rsid w:val="00CB042A"/>
    <w:rsid w:val="00CB2CE7"/>
    <w:rsid w:val="00CB3C79"/>
    <w:rsid w:val="00CB3E66"/>
    <w:rsid w:val="00CB4FD2"/>
    <w:rsid w:val="00CC1AB1"/>
    <w:rsid w:val="00CC5A5B"/>
    <w:rsid w:val="00CD033F"/>
    <w:rsid w:val="00CD1889"/>
    <w:rsid w:val="00CD4031"/>
    <w:rsid w:val="00CD4FE4"/>
    <w:rsid w:val="00CD5E8A"/>
    <w:rsid w:val="00CD6AB8"/>
    <w:rsid w:val="00CD7C8A"/>
    <w:rsid w:val="00CE1C2F"/>
    <w:rsid w:val="00CE4852"/>
    <w:rsid w:val="00CE5D7A"/>
    <w:rsid w:val="00CF1478"/>
    <w:rsid w:val="00CF33EC"/>
    <w:rsid w:val="00CF7E68"/>
    <w:rsid w:val="00D0193A"/>
    <w:rsid w:val="00D02111"/>
    <w:rsid w:val="00D05375"/>
    <w:rsid w:val="00D05386"/>
    <w:rsid w:val="00D079B8"/>
    <w:rsid w:val="00D07F07"/>
    <w:rsid w:val="00D11D53"/>
    <w:rsid w:val="00D15F88"/>
    <w:rsid w:val="00D1697F"/>
    <w:rsid w:val="00D177DA"/>
    <w:rsid w:val="00D3069B"/>
    <w:rsid w:val="00D316E9"/>
    <w:rsid w:val="00D337E2"/>
    <w:rsid w:val="00D33D93"/>
    <w:rsid w:val="00D34F81"/>
    <w:rsid w:val="00D463FB"/>
    <w:rsid w:val="00D50D31"/>
    <w:rsid w:val="00D514E0"/>
    <w:rsid w:val="00D51A00"/>
    <w:rsid w:val="00D51DB7"/>
    <w:rsid w:val="00D5351F"/>
    <w:rsid w:val="00D6306C"/>
    <w:rsid w:val="00D639D3"/>
    <w:rsid w:val="00D64B3D"/>
    <w:rsid w:val="00D65583"/>
    <w:rsid w:val="00D66200"/>
    <w:rsid w:val="00D665A5"/>
    <w:rsid w:val="00D66874"/>
    <w:rsid w:val="00D668D8"/>
    <w:rsid w:val="00D71149"/>
    <w:rsid w:val="00D7323E"/>
    <w:rsid w:val="00D776E1"/>
    <w:rsid w:val="00D82521"/>
    <w:rsid w:val="00D830E7"/>
    <w:rsid w:val="00D84634"/>
    <w:rsid w:val="00D86A36"/>
    <w:rsid w:val="00D877FE"/>
    <w:rsid w:val="00D92806"/>
    <w:rsid w:val="00D93375"/>
    <w:rsid w:val="00D93E0F"/>
    <w:rsid w:val="00DA4641"/>
    <w:rsid w:val="00DA46C1"/>
    <w:rsid w:val="00DA6072"/>
    <w:rsid w:val="00DB0732"/>
    <w:rsid w:val="00DB0E93"/>
    <w:rsid w:val="00DB12EB"/>
    <w:rsid w:val="00DB19A5"/>
    <w:rsid w:val="00DB3052"/>
    <w:rsid w:val="00DB3C77"/>
    <w:rsid w:val="00DB4320"/>
    <w:rsid w:val="00DC286C"/>
    <w:rsid w:val="00DC5BC3"/>
    <w:rsid w:val="00DC6108"/>
    <w:rsid w:val="00DD0364"/>
    <w:rsid w:val="00DD06A3"/>
    <w:rsid w:val="00DD2686"/>
    <w:rsid w:val="00DD582D"/>
    <w:rsid w:val="00DE088D"/>
    <w:rsid w:val="00DE6400"/>
    <w:rsid w:val="00DE78A5"/>
    <w:rsid w:val="00DE791C"/>
    <w:rsid w:val="00DF1B6B"/>
    <w:rsid w:val="00DF2E2A"/>
    <w:rsid w:val="00DF6863"/>
    <w:rsid w:val="00E0336E"/>
    <w:rsid w:val="00E0386E"/>
    <w:rsid w:val="00E07654"/>
    <w:rsid w:val="00E13372"/>
    <w:rsid w:val="00E14026"/>
    <w:rsid w:val="00E167FE"/>
    <w:rsid w:val="00E16CD0"/>
    <w:rsid w:val="00E20F85"/>
    <w:rsid w:val="00E31184"/>
    <w:rsid w:val="00E33E51"/>
    <w:rsid w:val="00E355C0"/>
    <w:rsid w:val="00E3680F"/>
    <w:rsid w:val="00E37005"/>
    <w:rsid w:val="00E4121A"/>
    <w:rsid w:val="00E47B26"/>
    <w:rsid w:val="00E50705"/>
    <w:rsid w:val="00E5387D"/>
    <w:rsid w:val="00E538DF"/>
    <w:rsid w:val="00E56F48"/>
    <w:rsid w:val="00E7205E"/>
    <w:rsid w:val="00E7326E"/>
    <w:rsid w:val="00E74322"/>
    <w:rsid w:val="00E74DC8"/>
    <w:rsid w:val="00E76D9C"/>
    <w:rsid w:val="00E81B9F"/>
    <w:rsid w:val="00E86DA7"/>
    <w:rsid w:val="00E96CCF"/>
    <w:rsid w:val="00EA0901"/>
    <w:rsid w:val="00EA3C97"/>
    <w:rsid w:val="00EA4675"/>
    <w:rsid w:val="00EC02EF"/>
    <w:rsid w:val="00EC1BBE"/>
    <w:rsid w:val="00EE49B5"/>
    <w:rsid w:val="00EE789F"/>
    <w:rsid w:val="00EE79CD"/>
    <w:rsid w:val="00EE7A87"/>
    <w:rsid w:val="00EF50C0"/>
    <w:rsid w:val="00EF5302"/>
    <w:rsid w:val="00EF6760"/>
    <w:rsid w:val="00F008CF"/>
    <w:rsid w:val="00F00F24"/>
    <w:rsid w:val="00F06443"/>
    <w:rsid w:val="00F10663"/>
    <w:rsid w:val="00F11B4A"/>
    <w:rsid w:val="00F11D2D"/>
    <w:rsid w:val="00F13D27"/>
    <w:rsid w:val="00F17CE5"/>
    <w:rsid w:val="00F23C2A"/>
    <w:rsid w:val="00F25EC0"/>
    <w:rsid w:val="00F271BD"/>
    <w:rsid w:val="00F27F5D"/>
    <w:rsid w:val="00F31B19"/>
    <w:rsid w:val="00F31EEC"/>
    <w:rsid w:val="00F329B2"/>
    <w:rsid w:val="00F3466B"/>
    <w:rsid w:val="00F363B2"/>
    <w:rsid w:val="00F374A3"/>
    <w:rsid w:val="00F4333C"/>
    <w:rsid w:val="00F43D87"/>
    <w:rsid w:val="00F445CD"/>
    <w:rsid w:val="00F463C0"/>
    <w:rsid w:val="00F52BD7"/>
    <w:rsid w:val="00F5409C"/>
    <w:rsid w:val="00F56B65"/>
    <w:rsid w:val="00F63A85"/>
    <w:rsid w:val="00F6477E"/>
    <w:rsid w:val="00F66674"/>
    <w:rsid w:val="00F7010B"/>
    <w:rsid w:val="00F754C7"/>
    <w:rsid w:val="00F7784D"/>
    <w:rsid w:val="00F80BCD"/>
    <w:rsid w:val="00F812D6"/>
    <w:rsid w:val="00F86D63"/>
    <w:rsid w:val="00F9082F"/>
    <w:rsid w:val="00F9177B"/>
    <w:rsid w:val="00FA3176"/>
    <w:rsid w:val="00FA5403"/>
    <w:rsid w:val="00FA6C11"/>
    <w:rsid w:val="00FB5C84"/>
    <w:rsid w:val="00FB71B4"/>
    <w:rsid w:val="00FC1718"/>
    <w:rsid w:val="00FC1EFE"/>
    <w:rsid w:val="00FC3342"/>
    <w:rsid w:val="00FD0020"/>
    <w:rsid w:val="00FD13D5"/>
    <w:rsid w:val="00FD40C7"/>
    <w:rsid w:val="00FE0557"/>
    <w:rsid w:val="00FE4311"/>
    <w:rsid w:val="00FE6118"/>
    <w:rsid w:val="00FE6AC8"/>
    <w:rsid w:val="00FE76DA"/>
    <w:rsid w:val="00FF0E32"/>
    <w:rsid w:val="00FF3950"/>
    <w:rsid w:val="00FF3C47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5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725661"/>
  </w:style>
  <w:style w:type="character" w:customStyle="1" w:styleId="spellingerror">
    <w:name w:val="spellingerror"/>
    <w:basedOn w:val="Domylnaczcionkaakapitu"/>
    <w:rsid w:val="00725661"/>
  </w:style>
  <w:style w:type="paragraph" w:styleId="Poprawka">
    <w:name w:val="Revision"/>
    <w:hidden/>
    <w:uiPriority w:val="99"/>
    <w:semiHidden/>
    <w:rsid w:val="004024DA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F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23F1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D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D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amedsmartup.pl/gra-rekrutacyj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54261-76CD-624C-80D9-19375210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26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Anna Cierkowska</cp:lastModifiedBy>
  <cp:revision>11</cp:revision>
  <dcterms:created xsi:type="dcterms:W3CDTF">2021-12-24T13:04:00Z</dcterms:created>
  <dcterms:modified xsi:type="dcterms:W3CDTF">2022-01-10T07:39:00Z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