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32" w:rsidRPr="00F92513" w:rsidRDefault="00EA1632" w:rsidP="009E02AC">
      <w:pPr>
        <w:spacing w:before="0" w:after="0" w:line="240" w:lineRule="auto"/>
        <w:rPr>
          <w:rFonts w:cstheme="minorHAnsi"/>
          <w:color w:val="002060"/>
        </w:rPr>
      </w:pPr>
      <w:r w:rsidRPr="00F92513">
        <w:rPr>
          <w:rFonts w:cstheme="minorHAnsi"/>
          <w:color w:val="002060"/>
        </w:rPr>
        <w:t>Informacja prasowa</w:t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Pr="00F92513">
        <w:rPr>
          <w:rFonts w:cstheme="minorHAnsi"/>
          <w:color w:val="002060"/>
        </w:rPr>
        <w:tab/>
      </w:r>
      <w:r w:rsidR="001032E4" w:rsidRPr="00F92513">
        <w:rPr>
          <w:rFonts w:cstheme="minorHAnsi"/>
          <w:color w:val="002060"/>
        </w:rPr>
        <w:t xml:space="preserve">     </w:t>
      </w:r>
      <w:r w:rsidR="00F92513">
        <w:rPr>
          <w:rFonts w:cstheme="minorHAnsi"/>
          <w:color w:val="002060"/>
        </w:rPr>
        <w:t xml:space="preserve">    </w:t>
      </w:r>
      <w:r w:rsidR="001032E4" w:rsidRPr="00F92513">
        <w:rPr>
          <w:rFonts w:cstheme="minorHAnsi"/>
          <w:color w:val="002060"/>
        </w:rPr>
        <w:t xml:space="preserve">  </w:t>
      </w:r>
      <w:r w:rsidR="008754FA">
        <w:rPr>
          <w:rFonts w:cstheme="minorHAnsi"/>
          <w:color w:val="002060"/>
        </w:rPr>
        <w:t xml:space="preserve">     </w:t>
      </w:r>
      <w:r w:rsidR="00416D13">
        <w:rPr>
          <w:rFonts w:cstheme="minorHAnsi"/>
          <w:color w:val="002060"/>
        </w:rPr>
        <w:t>Kraków, 4</w:t>
      </w:r>
      <w:r w:rsidR="008754FA">
        <w:rPr>
          <w:rFonts w:cstheme="minorHAnsi"/>
          <w:color w:val="002060"/>
        </w:rPr>
        <w:t xml:space="preserve"> stycznia 2022</w:t>
      </w:r>
    </w:p>
    <w:p w:rsidR="00F92513" w:rsidRDefault="00F9251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416D13" w:rsidRDefault="00416D1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Świat ogarnięty głodem – nowy raport World Food Programme</w:t>
      </w:r>
    </w:p>
    <w:p w:rsidR="00416D13" w:rsidRDefault="00416D1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754FA" w:rsidRPr="00E51E35" w:rsidRDefault="008754FA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World Food Programme po raz kolejny </w:t>
      </w:r>
      <w:r w:rsid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przedstawił </w:t>
      </w:r>
      <w:r w:rsidR="00757540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zebrane </w:t>
      </w:r>
      <w:r w:rsidRPr="00E51E35">
        <w:rPr>
          <w:rFonts w:asciiTheme="minorHAnsi" w:hAnsiTheme="minorHAnsi" w:cstheme="minorHAnsi"/>
          <w:b/>
          <w:color w:val="002060"/>
          <w:sz w:val="22"/>
          <w:szCs w:val="22"/>
        </w:rPr>
        <w:t>dane dotyczące globalnego problemu głodu i niedożywienia.</w:t>
      </w:r>
      <w:r w:rsidR="00723B4F"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Te są dramatyczne – </w:t>
      </w:r>
      <w:r w:rsidR="00723B4F" w:rsidRPr="00E51E35">
        <w:rPr>
          <w:rFonts w:asciiTheme="minorHAnsi" w:hAnsiTheme="minorHAnsi" w:cstheme="minorHAnsi"/>
          <w:b/>
          <w:color w:val="002060"/>
          <w:sz w:val="22"/>
          <w:szCs w:val="22"/>
        </w:rPr>
        <w:t>847</w:t>
      </w:r>
      <w:r w:rsid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7B34D3" w:rsidRPr="00E51E35">
        <w:rPr>
          <w:rFonts w:asciiTheme="minorHAnsi" w:hAnsiTheme="minorHAnsi" w:cstheme="minorHAnsi"/>
          <w:b/>
          <w:color w:val="002060"/>
          <w:sz w:val="22"/>
          <w:szCs w:val="22"/>
        </w:rPr>
        <w:t>milionów ludzi</w:t>
      </w:r>
      <w:r w:rsidR="00723B4F"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w 92 krajach świata</w:t>
      </w:r>
      <w:r w:rsidR="007B34D3"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723B4F"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nie ma wystarczająco pożywienia, by zaspokoić </w:t>
      </w:r>
      <w:r w:rsidR="009E02AC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codzienne </w:t>
      </w:r>
      <w:r w:rsidR="00723B4F"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potrzeby organizmu. </w:t>
      </w:r>
      <w:r w:rsidR="00905EB9">
        <w:rPr>
          <w:rFonts w:asciiTheme="minorHAnsi" w:hAnsiTheme="minorHAnsi" w:cstheme="minorHAnsi"/>
          <w:b/>
          <w:color w:val="002060"/>
          <w:sz w:val="22"/>
          <w:szCs w:val="22"/>
        </w:rPr>
        <w:t>Liczba ta rośnie z każdym dniem.</w:t>
      </w:r>
    </w:p>
    <w:p w:rsidR="00B3375F" w:rsidRPr="008754FA" w:rsidRDefault="00B3375F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8754FA" w:rsidRDefault="008754FA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 w:rsidRPr="008754FA">
        <w:rPr>
          <w:rFonts w:asciiTheme="minorHAnsi" w:hAnsiTheme="minorHAnsi" w:cstheme="minorHAnsi"/>
          <w:color w:val="002060"/>
          <w:sz w:val="22"/>
          <w:szCs w:val="22"/>
        </w:rPr>
        <w:t xml:space="preserve">Opublikowana z początkiem nowego roku mapa światowego głodu nie pozostawia złudzeń – nie jesteśmy </w:t>
      </w:r>
      <w:r w:rsidR="00E51E35">
        <w:rPr>
          <w:rFonts w:asciiTheme="minorHAnsi" w:hAnsiTheme="minorHAnsi" w:cstheme="minorHAnsi"/>
          <w:color w:val="002060"/>
          <w:sz w:val="22"/>
          <w:szCs w:val="22"/>
        </w:rPr>
        <w:t>w stanie zwalczyć niedożywienia</w:t>
      </w:r>
      <w:r w:rsidRPr="008754FA">
        <w:rPr>
          <w:rFonts w:asciiTheme="minorHAnsi" w:hAnsiTheme="minorHAnsi" w:cstheme="minorHAnsi"/>
          <w:color w:val="002060"/>
          <w:sz w:val="22"/>
          <w:szCs w:val="22"/>
        </w:rPr>
        <w:t xml:space="preserve"> na świecie d</w:t>
      </w:r>
      <w:r w:rsidR="00E51E35">
        <w:rPr>
          <w:rFonts w:asciiTheme="minorHAnsi" w:hAnsiTheme="minorHAnsi" w:cstheme="minorHAnsi"/>
          <w:color w:val="002060"/>
          <w:sz w:val="22"/>
          <w:szCs w:val="22"/>
        </w:rPr>
        <w:t>o zakładanego roku 2030, który m</w:t>
      </w:r>
      <w:r w:rsidRPr="008754FA">
        <w:rPr>
          <w:rFonts w:asciiTheme="minorHAnsi" w:hAnsiTheme="minorHAnsi" w:cstheme="minorHAnsi"/>
          <w:color w:val="002060"/>
          <w:sz w:val="22"/>
          <w:szCs w:val="22"/>
        </w:rPr>
        <w:t>iał być przełomowym w kwestii poprawy warunków życia</w:t>
      </w:r>
      <w:r w:rsidR="009A3229">
        <w:rPr>
          <w:rFonts w:asciiTheme="minorHAnsi" w:hAnsiTheme="minorHAnsi" w:cstheme="minorHAnsi"/>
          <w:color w:val="002060"/>
          <w:sz w:val="22"/>
          <w:szCs w:val="22"/>
        </w:rPr>
        <w:t xml:space="preserve"> i rozwoju</w:t>
      </w:r>
      <w:r w:rsidRPr="008754FA">
        <w:rPr>
          <w:rFonts w:asciiTheme="minorHAnsi" w:hAnsiTheme="minorHAnsi" w:cstheme="minorHAnsi"/>
          <w:color w:val="002060"/>
          <w:sz w:val="22"/>
          <w:szCs w:val="22"/>
        </w:rPr>
        <w:t>.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E51E35">
        <w:rPr>
          <w:rFonts w:asciiTheme="minorHAnsi" w:hAnsiTheme="minorHAnsi" w:cstheme="minorHAnsi"/>
          <w:color w:val="002060"/>
          <w:sz w:val="22"/>
          <w:szCs w:val="22"/>
        </w:rPr>
        <w:t>Zapewnienie pożywienia dla wszystkich mieszkańców globu stanowi jeden z 17 Celów Zrównoważonego Rozwoju, szeroko zakrojonego</w:t>
      </w:r>
      <w:r w:rsidR="009E02AC">
        <w:rPr>
          <w:rFonts w:asciiTheme="minorHAnsi" w:hAnsiTheme="minorHAnsi" w:cstheme="minorHAnsi"/>
          <w:color w:val="002060"/>
          <w:sz w:val="22"/>
          <w:szCs w:val="22"/>
        </w:rPr>
        <w:t xml:space="preserve"> programu poprawy jakości życia. Jednak eksperci są zgodni – ostatni raport udowadnia, że ten jeden problem zostanie z nami na dłużej.</w:t>
      </w:r>
    </w:p>
    <w:p w:rsidR="00E51E35" w:rsidRDefault="00E51E35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CE2008" w:rsidRDefault="007B34D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W badaniu przyjęto, że </w:t>
      </w:r>
      <w:r w:rsidR="00723B4F">
        <w:rPr>
          <w:rFonts w:asciiTheme="minorHAnsi" w:hAnsiTheme="minorHAnsi" w:cstheme="minorHAnsi"/>
          <w:color w:val="002060"/>
          <w:sz w:val="22"/>
          <w:szCs w:val="22"/>
        </w:rPr>
        <w:t>niedożywienie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to dosta</w:t>
      </w:r>
      <w:r w:rsidR="00723B4F">
        <w:rPr>
          <w:rFonts w:asciiTheme="minorHAnsi" w:hAnsiTheme="minorHAnsi" w:cstheme="minorHAnsi"/>
          <w:color w:val="002060"/>
          <w:sz w:val="22"/>
          <w:szCs w:val="22"/>
        </w:rPr>
        <w:t>rczenie organizmowi mniej niż 1800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kcal dziennie</w:t>
      </w:r>
      <w:r w:rsidR="00CE2008">
        <w:rPr>
          <w:rFonts w:asciiTheme="minorHAnsi" w:hAnsiTheme="minorHAnsi" w:cstheme="minorHAnsi"/>
          <w:color w:val="002060"/>
          <w:sz w:val="22"/>
          <w:szCs w:val="22"/>
        </w:rPr>
        <w:t xml:space="preserve"> – tyle, ile potrzeba dorosłemu człowiekowi do funkcjonowania na najbardziej podstawowym poziomie. </w:t>
      </w:r>
      <w:r w:rsidR="00416D13">
        <w:rPr>
          <w:rFonts w:asciiTheme="minorHAnsi" w:hAnsiTheme="minorHAnsi" w:cstheme="minorHAnsi"/>
          <w:color w:val="002060"/>
          <w:sz w:val="22"/>
          <w:szCs w:val="22"/>
        </w:rPr>
        <w:t xml:space="preserve">Oczywiście w szerszym kontekście niezbędne jest również uwzględnienie nie tylko wartości energetycznej, ale i odżywczej posiłków. </w:t>
      </w:r>
      <w:r w:rsidR="00E51E35">
        <w:rPr>
          <w:rFonts w:asciiTheme="minorHAnsi" w:hAnsiTheme="minorHAnsi" w:cstheme="minorHAnsi"/>
          <w:color w:val="002060"/>
          <w:sz w:val="22"/>
          <w:szCs w:val="22"/>
        </w:rPr>
        <w:t>Przez dekadę</w:t>
      </w:r>
      <w:r w:rsidR="00CE2008">
        <w:rPr>
          <w:rFonts w:asciiTheme="minorHAnsi" w:hAnsiTheme="minorHAnsi" w:cstheme="minorHAnsi"/>
          <w:color w:val="002060"/>
          <w:sz w:val="22"/>
          <w:szCs w:val="22"/>
        </w:rPr>
        <w:t xml:space="preserve"> obserwowaliśmy spadek</w:t>
      </w:r>
      <w:r w:rsidR="00416D13">
        <w:rPr>
          <w:rFonts w:asciiTheme="minorHAnsi" w:hAnsiTheme="minorHAnsi" w:cstheme="minorHAnsi"/>
          <w:color w:val="002060"/>
          <w:sz w:val="22"/>
          <w:szCs w:val="22"/>
        </w:rPr>
        <w:t xml:space="preserve"> wskaźnika</w:t>
      </w:r>
      <w:r w:rsidR="00CE2008">
        <w:rPr>
          <w:rFonts w:asciiTheme="minorHAnsi" w:hAnsiTheme="minorHAnsi" w:cstheme="minorHAnsi"/>
          <w:color w:val="002060"/>
          <w:sz w:val="22"/>
          <w:szCs w:val="22"/>
        </w:rPr>
        <w:t xml:space="preserve"> głodu, który pozwalał optymistycznie</w:t>
      </w:r>
      <w:r w:rsidR="00E51E35">
        <w:rPr>
          <w:rFonts w:asciiTheme="minorHAnsi" w:hAnsiTheme="minorHAnsi" w:cstheme="minorHAnsi"/>
          <w:color w:val="002060"/>
          <w:sz w:val="22"/>
          <w:szCs w:val="22"/>
        </w:rPr>
        <w:t xml:space="preserve"> zakładać, że trend ten się utrzyma. Stało </w:t>
      </w:r>
      <w:r w:rsidR="009E02AC">
        <w:rPr>
          <w:rFonts w:asciiTheme="minorHAnsi" w:hAnsiTheme="minorHAnsi" w:cstheme="minorHAnsi"/>
          <w:color w:val="002060"/>
          <w:sz w:val="22"/>
          <w:szCs w:val="22"/>
        </w:rPr>
        <w:t xml:space="preserve">się jednak inaczej i po raz pierwszy od lat liczba głodujących wzrosła. </w:t>
      </w:r>
    </w:p>
    <w:p w:rsidR="00416D13" w:rsidRDefault="00416D1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E51E35" w:rsidRPr="008754FA" w:rsidRDefault="00E51E35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–</w:t>
      </w:r>
      <w:r w:rsidR="00723B4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723B4F" w:rsidRPr="00E51E35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Sytuację pogorszyła oczywiście pandemia i związane z nią ograniczenia zarobków, a tym samym rezygnacja z posiłków lub zastępowanie żywności bogatej w składniki odżywcze jej mniej wartościowymi odpowiednikami. </w:t>
      </w:r>
      <w:r w:rsidRPr="00E51E35">
        <w:rPr>
          <w:rFonts w:asciiTheme="minorHAnsi" w:hAnsiTheme="minorHAnsi" w:cstheme="minorHAnsi"/>
          <w:i/>
          <w:color w:val="002060"/>
          <w:sz w:val="22"/>
          <w:szCs w:val="22"/>
        </w:rPr>
        <w:t>Do tego kraje azjatyckie i wschodnie wybrzeże Afryki od kilku lat mierzą się z plagą szarańczy i suszą</w:t>
      </w:r>
      <w:r w:rsidR="00905EB9">
        <w:rPr>
          <w:rFonts w:asciiTheme="minorHAnsi" w:hAnsiTheme="minorHAnsi" w:cstheme="minorHAnsi"/>
          <w:i/>
          <w:color w:val="002060"/>
          <w:sz w:val="22"/>
          <w:szCs w:val="22"/>
        </w:rPr>
        <w:t>. Od głodu nie jest wolna również Europa, choć możemy tego nie dostrzegać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– </w:t>
      </w:r>
      <w:r w:rsidRPr="00E51E35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mówi Ewa Piekarska-Dymus z Polskiej Misji Medycznej. </w:t>
      </w:r>
      <w:r w:rsidRPr="00E51E35">
        <w:rPr>
          <w:rFonts w:asciiTheme="minorHAnsi" w:hAnsiTheme="minorHAnsi" w:cstheme="minorHAnsi"/>
          <w:i/>
          <w:color w:val="002060"/>
          <w:sz w:val="22"/>
          <w:szCs w:val="22"/>
        </w:rPr>
        <w:t>Nie bez znaczenia pozostaje ogólna sytuacja ekonomiczna na świecie</w:t>
      </w:r>
      <w:r>
        <w:rPr>
          <w:rFonts w:asciiTheme="minorHAnsi" w:hAnsiTheme="minorHAnsi" w:cstheme="minorHAnsi"/>
          <w:i/>
          <w:color w:val="002060"/>
          <w:sz w:val="22"/>
          <w:szCs w:val="22"/>
        </w:rPr>
        <w:t>, co wpływa chociażby na ceny transportu żywności</w:t>
      </w:r>
      <w:r w:rsidR="00E40A91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i nawozów.</w:t>
      </w:r>
      <w:r w:rsidR="009E02AC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Do tego nieprz</w:t>
      </w:r>
      <w:r w:rsidR="00512205">
        <w:rPr>
          <w:rFonts w:asciiTheme="minorHAnsi" w:hAnsiTheme="minorHAnsi" w:cstheme="minorHAnsi"/>
          <w:i/>
          <w:color w:val="002060"/>
          <w:sz w:val="22"/>
          <w:szCs w:val="22"/>
        </w:rPr>
        <w:t>ewidywalne zjawiska klimatyczne</w:t>
      </w:r>
      <w:r w:rsidR="009E02AC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i łącznie mamy katastrofę.</w:t>
      </w:r>
    </w:p>
    <w:p w:rsidR="008754FA" w:rsidRDefault="008754FA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E40A91" w:rsidRDefault="007B34D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Wśród krajów, w których niezbędna jest natychmiastowa pomoc i wsparcie, znajdują się m.in. Afganistan (95% </w:t>
      </w:r>
      <w:r w:rsidR="00FA594E">
        <w:rPr>
          <w:rFonts w:asciiTheme="minorHAnsi" w:hAnsiTheme="minorHAnsi" w:cstheme="minorHAnsi"/>
          <w:color w:val="002060"/>
          <w:sz w:val="22"/>
          <w:szCs w:val="22"/>
        </w:rPr>
        <w:t>niedożywionych mieszkańców), Sudan Południowy (59%), Syria (55%) i Jemen (50%).</w:t>
      </w:r>
      <w:r w:rsidR="00905EB9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E40A91">
        <w:rPr>
          <w:rFonts w:asciiTheme="minorHAnsi" w:hAnsiTheme="minorHAnsi" w:cstheme="minorHAnsi"/>
          <w:color w:val="002060"/>
          <w:sz w:val="22"/>
          <w:szCs w:val="22"/>
        </w:rPr>
        <w:t>Wzrost głodu silnie dotknął Amerykę Łacińską i Karaiby, które dotychczas znajdowały się w stosunkowo dobrej sytuacji. W grupie tej znajdują się miliony Wenezuelczyków, opuszczających upadający kraj i poszukujących schronienia w innych państwach na kontynencie. Według danych ONZ, jeden na trzech Wenezuelczyków mierzy się z głodem.</w:t>
      </w:r>
    </w:p>
    <w:p w:rsidR="00E40A91" w:rsidRDefault="00E40A91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0A42FD" w:rsidRDefault="00E40A91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Z powodu poważnego niedożywienie cierpi 14 milionów dzieci poniżej piątego roku życia.</w:t>
      </w:r>
      <w:r w:rsidR="00FA594E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434B04">
        <w:rPr>
          <w:rFonts w:asciiTheme="minorHAnsi" w:hAnsiTheme="minorHAnsi" w:cstheme="minorHAnsi"/>
          <w:color w:val="002060"/>
          <w:sz w:val="22"/>
          <w:szCs w:val="22"/>
        </w:rPr>
        <w:t xml:space="preserve">Dla nich głód jest najpoważniejszym przeciwnikiem – wyniszczone organizmy z łatwością zarażają się chorobami, z którymi nie mają siły walczyć. </w:t>
      </w:r>
      <w:r w:rsidR="000A42FD">
        <w:rPr>
          <w:rFonts w:asciiTheme="minorHAnsi" w:hAnsiTheme="minorHAnsi" w:cstheme="minorHAnsi"/>
          <w:color w:val="002060"/>
          <w:sz w:val="22"/>
          <w:szCs w:val="22"/>
        </w:rPr>
        <w:t xml:space="preserve">Wśród nich ponad 400 tysięcy dzieci w Jemenie, gdzie trwa jeden z największych kryzysów humanitarnych na świecie. Aby </w:t>
      </w:r>
      <w:r w:rsidR="003D7448">
        <w:rPr>
          <w:rFonts w:asciiTheme="minorHAnsi" w:hAnsiTheme="minorHAnsi" w:cstheme="minorHAnsi"/>
          <w:color w:val="002060"/>
          <w:sz w:val="22"/>
          <w:szCs w:val="22"/>
        </w:rPr>
        <w:t>ulżyć głodowi, kobiety pojadą niemowlakom</w:t>
      </w:r>
      <w:r w:rsidR="000A42FD">
        <w:rPr>
          <w:rFonts w:asciiTheme="minorHAnsi" w:hAnsiTheme="minorHAnsi" w:cstheme="minorHAnsi"/>
          <w:color w:val="002060"/>
          <w:sz w:val="22"/>
          <w:szCs w:val="22"/>
        </w:rPr>
        <w:t xml:space="preserve"> rozwodnione kaszki</w:t>
      </w:r>
      <w:r w:rsidR="00757540">
        <w:rPr>
          <w:rFonts w:asciiTheme="minorHAnsi" w:hAnsiTheme="minorHAnsi" w:cstheme="minorHAnsi"/>
          <w:color w:val="002060"/>
          <w:sz w:val="22"/>
          <w:szCs w:val="22"/>
        </w:rPr>
        <w:t xml:space="preserve"> pszenne</w:t>
      </w:r>
      <w:r w:rsidR="000A42FD">
        <w:rPr>
          <w:rFonts w:asciiTheme="minorHAnsi" w:hAnsiTheme="minorHAnsi" w:cstheme="minorHAnsi"/>
          <w:color w:val="002060"/>
          <w:sz w:val="22"/>
          <w:szCs w:val="22"/>
        </w:rPr>
        <w:t>, jedyne jedzenie, które są z stanie przygotować z dostępnych składników. Kraj ten jest niemal całkowicie uzależniony od importowanej żywności, która nie jest dostarczana ze względu na niebezpieczeństwo związane z trwającym konfliktem zbrojnym</w:t>
      </w:r>
      <w:r w:rsidR="003D7448">
        <w:rPr>
          <w:rFonts w:asciiTheme="minorHAnsi" w:hAnsiTheme="minorHAnsi" w:cstheme="minorHAnsi"/>
          <w:color w:val="002060"/>
          <w:sz w:val="22"/>
          <w:szCs w:val="22"/>
        </w:rPr>
        <w:t>, brakuje mleka w proszku i lekarstw</w:t>
      </w:r>
      <w:r w:rsidR="000A42FD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  <w:r w:rsidR="00757540">
        <w:rPr>
          <w:rFonts w:asciiTheme="minorHAnsi" w:hAnsiTheme="minorHAnsi" w:cstheme="minorHAnsi"/>
          <w:color w:val="002060"/>
          <w:sz w:val="22"/>
          <w:szCs w:val="22"/>
        </w:rPr>
        <w:t>To najtragiczniejszy obraz skali głodu i jego konsekwencji.</w:t>
      </w:r>
    </w:p>
    <w:p w:rsidR="007B34D3" w:rsidRDefault="007B34D3" w:rsidP="009E02A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  <w:sz w:val="22"/>
          <w:szCs w:val="22"/>
        </w:rPr>
      </w:pPr>
    </w:p>
    <w:p w:rsidR="00646817" w:rsidRPr="00646817" w:rsidRDefault="004B57D6" w:rsidP="00757540">
      <w:pPr>
        <w:spacing w:before="0" w:after="0" w:line="240" w:lineRule="auto"/>
        <w:rPr>
          <w:rFonts w:eastAsia="Times New Roman" w:cstheme="minorHAnsi"/>
          <w:b/>
          <w:bCs/>
          <w:color w:val="00004C"/>
          <w:lang w:eastAsia="pl-PL"/>
        </w:rPr>
      </w:pPr>
      <w:r>
        <w:rPr>
          <w:rFonts w:eastAsia="Times New Roman" w:cstheme="minorHAnsi"/>
          <w:b/>
          <w:bCs/>
          <w:color w:val="00004C"/>
          <w:lang w:eastAsia="pl-PL"/>
        </w:rPr>
        <w:t xml:space="preserve">Polska Misja Medyczna pomaga ratować życie na całym świecie. </w:t>
      </w:r>
      <w:r w:rsidR="00646817" w:rsidRPr="004B7600">
        <w:rPr>
          <w:rFonts w:eastAsia="Times New Roman" w:cstheme="minorHAnsi"/>
          <w:b/>
          <w:bCs/>
          <w:color w:val="00004C"/>
          <w:lang w:eastAsia="pl-PL"/>
        </w:rPr>
        <w:t xml:space="preserve">Wesprzyj </w:t>
      </w:r>
      <w:r>
        <w:rPr>
          <w:rFonts w:eastAsia="Times New Roman" w:cstheme="minorHAnsi"/>
          <w:b/>
          <w:bCs/>
          <w:color w:val="00004C"/>
          <w:lang w:eastAsia="pl-PL"/>
        </w:rPr>
        <w:t>nasze działania</w:t>
      </w:r>
      <w:r w:rsidR="00646817">
        <w:rPr>
          <w:rFonts w:eastAsia="Times New Roman" w:cstheme="minorHAnsi"/>
          <w:b/>
          <w:bCs/>
          <w:color w:val="00004C"/>
          <w:lang w:eastAsia="pl-PL"/>
        </w:rPr>
        <w:t>:</w:t>
      </w:r>
    </w:p>
    <w:p w:rsidR="00646817" w:rsidRDefault="00646817" w:rsidP="00757540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</w:t>
      </w:r>
      <w:r>
        <w:rPr>
          <w:rFonts w:eastAsia="Times New Roman" w:cstheme="minorHAnsi"/>
          <w:color w:val="00004C"/>
          <w:lang w:eastAsia="pl-PL"/>
        </w:rPr>
        <w:t xml:space="preserve">przekaż 1% podatku wpisując KRS </w:t>
      </w:r>
      <w:r w:rsidRPr="00F35AEB">
        <w:rPr>
          <w:rFonts w:eastAsia="Times New Roman" w:cstheme="minorHAnsi"/>
          <w:color w:val="00004C"/>
          <w:lang w:eastAsia="pl-PL"/>
        </w:rPr>
        <w:t>0000162022</w:t>
      </w:r>
    </w:p>
    <w:p w:rsidR="00646817" w:rsidRPr="004B7600" w:rsidRDefault="00646817" w:rsidP="00757540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ustaw płatność cykliczną w Twoim banku na działania PMM lub na </w:t>
      </w:r>
      <w:hyperlink r:id="rId10" w:history="1">
        <w:r w:rsidRPr="004B7600">
          <w:rPr>
            <w:rStyle w:val="Hipercze"/>
            <w:rFonts w:eastAsia="Times New Roman" w:cstheme="minorHAnsi"/>
            <w:lang w:eastAsia="pl-PL"/>
          </w:rPr>
          <w:t>https://pmm.org.pl/chce-pomoc</w:t>
        </w:r>
      </w:hyperlink>
    </w:p>
    <w:p w:rsidR="00FF051B" w:rsidRPr="00E40A91" w:rsidRDefault="00646817" w:rsidP="00757540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przekaż darowiznę na numer konta Polskiej Misji Medycznej: </w:t>
      </w:r>
      <w:r w:rsidRPr="00DD4E41">
        <w:rPr>
          <w:rFonts w:eastAsia="Times New Roman" w:cstheme="minorHAnsi"/>
          <w:color w:val="00004C"/>
          <w:lang w:eastAsia="pl-PL"/>
        </w:rPr>
        <w:t>62 1240 2294 1111 0000 3718 5444</w:t>
      </w:r>
      <w:r>
        <w:rPr>
          <w:rFonts w:eastAsia="Times New Roman" w:cstheme="minorHAnsi"/>
          <w:color w:val="00004C"/>
          <w:lang w:eastAsia="pl-PL"/>
        </w:rPr>
        <w:t>.</w:t>
      </w:r>
    </w:p>
    <w:p w:rsidR="005710C4" w:rsidRPr="00C94372" w:rsidRDefault="001018D7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EA1632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1" w:history="1">
        <w:r w:rsidR="004B7600" w:rsidRPr="00C94372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C94372" w:rsidSect="00C94372">
      <w:headerReference w:type="default" r:id="rId12"/>
      <w:footerReference w:type="default" r:id="rId13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4A" w:rsidRDefault="00BF5C4A" w:rsidP="00480232">
      <w:pPr>
        <w:spacing w:before="0" w:after="0" w:line="240" w:lineRule="auto"/>
      </w:pPr>
      <w:r>
        <w:separator/>
      </w:r>
    </w:p>
  </w:endnote>
  <w:endnote w:type="continuationSeparator" w:id="0">
    <w:p w:rsidR="00BF5C4A" w:rsidRDefault="00BF5C4A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7FB37176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2A5DF2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646817" w:rsidP="00646817">
          <w:pPr>
            <w:pStyle w:val="Stopka"/>
          </w:pPr>
          <w:r>
            <w:t xml:space="preserve">ul. Batorego </w:t>
          </w:r>
          <w:r w:rsidR="00113556">
            <w:t>2</w:t>
          </w:r>
          <w:r>
            <w:t>/30, 31-13</w:t>
          </w:r>
          <w:r w:rsidR="00113556">
            <w:t>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4A" w:rsidRDefault="00BF5C4A" w:rsidP="00480232">
      <w:pPr>
        <w:spacing w:before="0" w:after="0" w:line="240" w:lineRule="auto"/>
      </w:pPr>
      <w:r>
        <w:separator/>
      </w:r>
    </w:p>
  </w:footnote>
  <w:footnote w:type="continuationSeparator" w:id="0">
    <w:p w:rsidR="00BF5C4A" w:rsidRDefault="00BF5C4A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8A6469" w:rsidTr="7FB37176">
      <w:trPr>
        <w:trHeight w:val="699"/>
      </w:trPr>
      <w:tc>
        <w:tcPr>
          <w:tcW w:w="5041" w:type="dxa"/>
        </w:tcPr>
        <w:p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8A6469" w:rsidRDefault="008A6469" w:rsidP="00E242B0">
          <w:pPr>
            <w:pStyle w:val="Nagwek"/>
            <w:jc w:val="right"/>
          </w:pPr>
        </w:p>
      </w:tc>
    </w:tr>
    <w:tr w:rsidR="00D8203E" w:rsidTr="7FB37176">
      <w:trPr>
        <w:trHeight w:val="699"/>
      </w:trPr>
      <w:tc>
        <w:tcPr>
          <w:tcW w:w="5041" w:type="dxa"/>
        </w:tcPr>
        <w:p w:rsidR="00D8203E" w:rsidRDefault="00D8203E">
          <w:pPr>
            <w:pStyle w:val="Nagwek"/>
          </w:pPr>
        </w:p>
      </w:tc>
      <w:tc>
        <w:tcPr>
          <w:tcW w:w="5041" w:type="dxa"/>
        </w:tcPr>
        <w:p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:rsidR="00480232" w:rsidRDefault="00480232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07685"/>
    <w:rsid w:val="000468B1"/>
    <w:rsid w:val="0007322F"/>
    <w:rsid w:val="000A42FD"/>
    <w:rsid w:val="000B565D"/>
    <w:rsid w:val="000B74C0"/>
    <w:rsid w:val="000D1E14"/>
    <w:rsid w:val="00101178"/>
    <w:rsid w:val="001018D7"/>
    <w:rsid w:val="001032E4"/>
    <w:rsid w:val="00113556"/>
    <w:rsid w:val="001414FF"/>
    <w:rsid w:val="00170EB5"/>
    <w:rsid w:val="00181DB4"/>
    <w:rsid w:val="0019545E"/>
    <w:rsid w:val="001A27A0"/>
    <w:rsid w:val="001A6FBF"/>
    <w:rsid w:val="00240C12"/>
    <w:rsid w:val="00272431"/>
    <w:rsid w:val="00273027"/>
    <w:rsid w:val="002770E4"/>
    <w:rsid w:val="002844D3"/>
    <w:rsid w:val="00296677"/>
    <w:rsid w:val="002968BD"/>
    <w:rsid w:val="002A2F36"/>
    <w:rsid w:val="002A484B"/>
    <w:rsid w:val="002A5DF2"/>
    <w:rsid w:val="002D740F"/>
    <w:rsid w:val="002F01DE"/>
    <w:rsid w:val="002F7A46"/>
    <w:rsid w:val="003011F6"/>
    <w:rsid w:val="00303893"/>
    <w:rsid w:val="003038CD"/>
    <w:rsid w:val="0030415D"/>
    <w:rsid w:val="00323FA9"/>
    <w:rsid w:val="00332A68"/>
    <w:rsid w:val="00341D1B"/>
    <w:rsid w:val="00354733"/>
    <w:rsid w:val="00357CE1"/>
    <w:rsid w:val="003813E0"/>
    <w:rsid w:val="003A1B94"/>
    <w:rsid w:val="003B667A"/>
    <w:rsid w:val="003B7F87"/>
    <w:rsid w:val="003D0134"/>
    <w:rsid w:val="003D384B"/>
    <w:rsid w:val="003D49C4"/>
    <w:rsid w:val="003D7448"/>
    <w:rsid w:val="003E3A02"/>
    <w:rsid w:val="003E506C"/>
    <w:rsid w:val="003F77BF"/>
    <w:rsid w:val="004011A2"/>
    <w:rsid w:val="0041291C"/>
    <w:rsid w:val="00413079"/>
    <w:rsid w:val="00416D13"/>
    <w:rsid w:val="00421D28"/>
    <w:rsid w:val="00430B8B"/>
    <w:rsid w:val="00434B04"/>
    <w:rsid w:val="0045006C"/>
    <w:rsid w:val="0046612C"/>
    <w:rsid w:val="00474724"/>
    <w:rsid w:val="00480232"/>
    <w:rsid w:val="004818CF"/>
    <w:rsid w:val="00495F7D"/>
    <w:rsid w:val="004969FC"/>
    <w:rsid w:val="004B16D6"/>
    <w:rsid w:val="004B489D"/>
    <w:rsid w:val="004B57D6"/>
    <w:rsid w:val="004B7600"/>
    <w:rsid w:val="004D1EF6"/>
    <w:rsid w:val="004E2085"/>
    <w:rsid w:val="00505B7D"/>
    <w:rsid w:val="00512205"/>
    <w:rsid w:val="005207BB"/>
    <w:rsid w:val="005225E5"/>
    <w:rsid w:val="00565CF5"/>
    <w:rsid w:val="00567CAC"/>
    <w:rsid w:val="005710C4"/>
    <w:rsid w:val="00581F31"/>
    <w:rsid w:val="005B6EE2"/>
    <w:rsid w:val="005D078D"/>
    <w:rsid w:val="005D0E6B"/>
    <w:rsid w:val="005F7C30"/>
    <w:rsid w:val="00605F37"/>
    <w:rsid w:val="00607A82"/>
    <w:rsid w:val="00614428"/>
    <w:rsid w:val="006259A4"/>
    <w:rsid w:val="00640CCF"/>
    <w:rsid w:val="00641B41"/>
    <w:rsid w:val="006459AA"/>
    <w:rsid w:val="00646817"/>
    <w:rsid w:val="00664B35"/>
    <w:rsid w:val="00674257"/>
    <w:rsid w:val="006C7373"/>
    <w:rsid w:val="006D7C28"/>
    <w:rsid w:val="006F15EA"/>
    <w:rsid w:val="00704596"/>
    <w:rsid w:val="00723B4F"/>
    <w:rsid w:val="007301AC"/>
    <w:rsid w:val="007527E3"/>
    <w:rsid w:val="00757540"/>
    <w:rsid w:val="007A3CCE"/>
    <w:rsid w:val="007B03C1"/>
    <w:rsid w:val="007B34D3"/>
    <w:rsid w:val="007D2CEB"/>
    <w:rsid w:val="007F1917"/>
    <w:rsid w:val="00835F46"/>
    <w:rsid w:val="00852ABB"/>
    <w:rsid w:val="0086246E"/>
    <w:rsid w:val="008754FA"/>
    <w:rsid w:val="00882BE3"/>
    <w:rsid w:val="008A6469"/>
    <w:rsid w:val="008B5F8B"/>
    <w:rsid w:val="008F2DDA"/>
    <w:rsid w:val="00905EB9"/>
    <w:rsid w:val="009062C6"/>
    <w:rsid w:val="00907DBC"/>
    <w:rsid w:val="009155DD"/>
    <w:rsid w:val="009240CE"/>
    <w:rsid w:val="00927557"/>
    <w:rsid w:val="00943B35"/>
    <w:rsid w:val="009909C0"/>
    <w:rsid w:val="009A3229"/>
    <w:rsid w:val="009B6F6C"/>
    <w:rsid w:val="009C5A85"/>
    <w:rsid w:val="009D7736"/>
    <w:rsid w:val="009E02AC"/>
    <w:rsid w:val="00A02E24"/>
    <w:rsid w:val="00A03E06"/>
    <w:rsid w:val="00A326F4"/>
    <w:rsid w:val="00A60BB3"/>
    <w:rsid w:val="00A922CA"/>
    <w:rsid w:val="00A925CE"/>
    <w:rsid w:val="00A92B4E"/>
    <w:rsid w:val="00AB396A"/>
    <w:rsid w:val="00AB659E"/>
    <w:rsid w:val="00AC5DE5"/>
    <w:rsid w:val="00AE0D0E"/>
    <w:rsid w:val="00AE242A"/>
    <w:rsid w:val="00B062BF"/>
    <w:rsid w:val="00B200A0"/>
    <w:rsid w:val="00B31FA9"/>
    <w:rsid w:val="00B3375F"/>
    <w:rsid w:val="00B346A5"/>
    <w:rsid w:val="00B72402"/>
    <w:rsid w:val="00B858A2"/>
    <w:rsid w:val="00BD093A"/>
    <w:rsid w:val="00BD0C14"/>
    <w:rsid w:val="00BF45CE"/>
    <w:rsid w:val="00BF4DC2"/>
    <w:rsid w:val="00BF5C4A"/>
    <w:rsid w:val="00C05284"/>
    <w:rsid w:val="00C27396"/>
    <w:rsid w:val="00C31898"/>
    <w:rsid w:val="00C32C81"/>
    <w:rsid w:val="00C66459"/>
    <w:rsid w:val="00C821D9"/>
    <w:rsid w:val="00C94372"/>
    <w:rsid w:val="00CC591B"/>
    <w:rsid w:val="00CE2008"/>
    <w:rsid w:val="00D02646"/>
    <w:rsid w:val="00D21E85"/>
    <w:rsid w:val="00D26231"/>
    <w:rsid w:val="00D27686"/>
    <w:rsid w:val="00D31250"/>
    <w:rsid w:val="00D537B1"/>
    <w:rsid w:val="00D74FF9"/>
    <w:rsid w:val="00D8203E"/>
    <w:rsid w:val="00D92480"/>
    <w:rsid w:val="00DA1D91"/>
    <w:rsid w:val="00DD2958"/>
    <w:rsid w:val="00DD4E41"/>
    <w:rsid w:val="00DF336D"/>
    <w:rsid w:val="00E07804"/>
    <w:rsid w:val="00E242B0"/>
    <w:rsid w:val="00E40A91"/>
    <w:rsid w:val="00E420B4"/>
    <w:rsid w:val="00E51E35"/>
    <w:rsid w:val="00E82B3F"/>
    <w:rsid w:val="00EA1632"/>
    <w:rsid w:val="00EA233E"/>
    <w:rsid w:val="00EB017D"/>
    <w:rsid w:val="00EB6F34"/>
    <w:rsid w:val="00EE2FF7"/>
    <w:rsid w:val="00F26604"/>
    <w:rsid w:val="00F33D5D"/>
    <w:rsid w:val="00F35AEB"/>
    <w:rsid w:val="00F9199A"/>
    <w:rsid w:val="00F92513"/>
    <w:rsid w:val="00FA594E"/>
    <w:rsid w:val="00FB7DC6"/>
    <w:rsid w:val="00FD5ABC"/>
    <w:rsid w:val="00FF051B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chce-pom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7414B7-AD06-4896-A5A3-985B2ED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45</cp:revision>
  <dcterms:created xsi:type="dcterms:W3CDTF">2021-10-29T11:48:00Z</dcterms:created>
  <dcterms:modified xsi:type="dcterms:W3CDTF">2022-01-03T16:21:00Z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