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D7" w:rsidRPr="00CC182E" w:rsidRDefault="00CB05D7" w:rsidP="00CC182E">
      <w:pPr>
        <w:spacing w:after="0" w:line="240" w:lineRule="auto"/>
        <w:jc w:val="center"/>
        <w:rPr>
          <w:rFonts w:ascii="Cambria" w:hAnsi="Cambria"/>
          <w:sz w:val="20"/>
          <w:szCs w:val="20"/>
          <w:u w:val="single"/>
        </w:rPr>
      </w:pPr>
      <w:r w:rsidRPr="00CC182E">
        <w:rPr>
          <w:rFonts w:ascii="Cambria" w:hAnsi="Cambria"/>
          <w:sz w:val="20"/>
          <w:szCs w:val="20"/>
          <w:u w:val="single"/>
        </w:rPr>
        <w:t>Informacja prasowa</w:t>
      </w:r>
      <w:r w:rsidRPr="00CC182E">
        <w:rPr>
          <w:rFonts w:ascii="Cambria" w:hAnsi="Cambria"/>
          <w:sz w:val="20"/>
          <w:szCs w:val="20"/>
          <w:u w:val="single"/>
        </w:rPr>
        <w:br/>
      </w:r>
    </w:p>
    <w:p w:rsidR="00CB05D7" w:rsidRPr="00CC182E" w:rsidRDefault="00CB05D7" w:rsidP="00CC18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C182E">
        <w:rPr>
          <w:rFonts w:asciiTheme="majorHAnsi" w:hAnsiTheme="majorHAnsi"/>
          <w:b/>
          <w:sz w:val="20"/>
          <w:szCs w:val="20"/>
        </w:rPr>
        <w:t>Te filmy zmieniają świat - podsumowanie Festiwalu Filmów Odpowiedzialnych</w:t>
      </w:r>
      <w:r w:rsidRPr="00CC182E">
        <w:rPr>
          <w:rFonts w:asciiTheme="majorHAnsi" w:hAnsiTheme="majorHAnsi"/>
          <w:b/>
          <w:sz w:val="20"/>
          <w:szCs w:val="20"/>
        </w:rPr>
        <w:br/>
      </w:r>
    </w:p>
    <w:p w:rsidR="00CB05D7" w:rsidRPr="00CC182E" w:rsidRDefault="00CB05D7" w:rsidP="00CC182E">
      <w:pPr>
        <w:spacing w:after="0" w:line="240" w:lineRule="auto"/>
        <w:jc w:val="center"/>
        <w:rPr>
          <w:rFonts w:asciiTheme="majorHAnsi" w:hAnsiTheme="majorHAnsi"/>
          <w:b/>
        </w:rPr>
      </w:pPr>
      <w:r w:rsidRPr="00CC182E">
        <w:rPr>
          <w:rFonts w:asciiTheme="majorHAnsi" w:hAnsiTheme="majorHAnsi"/>
          <w:b/>
          <w:sz w:val="20"/>
          <w:szCs w:val="20"/>
        </w:rPr>
        <w:t>VI Festiwal Filmów Odpowiedzialnych „17 Celów</w:t>
      </w:r>
      <w:r w:rsidRPr="00CC182E">
        <w:rPr>
          <w:rFonts w:asciiTheme="majorHAnsi" w:hAnsiTheme="majorHAnsi"/>
          <w:b/>
        </w:rPr>
        <w:t>”</w:t>
      </w:r>
      <w:r w:rsidRPr="00CC182E">
        <w:rPr>
          <w:rFonts w:asciiTheme="majorHAnsi" w:hAnsiTheme="majorHAnsi"/>
          <w:b/>
        </w:rPr>
        <w:br/>
      </w:r>
    </w:p>
    <w:p w:rsidR="00CC182E" w:rsidRPr="00351BF5" w:rsidRDefault="00CB05D7" w:rsidP="00351BF5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VI edycja Festiwalu Film</w:t>
      </w:r>
      <w:r w:rsidR="00115D27">
        <w:rPr>
          <w:rFonts w:asciiTheme="majorHAnsi" w:hAnsiTheme="majorHAnsi"/>
          <w:b/>
          <w:sz w:val="20"/>
          <w:szCs w:val="20"/>
        </w:rPr>
        <w:t xml:space="preserve">ów Odpowiedzialnych „17 Celów” </w:t>
      </w:r>
      <w:r>
        <w:rPr>
          <w:rFonts w:asciiTheme="majorHAnsi" w:hAnsiTheme="majorHAnsi"/>
          <w:b/>
          <w:sz w:val="20"/>
          <w:szCs w:val="20"/>
        </w:rPr>
        <w:t xml:space="preserve">przeszła do historii. Impreza odbywała się w formule hybrydowej i  trwała 8 dni (17-24 września 2021), </w:t>
      </w:r>
      <w:r w:rsidR="00DE1216">
        <w:rPr>
          <w:rFonts w:asciiTheme="majorHAnsi" w:hAnsiTheme="majorHAnsi"/>
          <w:b/>
          <w:sz w:val="20"/>
          <w:szCs w:val="20"/>
        </w:rPr>
        <w:t xml:space="preserve"> a każdego dnia uczestnicy mieli możliwość uczestniczenia </w:t>
      </w:r>
      <w:r w:rsidR="00115D27">
        <w:rPr>
          <w:rFonts w:asciiTheme="majorHAnsi" w:hAnsiTheme="majorHAnsi"/>
          <w:b/>
          <w:sz w:val="20"/>
          <w:szCs w:val="20"/>
        </w:rPr>
        <w:t>w festiwalowych wydarzeniach. Najważniejsze jednak było oglądanie filmów. Internauci</w:t>
      </w:r>
      <w:r w:rsidR="00DE1216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obejrzeli 45 krótkich filmików </w:t>
      </w:r>
      <w:r w:rsidR="00C910AD">
        <w:rPr>
          <w:rFonts w:asciiTheme="majorHAnsi" w:hAnsiTheme="majorHAnsi"/>
          <w:b/>
          <w:sz w:val="20"/>
          <w:szCs w:val="20"/>
        </w:rPr>
        <w:t>zgłoszonych do konkursu w ramach Festiwalu</w:t>
      </w:r>
      <w:r w:rsidR="00CC182E">
        <w:rPr>
          <w:rFonts w:asciiTheme="majorHAnsi" w:hAnsiTheme="majorHAnsi"/>
          <w:b/>
          <w:sz w:val="20"/>
          <w:szCs w:val="20"/>
        </w:rPr>
        <w:t>. Produkcje te</w:t>
      </w:r>
      <w:r w:rsidR="00115D27">
        <w:rPr>
          <w:rFonts w:asciiTheme="majorHAnsi" w:hAnsiTheme="majorHAnsi"/>
          <w:b/>
          <w:sz w:val="20"/>
          <w:szCs w:val="20"/>
        </w:rPr>
        <w:t xml:space="preserve"> przygotowane zostały </w:t>
      </w:r>
      <w:r>
        <w:rPr>
          <w:rFonts w:asciiTheme="majorHAnsi" w:hAnsiTheme="majorHAnsi"/>
          <w:b/>
          <w:sz w:val="20"/>
          <w:szCs w:val="20"/>
        </w:rPr>
        <w:t xml:space="preserve">przez 3 sektory: sektor publiczny, biznes </w:t>
      </w:r>
      <w:r w:rsidR="007F5BDF">
        <w:rPr>
          <w:rFonts w:asciiTheme="majorHAnsi" w:hAnsiTheme="majorHAnsi"/>
          <w:b/>
          <w:sz w:val="20"/>
          <w:szCs w:val="20"/>
        </w:rPr>
        <w:t>i NGO. Niezależne Jury złożone z</w:t>
      </w:r>
      <w:r>
        <w:rPr>
          <w:rFonts w:asciiTheme="majorHAnsi" w:hAnsiTheme="majorHAnsi"/>
          <w:b/>
          <w:sz w:val="20"/>
          <w:szCs w:val="20"/>
        </w:rPr>
        <w:t xml:space="preserve"> ekspertów </w:t>
      </w:r>
      <w:r w:rsidR="00115D27">
        <w:rPr>
          <w:rFonts w:asciiTheme="majorHAnsi" w:hAnsiTheme="majorHAnsi"/>
          <w:b/>
          <w:sz w:val="20"/>
          <w:szCs w:val="20"/>
        </w:rPr>
        <w:t xml:space="preserve">w swoich dziedzinach </w:t>
      </w:r>
      <w:r w:rsidR="00CC182E">
        <w:rPr>
          <w:rFonts w:asciiTheme="majorHAnsi" w:hAnsiTheme="majorHAnsi"/>
          <w:b/>
          <w:sz w:val="20"/>
          <w:szCs w:val="20"/>
        </w:rPr>
        <w:t xml:space="preserve">przyznało regulaminowe Tarcze, internauci </w:t>
      </w:r>
      <w:r>
        <w:rPr>
          <w:rFonts w:asciiTheme="majorHAnsi" w:hAnsiTheme="majorHAnsi"/>
          <w:b/>
          <w:sz w:val="20"/>
          <w:szCs w:val="20"/>
        </w:rPr>
        <w:t>wybrali najlepsze ich zdaniem f</w:t>
      </w:r>
      <w:r w:rsidR="00CC182E">
        <w:rPr>
          <w:rFonts w:asciiTheme="majorHAnsi" w:hAnsiTheme="majorHAnsi"/>
          <w:b/>
          <w:sz w:val="20"/>
          <w:szCs w:val="20"/>
        </w:rPr>
        <w:t>ilmiki, a organizator Festiwalu (</w:t>
      </w:r>
      <w:r>
        <w:rPr>
          <w:rFonts w:asciiTheme="majorHAnsi" w:hAnsiTheme="majorHAnsi"/>
          <w:b/>
          <w:sz w:val="20"/>
          <w:szCs w:val="20"/>
        </w:rPr>
        <w:t xml:space="preserve">Fundacja </w:t>
      </w:r>
      <w:proofErr w:type="spellStart"/>
      <w:r>
        <w:rPr>
          <w:rFonts w:asciiTheme="majorHAnsi" w:hAnsiTheme="majorHAnsi"/>
          <w:b/>
          <w:sz w:val="20"/>
          <w:szCs w:val="20"/>
        </w:rPr>
        <w:t>Res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Severa</w:t>
      </w:r>
      <w:proofErr w:type="spellEnd"/>
      <w:r w:rsidR="00CC182E">
        <w:rPr>
          <w:rFonts w:asciiTheme="majorHAnsi" w:hAnsiTheme="majorHAnsi"/>
          <w:b/>
          <w:sz w:val="20"/>
          <w:szCs w:val="20"/>
        </w:rPr>
        <w:t>)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C182E">
        <w:rPr>
          <w:rFonts w:asciiTheme="majorHAnsi" w:hAnsiTheme="majorHAnsi"/>
          <w:b/>
          <w:sz w:val="20"/>
          <w:szCs w:val="20"/>
        </w:rPr>
        <w:t xml:space="preserve">wręczył </w:t>
      </w:r>
      <w:r>
        <w:rPr>
          <w:rFonts w:asciiTheme="majorHAnsi" w:hAnsiTheme="majorHAnsi"/>
          <w:b/>
          <w:sz w:val="20"/>
          <w:szCs w:val="20"/>
        </w:rPr>
        <w:t xml:space="preserve">nagrody specjalne. </w:t>
      </w:r>
      <w:r w:rsidR="00CC182E">
        <w:rPr>
          <w:rFonts w:asciiTheme="majorHAnsi" w:hAnsiTheme="majorHAnsi"/>
          <w:b/>
          <w:sz w:val="20"/>
          <w:szCs w:val="20"/>
        </w:rPr>
        <w:t xml:space="preserve"> Wręczenie nagród odbyło się 24 września, w Kinie </w:t>
      </w:r>
      <w:proofErr w:type="spellStart"/>
      <w:r w:rsidR="00CC182E">
        <w:rPr>
          <w:rFonts w:asciiTheme="majorHAnsi" w:hAnsiTheme="majorHAnsi"/>
          <w:b/>
          <w:sz w:val="20"/>
          <w:szCs w:val="20"/>
        </w:rPr>
        <w:t>Rialto</w:t>
      </w:r>
      <w:proofErr w:type="spellEnd"/>
      <w:r w:rsidR="00CC182E">
        <w:rPr>
          <w:rFonts w:asciiTheme="majorHAnsi" w:hAnsiTheme="majorHAnsi"/>
          <w:b/>
          <w:sz w:val="20"/>
          <w:szCs w:val="20"/>
        </w:rPr>
        <w:t xml:space="preserve"> w Poznaniu.</w:t>
      </w:r>
      <w:r w:rsidR="00CC182E">
        <w:rPr>
          <w:rFonts w:asciiTheme="majorHAnsi" w:hAnsiTheme="majorHAnsi"/>
          <w:b/>
          <w:sz w:val="20"/>
          <w:szCs w:val="20"/>
        </w:rPr>
        <w:br/>
      </w:r>
    </w:p>
    <w:p w:rsidR="00CC182E" w:rsidRDefault="00CC182E" w:rsidP="00CC182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Jedyny taki Festiwal</w:t>
      </w:r>
    </w:p>
    <w:p w:rsidR="0047680F" w:rsidRDefault="00CC182E" w:rsidP="00B93226">
      <w:pPr>
        <w:spacing w:after="0" w:line="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Festiwal Filmów Odpowiedzialnych „17 Celów” to j</w:t>
      </w:r>
      <w:r w:rsidRPr="00CC182E">
        <w:rPr>
          <w:rFonts w:asciiTheme="majorHAnsi" w:hAnsiTheme="majorHAnsi"/>
          <w:sz w:val="20"/>
          <w:szCs w:val="20"/>
        </w:rPr>
        <w:t>edyny w Polsce festiwal poświęcony filmom promocyjnym i reklamowym z zakresu</w:t>
      </w:r>
      <w:r>
        <w:rPr>
          <w:rFonts w:asciiTheme="majorHAnsi" w:hAnsiTheme="majorHAnsi"/>
          <w:sz w:val="20"/>
          <w:szCs w:val="20"/>
        </w:rPr>
        <w:t xml:space="preserve"> zrównoważonego rozwoju,  Agendy 2030 i </w:t>
      </w:r>
      <w:proofErr w:type="spellStart"/>
      <w:r w:rsidRPr="00CC182E">
        <w:rPr>
          <w:rFonts w:asciiTheme="majorHAnsi" w:hAnsiTheme="majorHAnsi"/>
          <w:sz w:val="20"/>
          <w:szCs w:val="20"/>
        </w:rPr>
        <w:t>Corporate</w:t>
      </w:r>
      <w:proofErr w:type="spellEnd"/>
      <w:r w:rsidRPr="00CC182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C182E">
        <w:rPr>
          <w:rFonts w:asciiTheme="majorHAnsi" w:hAnsiTheme="majorHAnsi"/>
          <w:sz w:val="20"/>
          <w:szCs w:val="20"/>
        </w:rPr>
        <w:t>Social</w:t>
      </w:r>
      <w:proofErr w:type="spellEnd"/>
      <w:r w:rsidRPr="00CC182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C182E">
        <w:rPr>
          <w:rFonts w:asciiTheme="majorHAnsi" w:hAnsiTheme="majorHAnsi"/>
          <w:sz w:val="20"/>
          <w:szCs w:val="20"/>
        </w:rPr>
        <w:t>Responsibility</w:t>
      </w:r>
      <w:proofErr w:type="spellEnd"/>
      <w:r w:rsidRPr="00CC182E">
        <w:rPr>
          <w:rFonts w:asciiTheme="majorHAnsi" w:hAnsiTheme="majorHAnsi"/>
          <w:sz w:val="20"/>
          <w:szCs w:val="20"/>
        </w:rPr>
        <w:t xml:space="preserve"> (CSR)</w:t>
      </w:r>
      <w:r w:rsidR="0047680F">
        <w:rPr>
          <w:rFonts w:asciiTheme="majorHAnsi" w:hAnsiTheme="majorHAnsi"/>
          <w:sz w:val="20"/>
          <w:szCs w:val="20"/>
        </w:rPr>
        <w:t xml:space="preserve">. Festiwal odbył się już po raz 6. </w:t>
      </w:r>
      <w:r w:rsidRPr="00CC182E">
        <w:rPr>
          <w:rFonts w:asciiTheme="majorHAnsi" w:hAnsiTheme="majorHAnsi"/>
          <w:sz w:val="20"/>
          <w:szCs w:val="20"/>
        </w:rPr>
        <w:t xml:space="preserve">Tytuł Festiwalu bezpośrednio nawiązuje do Agendy ONZ i zawartych w niej </w:t>
      </w:r>
      <w:r w:rsidRPr="00CC182E">
        <w:rPr>
          <w:rFonts w:asciiTheme="majorHAnsi" w:eastAsia="Times New Roman" w:hAnsiTheme="majorHAnsi" w:cs="Times New Roman"/>
          <w:sz w:val="20"/>
          <w:szCs w:val="20"/>
        </w:rPr>
        <w:t>17 Globalnych Celów (</w:t>
      </w:r>
      <w:proofErr w:type="spellStart"/>
      <w:r w:rsidRPr="00CC182E">
        <w:rPr>
          <w:rFonts w:asciiTheme="majorHAnsi" w:eastAsia="Times New Roman" w:hAnsiTheme="majorHAnsi" w:cs="Times New Roman"/>
          <w:sz w:val="20"/>
          <w:szCs w:val="20"/>
        </w:rPr>
        <w:t>Sustainable</w:t>
      </w:r>
      <w:proofErr w:type="spellEnd"/>
      <w:r w:rsidRPr="00CC182E">
        <w:rPr>
          <w:rFonts w:asciiTheme="majorHAnsi" w:eastAsia="Times New Roman" w:hAnsiTheme="majorHAnsi" w:cs="Times New Roman"/>
          <w:sz w:val="20"/>
          <w:szCs w:val="20"/>
        </w:rPr>
        <w:t xml:space="preserve"> Development </w:t>
      </w:r>
      <w:proofErr w:type="spellStart"/>
      <w:r w:rsidRPr="00CC182E">
        <w:rPr>
          <w:rFonts w:asciiTheme="majorHAnsi" w:eastAsia="Times New Roman" w:hAnsiTheme="majorHAnsi" w:cs="Times New Roman"/>
          <w:sz w:val="20"/>
          <w:szCs w:val="20"/>
        </w:rPr>
        <w:t>Goals</w:t>
      </w:r>
      <w:proofErr w:type="spellEnd"/>
      <w:r w:rsidRPr="00CC182E">
        <w:rPr>
          <w:rFonts w:asciiTheme="majorHAnsi" w:eastAsia="Times New Roman" w:hAnsiTheme="majorHAnsi" w:cs="Times New Roman"/>
          <w:sz w:val="20"/>
          <w:szCs w:val="20"/>
        </w:rPr>
        <w:t xml:space="preserve"> – </w:t>
      </w:r>
      <w:proofErr w:type="spellStart"/>
      <w:r w:rsidRPr="00CC182E">
        <w:rPr>
          <w:rFonts w:asciiTheme="majorHAnsi" w:eastAsia="Times New Roman" w:hAnsiTheme="majorHAnsi" w:cs="Times New Roman"/>
          <w:sz w:val="20"/>
          <w:szCs w:val="20"/>
        </w:rPr>
        <w:t>SDGs</w:t>
      </w:r>
      <w:proofErr w:type="spellEnd"/>
      <w:r w:rsidRPr="00CC182E">
        <w:rPr>
          <w:rFonts w:asciiTheme="majorHAnsi" w:eastAsia="Times New Roman" w:hAnsiTheme="majorHAnsi" w:cs="Times New Roman"/>
          <w:sz w:val="20"/>
          <w:szCs w:val="20"/>
        </w:rPr>
        <w:t xml:space="preserve">). </w:t>
      </w:r>
      <w:r w:rsidRPr="00CC182E">
        <w:rPr>
          <w:rFonts w:asciiTheme="majorHAnsi" w:hAnsiTheme="majorHAnsi" w:cs="Arial"/>
          <w:sz w:val="20"/>
          <w:szCs w:val="20"/>
        </w:rPr>
        <w:t>Festiwal ma charakter konkursu na najbardziej wartościowe krótkie filmy (do 5 minut) reklamowe i promocyjne przedsiębiorstw, organi</w:t>
      </w:r>
      <w:r w:rsidR="0047680F">
        <w:rPr>
          <w:rFonts w:asciiTheme="majorHAnsi" w:hAnsiTheme="majorHAnsi" w:cs="Arial"/>
          <w:sz w:val="20"/>
          <w:szCs w:val="20"/>
        </w:rPr>
        <w:t xml:space="preserve">zacji pozarządowych i </w:t>
      </w:r>
      <w:proofErr w:type="spellStart"/>
      <w:r w:rsidR="0047680F">
        <w:rPr>
          <w:rFonts w:asciiTheme="majorHAnsi" w:hAnsiTheme="majorHAnsi" w:cs="Arial"/>
          <w:sz w:val="20"/>
          <w:szCs w:val="20"/>
        </w:rPr>
        <w:t>podmiotów</w:t>
      </w:r>
      <w:proofErr w:type="spellEnd"/>
      <w:r w:rsidR="0047680F">
        <w:rPr>
          <w:rFonts w:asciiTheme="majorHAnsi" w:hAnsiTheme="majorHAnsi" w:cs="Arial"/>
          <w:sz w:val="20"/>
          <w:szCs w:val="20"/>
        </w:rPr>
        <w:t xml:space="preserve"> publicznych</w:t>
      </w:r>
      <w:r w:rsidRPr="00CC182E">
        <w:rPr>
          <w:rFonts w:asciiTheme="majorHAnsi" w:hAnsiTheme="majorHAnsi" w:cs="Arial"/>
          <w:sz w:val="20"/>
          <w:szCs w:val="20"/>
        </w:rPr>
        <w:t xml:space="preserve"> mówiących o społecznej odpowiedzialności w ich strukturach. </w:t>
      </w:r>
      <w:r w:rsidRPr="00CC182E">
        <w:rPr>
          <w:rFonts w:asciiTheme="majorHAnsi" w:hAnsiTheme="majorHAnsi" w:cs="Verdana"/>
          <w:sz w:val="20"/>
          <w:szCs w:val="20"/>
        </w:rPr>
        <w:t>Ze względu na społeczną wagę tematu udział  w festiwalu jest bezpłatny zaró</w:t>
      </w:r>
      <w:r w:rsidR="0047680F">
        <w:rPr>
          <w:rFonts w:asciiTheme="majorHAnsi" w:hAnsiTheme="majorHAnsi" w:cs="Verdana"/>
          <w:sz w:val="20"/>
          <w:szCs w:val="20"/>
        </w:rPr>
        <w:t xml:space="preserve">wno dla twórców, organizacji </w:t>
      </w:r>
      <w:r w:rsidRPr="00CC182E">
        <w:rPr>
          <w:rFonts w:asciiTheme="majorHAnsi" w:hAnsiTheme="majorHAnsi" w:cs="Verdana"/>
          <w:sz w:val="20"/>
          <w:szCs w:val="20"/>
        </w:rPr>
        <w:t>uczestniczących w konkursie, jak i widzów.</w:t>
      </w:r>
      <w:r w:rsidRPr="00CC182E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r w:rsidR="0047680F">
        <w:rPr>
          <w:rFonts w:asciiTheme="majorHAnsi" w:hAnsiTheme="majorHAnsi"/>
          <w:bCs/>
          <w:color w:val="000000"/>
          <w:sz w:val="20"/>
          <w:szCs w:val="20"/>
        </w:rPr>
        <w:t xml:space="preserve">Konkursowi filmowemu zawsze towarzyszą pokazy specjalne, spotkania z wyjątkowymi gośćmi i warsztaty, a ostatnio też </w:t>
      </w:r>
      <w:proofErr w:type="spellStart"/>
      <w:r w:rsidR="0047680F">
        <w:rPr>
          <w:rFonts w:asciiTheme="majorHAnsi" w:hAnsiTheme="majorHAnsi"/>
          <w:bCs/>
          <w:color w:val="000000"/>
          <w:sz w:val="20"/>
          <w:szCs w:val="20"/>
        </w:rPr>
        <w:t>webinary</w:t>
      </w:r>
      <w:proofErr w:type="spellEnd"/>
      <w:r w:rsidR="0047680F">
        <w:rPr>
          <w:rFonts w:asciiTheme="majorHAnsi" w:hAnsiTheme="majorHAnsi"/>
          <w:bCs/>
          <w:color w:val="000000"/>
          <w:sz w:val="20"/>
          <w:szCs w:val="20"/>
        </w:rPr>
        <w:t>.</w:t>
      </w:r>
      <w:r w:rsidR="0047680F" w:rsidRPr="0047680F">
        <w:rPr>
          <w:rFonts w:asciiTheme="majorHAnsi" w:hAnsiTheme="majorHAnsi"/>
          <w:sz w:val="20"/>
          <w:szCs w:val="20"/>
        </w:rPr>
        <w:t xml:space="preserve"> </w:t>
      </w:r>
    </w:p>
    <w:p w:rsidR="0047680F" w:rsidRDefault="0047680F" w:rsidP="00CC182E">
      <w:pPr>
        <w:spacing w:after="0" w:line="0" w:lineRule="atLeast"/>
        <w:rPr>
          <w:rFonts w:asciiTheme="majorHAnsi" w:hAnsiTheme="majorHAnsi"/>
          <w:sz w:val="20"/>
          <w:szCs w:val="20"/>
        </w:rPr>
      </w:pPr>
    </w:p>
    <w:p w:rsidR="00BF709D" w:rsidRDefault="00CC182E" w:rsidP="00BF709D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196E3F">
        <w:rPr>
          <w:rFonts w:asciiTheme="majorHAnsi" w:hAnsiTheme="majorHAnsi"/>
          <w:b/>
          <w:sz w:val="20"/>
          <w:szCs w:val="20"/>
        </w:rPr>
        <w:t>Trudne zadanie Jurorów</w:t>
      </w:r>
      <w:r w:rsidR="0047680F">
        <w:rPr>
          <w:rFonts w:asciiTheme="majorHAnsi" w:hAnsiTheme="majorHAnsi"/>
          <w:b/>
          <w:sz w:val="20"/>
          <w:szCs w:val="20"/>
        </w:rPr>
        <w:t xml:space="preserve"> i festiwalowe nagrody</w:t>
      </w:r>
    </w:p>
    <w:p w:rsidR="00766B42" w:rsidRPr="00766B42" w:rsidRDefault="00CC182E" w:rsidP="00766B42">
      <w:pPr>
        <w:pStyle w:val="NormalnyWeb"/>
        <w:spacing w:before="0" w:beforeAutospacing="0" w:after="200" w:afterAutospacing="0"/>
        <w:jc w:val="both"/>
        <w:rPr>
          <w:rFonts w:asciiTheme="majorHAnsi" w:hAnsiTheme="majorHAnsi"/>
          <w:sz w:val="20"/>
          <w:szCs w:val="20"/>
        </w:rPr>
      </w:pPr>
      <w:r w:rsidRPr="00E269E4">
        <w:rPr>
          <w:rFonts w:asciiTheme="majorHAnsi" w:hAnsiTheme="majorHAnsi" w:cs="Arial"/>
          <w:sz w:val="20"/>
          <w:szCs w:val="20"/>
        </w:rPr>
        <w:t>Niezależne Jury dokona</w:t>
      </w:r>
      <w:r w:rsidR="0047680F">
        <w:rPr>
          <w:rFonts w:asciiTheme="majorHAnsi" w:hAnsiTheme="majorHAnsi" w:cs="Arial"/>
          <w:sz w:val="20"/>
          <w:szCs w:val="20"/>
        </w:rPr>
        <w:t>ło</w:t>
      </w:r>
      <w:r w:rsidRPr="00E269E4">
        <w:rPr>
          <w:rFonts w:asciiTheme="majorHAnsi" w:hAnsiTheme="majorHAnsi" w:cs="Arial"/>
          <w:sz w:val="20"/>
          <w:szCs w:val="20"/>
        </w:rPr>
        <w:t xml:space="preserve"> wyboru najbardziej wartościowych merytorycznie i artystycznie filmów. </w:t>
      </w:r>
      <w:r w:rsidRPr="00B26A72">
        <w:rPr>
          <w:rFonts w:asciiTheme="majorHAnsi" w:hAnsiTheme="majorHAnsi" w:cs="Arial"/>
          <w:sz w:val="20"/>
          <w:szCs w:val="20"/>
        </w:rPr>
        <w:t>Najlepsze filmy konkursowe otrzy</w:t>
      </w:r>
      <w:r w:rsidR="00B93226">
        <w:rPr>
          <w:rFonts w:asciiTheme="majorHAnsi" w:hAnsiTheme="majorHAnsi" w:cs="Arial"/>
          <w:sz w:val="20"/>
          <w:szCs w:val="20"/>
        </w:rPr>
        <w:t>mały</w:t>
      </w:r>
      <w:r w:rsidRPr="00B26A72">
        <w:rPr>
          <w:rFonts w:asciiTheme="majorHAnsi" w:hAnsiTheme="majorHAnsi" w:cs="Arial"/>
          <w:sz w:val="20"/>
          <w:szCs w:val="20"/>
        </w:rPr>
        <w:t xml:space="preserve"> nagrody regulaminowe (Złotą, Srebrną i Brązo</w:t>
      </w:r>
      <w:r w:rsidR="00B93226">
        <w:rPr>
          <w:rFonts w:asciiTheme="majorHAnsi" w:hAnsiTheme="majorHAnsi" w:cs="Arial"/>
          <w:sz w:val="20"/>
          <w:szCs w:val="20"/>
        </w:rPr>
        <w:t>wą Tarczę oraz nagrodę internautów</w:t>
      </w:r>
      <w:r>
        <w:rPr>
          <w:rFonts w:asciiTheme="majorHAnsi" w:hAnsiTheme="majorHAnsi" w:cs="Arial"/>
          <w:sz w:val="20"/>
          <w:szCs w:val="20"/>
        </w:rPr>
        <w:t>).</w:t>
      </w:r>
      <w:r>
        <w:rPr>
          <w:rFonts w:asciiTheme="majorHAnsi" w:hAnsiTheme="majorHAnsi"/>
          <w:sz w:val="20"/>
          <w:szCs w:val="20"/>
        </w:rPr>
        <w:t xml:space="preserve"> </w:t>
      </w:r>
      <w:r w:rsidRPr="00E269E4">
        <w:rPr>
          <w:rFonts w:asciiTheme="majorHAnsi" w:hAnsiTheme="majorHAnsi" w:cs="Arial"/>
          <w:sz w:val="20"/>
          <w:szCs w:val="20"/>
        </w:rPr>
        <w:t xml:space="preserve">Skład Jury jest </w:t>
      </w:r>
      <w:r w:rsidR="00B93226">
        <w:rPr>
          <w:rFonts w:asciiTheme="majorHAnsi" w:hAnsiTheme="majorHAnsi" w:cs="Arial"/>
          <w:sz w:val="20"/>
          <w:szCs w:val="20"/>
        </w:rPr>
        <w:t xml:space="preserve">stały </w:t>
      </w:r>
      <w:proofErr w:type="spellStart"/>
      <w:r w:rsidR="00B93226">
        <w:rPr>
          <w:rFonts w:asciiTheme="majorHAnsi" w:hAnsiTheme="majorHAnsi" w:cs="Arial"/>
          <w:sz w:val="20"/>
          <w:szCs w:val="20"/>
        </w:rPr>
        <w:t>od</w:t>
      </w:r>
      <w:proofErr w:type="spellEnd"/>
      <w:r w:rsidR="00B93226">
        <w:rPr>
          <w:rFonts w:asciiTheme="majorHAnsi" w:hAnsiTheme="majorHAnsi" w:cs="Arial"/>
          <w:sz w:val="20"/>
          <w:szCs w:val="20"/>
        </w:rPr>
        <w:t xml:space="preserve"> wielu lat: </w:t>
      </w:r>
      <w:r w:rsidRPr="00E269E4">
        <w:rPr>
          <w:rFonts w:asciiTheme="majorHAnsi" w:hAnsiTheme="majorHAnsi" w:cs="Arial"/>
          <w:sz w:val="20"/>
          <w:szCs w:val="20"/>
        </w:rPr>
        <w:t xml:space="preserve">jest ekspertka </w:t>
      </w:r>
      <w:proofErr w:type="spellStart"/>
      <w:r w:rsidRPr="00E269E4">
        <w:rPr>
          <w:rFonts w:asciiTheme="majorHAnsi" w:hAnsiTheme="majorHAnsi" w:cs="Arial"/>
          <w:sz w:val="20"/>
          <w:szCs w:val="20"/>
        </w:rPr>
        <w:t>od</w:t>
      </w:r>
      <w:proofErr w:type="spellEnd"/>
      <w:r w:rsidRPr="00E269E4">
        <w:rPr>
          <w:rFonts w:asciiTheme="majorHAnsi" w:hAnsiTheme="majorHAnsi" w:cs="Arial"/>
          <w:sz w:val="20"/>
          <w:szCs w:val="20"/>
        </w:rPr>
        <w:t xml:space="preserve"> działań społecznych, </w:t>
      </w:r>
      <w:r w:rsidR="001D391C">
        <w:rPr>
          <w:rFonts w:asciiTheme="majorHAnsi" w:hAnsiTheme="majorHAnsi" w:cs="Arial"/>
          <w:sz w:val="20"/>
          <w:szCs w:val="20"/>
        </w:rPr>
        <w:t>specjalistka ds.</w:t>
      </w:r>
      <w:r w:rsidRPr="00E269E4">
        <w:rPr>
          <w:rFonts w:asciiTheme="majorHAnsi" w:hAnsiTheme="majorHAnsi" w:cs="Arial"/>
          <w:sz w:val="20"/>
          <w:szCs w:val="20"/>
        </w:rPr>
        <w:t xml:space="preserve"> CSR, przedstawiciel przedsiębior</w:t>
      </w:r>
      <w:r w:rsidR="00B93226">
        <w:rPr>
          <w:rFonts w:asciiTheme="majorHAnsi" w:hAnsiTheme="majorHAnsi" w:cs="Arial"/>
          <w:sz w:val="20"/>
          <w:szCs w:val="20"/>
        </w:rPr>
        <w:t xml:space="preserve">ców, organizacji ekologicznej, </w:t>
      </w:r>
      <w:r w:rsidRPr="00E269E4">
        <w:rPr>
          <w:rFonts w:asciiTheme="majorHAnsi" w:hAnsiTheme="majorHAnsi" w:cs="Arial"/>
          <w:sz w:val="20"/>
          <w:szCs w:val="20"/>
        </w:rPr>
        <w:t>a także szef innego festiwalu filmowego</w:t>
      </w:r>
      <w:r>
        <w:rPr>
          <w:rFonts w:asciiTheme="majorHAnsi" w:hAnsiTheme="majorHAnsi" w:cs="Arial"/>
          <w:sz w:val="20"/>
          <w:szCs w:val="20"/>
        </w:rPr>
        <w:t>. W gronie jurorów zasiadają</w:t>
      </w:r>
      <w:r w:rsidRPr="00E269E4">
        <w:rPr>
          <w:rFonts w:asciiTheme="majorHAnsi" w:hAnsiTheme="majorHAnsi" w:cs="Arial"/>
          <w:sz w:val="20"/>
          <w:szCs w:val="20"/>
        </w:rPr>
        <w:t>:</w:t>
      </w:r>
      <w:r w:rsidRPr="00E269E4">
        <w:rPr>
          <w:rFonts w:asciiTheme="majorHAnsi" w:hAnsiTheme="majorHAnsi"/>
          <w:sz w:val="20"/>
          <w:szCs w:val="20"/>
        </w:rPr>
        <w:t xml:space="preserve"> Ewa Gałka – </w:t>
      </w:r>
      <w:r>
        <w:rPr>
          <w:rFonts w:asciiTheme="majorHAnsi" w:hAnsiTheme="majorHAnsi"/>
          <w:sz w:val="20"/>
          <w:szCs w:val="20"/>
        </w:rPr>
        <w:t xml:space="preserve">prezeska </w:t>
      </w:r>
      <w:r w:rsidRPr="00E269E4">
        <w:rPr>
          <w:rFonts w:asciiTheme="majorHAnsi" w:hAnsiTheme="majorHAnsi"/>
          <w:sz w:val="20"/>
          <w:szCs w:val="20"/>
        </w:rPr>
        <w:t xml:space="preserve">Centrum PISOP, </w:t>
      </w:r>
      <w:r>
        <w:rPr>
          <w:rFonts w:asciiTheme="majorHAnsi" w:hAnsiTheme="majorHAnsi"/>
          <w:sz w:val="20"/>
          <w:szCs w:val="20"/>
        </w:rPr>
        <w:t xml:space="preserve">redaktorka naczelna </w:t>
      </w:r>
      <w:r w:rsidRPr="00E269E4">
        <w:rPr>
          <w:rFonts w:asciiTheme="majorHAnsi" w:hAnsiTheme="majorHAnsi"/>
          <w:sz w:val="20"/>
          <w:szCs w:val="20"/>
        </w:rPr>
        <w:t>As</w:t>
      </w:r>
      <w:r>
        <w:rPr>
          <w:rFonts w:asciiTheme="majorHAnsi" w:hAnsiTheme="majorHAnsi"/>
          <w:sz w:val="20"/>
          <w:szCs w:val="20"/>
        </w:rPr>
        <w:t>a</w:t>
      </w:r>
      <w:r w:rsidRPr="00E269E4">
        <w:rPr>
          <w:rFonts w:asciiTheme="majorHAnsi" w:hAnsiTheme="majorHAnsi"/>
          <w:sz w:val="20"/>
          <w:szCs w:val="20"/>
        </w:rPr>
        <w:t xml:space="preserve"> Biznesu</w:t>
      </w:r>
      <w:r>
        <w:rPr>
          <w:rFonts w:asciiTheme="majorHAnsi" w:hAnsiTheme="majorHAnsi"/>
          <w:sz w:val="20"/>
          <w:szCs w:val="20"/>
        </w:rPr>
        <w:t>,</w:t>
      </w:r>
      <w:r w:rsidR="00B93226">
        <w:rPr>
          <w:rFonts w:asciiTheme="majorHAnsi" w:hAnsiTheme="majorHAnsi"/>
          <w:sz w:val="20"/>
          <w:szCs w:val="20"/>
        </w:rPr>
        <w:t xml:space="preserve"> Marta Krawcewicz </w:t>
      </w:r>
      <w:r w:rsidRPr="00E269E4">
        <w:rPr>
          <w:rFonts w:asciiTheme="majorHAnsi" w:hAnsiTheme="majorHAnsi"/>
          <w:sz w:val="20"/>
          <w:szCs w:val="20"/>
        </w:rPr>
        <w:t>–</w:t>
      </w:r>
      <w:r w:rsidR="001D391C">
        <w:rPr>
          <w:rFonts w:asciiTheme="majorHAnsi" w:hAnsiTheme="majorHAnsi"/>
          <w:sz w:val="20"/>
          <w:szCs w:val="20"/>
        </w:rPr>
        <w:t xml:space="preserve"> </w:t>
      </w:r>
      <w:r w:rsidR="00B93226">
        <w:rPr>
          <w:rFonts w:asciiTheme="majorHAnsi" w:hAnsiTheme="majorHAnsi"/>
          <w:sz w:val="20"/>
          <w:szCs w:val="20"/>
        </w:rPr>
        <w:t xml:space="preserve">menedżerka </w:t>
      </w:r>
      <w:proofErr w:type="spellStart"/>
      <w:r w:rsidR="00B93226">
        <w:rPr>
          <w:rFonts w:asciiTheme="majorHAnsi" w:hAnsiTheme="majorHAnsi"/>
          <w:sz w:val="20"/>
          <w:szCs w:val="20"/>
        </w:rPr>
        <w:t>projektów</w:t>
      </w:r>
      <w:proofErr w:type="spellEnd"/>
      <w:r w:rsidR="00B93226">
        <w:rPr>
          <w:rFonts w:asciiTheme="majorHAnsi" w:hAnsiTheme="majorHAnsi"/>
          <w:sz w:val="20"/>
          <w:szCs w:val="20"/>
        </w:rPr>
        <w:t xml:space="preserve">, </w:t>
      </w:r>
      <w:r w:rsidRPr="00E269E4">
        <w:rPr>
          <w:rFonts w:asciiTheme="majorHAnsi" w:hAnsiTheme="majorHAnsi"/>
          <w:sz w:val="20"/>
          <w:szCs w:val="20"/>
        </w:rPr>
        <w:t>CSR Consulting</w:t>
      </w:r>
      <w:r>
        <w:rPr>
          <w:rFonts w:asciiTheme="majorHAnsi" w:hAnsiTheme="majorHAnsi"/>
          <w:sz w:val="20"/>
          <w:szCs w:val="20"/>
        </w:rPr>
        <w:t xml:space="preserve">, </w:t>
      </w:r>
      <w:r w:rsidR="00B93226">
        <w:rPr>
          <w:rFonts w:asciiTheme="majorHAnsi" w:hAnsiTheme="majorHAnsi"/>
          <w:sz w:val="20"/>
          <w:szCs w:val="20"/>
        </w:rPr>
        <w:t>inicjatorka kampanii Dobre Cele</w:t>
      </w:r>
      <w:r>
        <w:rPr>
          <w:rFonts w:asciiTheme="majorHAnsi" w:hAnsiTheme="majorHAnsi"/>
          <w:sz w:val="20"/>
          <w:szCs w:val="20"/>
        </w:rPr>
        <w:t xml:space="preserve">, </w:t>
      </w:r>
      <w:r w:rsidR="00B93226">
        <w:rPr>
          <w:rFonts w:asciiTheme="majorHAnsi" w:hAnsiTheme="majorHAnsi"/>
          <w:sz w:val="20"/>
          <w:szCs w:val="20"/>
        </w:rPr>
        <w:t xml:space="preserve">Marek Piątkowski </w:t>
      </w:r>
      <w:r w:rsidRPr="00E269E4">
        <w:rPr>
          <w:rFonts w:asciiTheme="majorHAnsi" w:hAnsiTheme="majorHAnsi"/>
          <w:sz w:val="20"/>
          <w:szCs w:val="20"/>
        </w:rPr>
        <w:t xml:space="preserve">– </w:t>
      </w:r>
      <w:proofErr w:type="spellStart"/>
      <w:r w:rsidR="00B93226">
        <w:rPr>
          <w:rFonts w:asciiTheme="majorHAnsi" w:hAnsiTheme="majorHAnsi"/>
          <w:sz w:val="20"/>
          <w:szCs w:val="20"/>
        </w:rPr>
        <w:t>prezes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="001D391C">
        <w:rPr>
          <w:rFonts w:asciiTheme="majorHAnsi" w:hAnsiTheme="majorHAnsi"/>
          <w:sz w:val="20"/>
          <w:szCs w:val="20"/>
        </w:rPr>
        <w:t xml:space="preserve">proekologicznej </w:t>
      </w:r>
      <w:r>
        <w:rPr>
          <w:rFonts w:asciiTheme="majorHAnsi" w:hAnsiTheme="majorHAnsi"/>
          <w:sz w:val="20"/>
          <w:szCs w:val="20"/>
        </w:rPr>
        <w:t>Fundacji</w:t>
      </w:r>
      <w:r w:rsidRPr="00E269E4">
        <w:rPr>
          <w:rFonts w:asciiTheme="majorHAnsi" w:hAnsiTheme="majorHAnsi"/>
          <w:sz w:val="20"/>
          <w:szCs w:val="20"/>
        </w:rPr>
        <w:t xml:space="preserve"> Aeris Futuro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269E4">
        <w:rPr>
          <w:rFonts w:asciiTheme="majorHAnsi" w:hAnsiTheme="majorHAnsi"/>
          <w:sz w:val="20"/>
          <w:szCs w:val="20"/>
        </w:rPr>
        <w:t xml:space="preserve"> Rafał Górecki – </w:t>
      </w:r>
      <w:r>
        <w:rPr>
          <w:rFonts w:asciiTheme="majorHAnsi" w:hAnsiTheme="majorHAnsi"/>
          <w:sz w:val="20"/>
          <w:szCs w:val="20"/>
        </w:rPr>
        <w:t xml:space="preserve">dyrektor </w:t>
      </w:r>
      <w:r w:rsidRPr="00E269E4">
        <w:rPr>
          <w:rFonts w:asciiTheme="majorHAnsi" w:hAnsiTheme="majorHAnsi"/>
          <w:sz w:val="20"/>
          <w:szCs w:val="20"/>
        </w:rPr>
        <w:t>Ogólnopolski</w:t>
      </w:r>
      <w:r>
        <w:rPr>
          <w:rFonts w:asciiTheme="majorHAnsi" w:hAnsiTheme="majorHAnsi"/>
          <w:sz w:val="20"/>
          <w:szCs w:val="20"/>
        </w:rPr>
        <w:t>ego</w:t>
      </w:r>
      <w:r w:rsidRPr="00E269E4">
        <w:rPr>
          <w:rFonts w:asciiTheme="majorHAnsi" w:hAnsiTheme="majorHAnsi"/>
          <w:sz w:val="20"/>
          <w:szCs w:val="20"/>
        </w:rPr>
        <w:t xml:space="preserve"> Festiwal</w:t>
      </w:r>
      <w:r>
        <w:rPr>
          <w:rFonts w:asciiTheme="majorHAnsi" w:hAnsiTheme="majorHAnsi"/>
          <w:sz w:val="20"/>
          <w:szCs w:val="20"/>
        </w:rPr>
        <w:t>u</w:t>
      </w:r>
      <w:r w:rsidRPr="00E269E4">
        <w:rPr>
          <w:rFonts w:asciiTheme="majorHAnsi" w:hAnsiTheme="majorHAnsi"/>
          <w:sz w:val="20"/>
          <w:szCs w:val="20"/>
        </w:rPr>
        <w:t xml:space="preserve"> Sztuki Filmowej Prowincjonalia, </w:t>
      </w:r>
      <w:r>
        <w:rPr>
          <w:rFonts w:asciiTheme="majorHAnsi" w:hAnsiTheme="majorHAnsi"/>
          <w:sz w:val="20"/>
          <w:szCs w:val="20"/>
        </w:rPr>
        <w:t>szef Kina</w:t>
      </w:r>
      <w:r w:rsidRPr="00E269E4">
        <w:rPr>
          <w:rFonts w:asciiTheme="majorHAnsi" w:hAnsiTheme="majorHAnsi"/>
          <w:sz w:val="20"/>
          <w:szCs w:val="20"/>
        </w:rPr>
        <w:t xml:space="preserve"> Bułgarska 19</w:t>
      </w:r>
      <w:r>
        <w:rPr>
          <w:rFonts w:asciiTheme="majorHAnsi" w:hAnsiTheme="majorHAnsi"/>
          <w:sz w:val="20"/>
          <w:szCs w:val="20"/>
        </w:rPr>
        <w:t xml:space="preserve"> oraz</w:t>
      </w:r>
      <w:r w:rsidRPr="00E269E4">
        <w:rPr>
          <w:rFonts w:asciiTheme="majorHAnsi" w:hAnsiTheme="majorHAnsi"/>
          <w:sz w:val="20"/>
          <w:szCs w:val="20"/>
        </w:rPr>
        <w:t xml:space="preserve">  Jakub Sitek – </w:t>
      </w:r>
      <w:r>
        <w:rPr>
          <w:rFonts w:asciiTheme="majorHAnsi" w:hAnsiTheme="majorHAnsi"/>
          <w:sz w:val="20"/>
          <w:szCs w:val="20"/>
        </w:rPr>
        <w:t xml:space="preserve">dyrektor Wielkopolskiej Izby Przemysłowo-Handlowej. </w:t>
      </w:r>
      <w:r w:rsidR="00BF709D" w:rsidRPr="001D391C">
        <w:rPr>
          <w:rFonts w:asciiTheme="majorHAnsi" w:hAnsiTheme="majorHAnsi"/>
          <w:color w:val="000000"/>
          <w:sz w:val="20"/>
          <w:szCs w:val="20"/>
        </w:rPr>
        <w:t xml:space="preserve">Do konkursu zgłoszono w tym roku 45 filmów.  </w:t>
      </w:r>
      <w:r w:rsidR="00766B42">
        <w:rPr>
          <w:rFonts w:asciiTheme="majorHAnsi" w:hAnsiTheme="majorHAnsi"/>
          <w:color w:val="000000"/>
          <w:sz w:val="20"/>
          <w:szCs w:val="20"/>
        </w:rPr>
        <w:br/>
      </w:r>
      <w:r w:rsidR="00BF709D" w:rsidRPr="001D391C">
        <w:rPr>
          <w:rFonts w:asciiTheme="majorHAnsi" w:hAnsiTheme="majorHAnsi"/>
          <w:color w:val="000000"/>
          <w:sz w:val="20"/>
          <w:szCs w:val="20"/>
        </w:rPr>
        <w:t>W kategorii „Przedsiębiorstwa” do pokazu prz</w:t>
      </w:r>
      <w:r w:rsidR="001D391C">
        <w:rPr>
          <w:rFonts w:asciiTheme="majorHAnsi" w:hAnsiTheme="majorHAnsi"/>
          <w:color w:val="000000"/>
          <w:sz w:val="20"/>
          <w:szCs w:val="20"/>
        </w:rPr>
        <w:t>yjęto filmy 15 przedsiębiorstw</w:t>
      </w:r>
      <w:r w:rsidR="00BF709D" w:rsidRPr="001D391C">
        <w:rPr>
          <w:rFonts w:asciiTheme="majorHAnsi" w:hAnsiTheme="majorHAnsi"/>
          <w:color w:val="000000"/>
          <w:sz w:val="20"/>
          <w:szCs w:val="20"/>
        </w:rPr>
        <w:t xml:space="preserve">. </w:t>
      </w:r>
      <w:r w:rsidR="00BF709D" w:rsidRPr="001D391C">
        <w:rPr>
          <w:rFonts w:asciiTheme="majorHAnsi" w:hAnsiTheme="majorHAnsi"/>
          <w:sz w:val="20"/>
          <w:szCs w:val="20"/>
        </w:rPr>
        <w:t xml:space="preserve">Organizacje pozarządowe </w:t>
      </w:r>
      <w:r w:rsidR="001D391C">
        <w:rPr>
          <w:rFonts w:asciiTheme="majorHAnsi" w:hAnsiTheme="majorHAnsi"/>
          <w:sz w:val="20"/>
          <w:szCs w:val="20"/>
        </w:rPr>
        <w:br/>
      </w:r>
      <w:r w:rsidR="00BF709D" w:rsidRPr="001D391C">
        <w:rPr>
          <w:rFonts w:asciiTheme="majorHAnsi" w:hAnsiTheme="majorHAnsi"/>
          <w:sz w:val="20"/>
          <w:szCs w:val="20"/>
        </w:rPr>
        <w:t>zgłosiły 21</w:t>
      </w:r>
      <w:r w:rsidR="001D391C">
        <w:rPr>
          <w:rFonts w:asciiTheme="majorHAnsi" w:hAnsiTheme="majorHAnsi"/>
          <w:sz w:val="20"/>
          <w:szCs w:val="20"/>
        </w:rPr>
        <w:t xml:space="preserve"> obrazów filmowych,  a podmioty publiczne (głównie samorządy)</w:t>
      </w:r>
      <w:r w:rsidR="00BF709D" w:rsidRPr="001D391C">
        <w:rPr>
          <w:rFonts w:asciiTheme="majorHAnsi" w:hAnsiTheme="majorHAnsi"/>
          <w:sz w:val="20"/>
          <w:szCs w:val="20"/>
        </w:rPr>
        <w:t xml:space="preserve"> 9  filmów. </w:t>
      </w:r>
      <w:r w:rsidR="001D391C">
        <w:rPr>
          <w:rFonts w:asciiTheme="majorHAnsi" w:hAnsiTheme="majorHAnsi"/>
          <w:sz w:val="20"/>
          <w:szCs w:val="20"/>
        </w:rPr>
        <w:t xml:space="preserve"> </w:t>
      </w:r>
      <w:r w:rsidR="00BF709D" w:rsidRPr="001D391C">
        <w:rPr>
          <w:rFonts w:asciiTheme="majorHAnsi" w:hAnsiTheme="majorHAnsi"/>
          <w:sz w:val="20"/>
          <w:szCs w:val="20"/>
        </w:rPr>
        <w:t xml:space="preserve">Wszystkie filmy </w:t>
      </w:r>
      <w:r w:rsidR="00766B42">
        <w:rPr>
          <w:rFonts w:asciiTheme="majorHAnsi" w:hAnsiTheme="majorHAnsi"/>
          <w:sz w:val="20"/>
          <w:szCs w:val="20"/>
        </w:rPr>
        <w:t xml:space="preserve">(również te nagrodzone) </w:t>
      </w:r>
      <w:r w:rsidR="00BF709D" w:rsidRPr="001D391C">
        <w:rPr>
          <w:rFonts w:asciiTheme="majorHAnsi" w:hAnsiTheme="majorHAnsi"/>
          <w:sz w:val="20"/>
          <w:szCs w:val="20"/>
        </w:rPr>
        <w:t xml:space="preserve">można oglądać na kanale </w:t>
      </w:r>
      <w:proofErr w:type="spellStart"/>
      <w:r w:rsidR="001D391C">
        <w:rPr>
          <w:rFonts w:asciiTheme="majorHAnsi" w:hAnsiTheme="majorHAnsi"/>
          <w:sz w:val="20"/>
          <w:szCs w:val="20"/>
        </w:rPr>
        <w:t>You</w:t>
      </w:r>
      <w:proofErr w:type="spellEnd"/>
      <w:r w:rsidR="001D391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D391C">
        <w:rPr>
          <w:rFonts w:asciiTheme="majorHAnsi" w:hAnsiTheme="majorHAnsi"/>
          <w:sz w:val="20"/>
          <w:szCs w:val="20"/>
        </w:rPr>
        <w:t>Tube</w:t>
      </w:r>
      <w:proofErr w:type="spellEnd"/>
      <w:r w:rsidR="001D391C">
        <w:rPr>
          <w:rFonts w:asciiTheme="majorHAnsi" w:hAnsiTheme="majorHAnsi"/>
          <w:sz w:val="20"/>
          <w:szCs w:val="20"/>
        </w:rPr>
        <w:t xml:space="preserve"> </w:t>
      </w:r>
      <w:r w:rsidR="00BF709D" w:rsidRPr="001D391C">
        <w:rPr>
          <w:rFonts w:asciiTheme="majorHAnsi" w:hAnsiTheme="majorHAnsi"/>
          <w:sz w:val="20"/>
          <w:szCs w:val="20"/>
        </w:rPr>
        <w:t>Festiwalu</w:t>
      </w:r>
      <w:r w:rsidR="001D391C">
        <w:rPr>
          <w:rFonts w:asciiTheme="majorHAnsi" w:hAnsiTheme="majorHAnsi"/>
          <w:sz w:val="20"/>
          <w:szCs w:val="20"/>
        </w:rPr>
        <w:t xml:space="preserve"> (Festiwal Filmów Odpowiedzialnych)</w:t>
      </w:r>
      <w:r w:rsidR="00BF709D" w:rsidRPr="001D391C">
        <w:rPr>
          <w:rFonts w:asciiTheme="majorHAnsi" w:hAnsiTheme="majorHAnsi"/>
          <w:sz w:val="20"/>
          <w:szCs w:val="20"/>
        </w:rPr>
        <w:t xml:space="preserve">: </w:t>
      </w:r>
      <w:hyperlink r:id="rId8" w:history="1">
        <w:r w:rsidR="00BF709D" w:rsidRPr="001D391C">
          <w:rPr>
            <w:rStyle w:val="Hipercze"/>
            <w:rFonts w:asciiTheme="majorHAnsi" w:hAnsiTheme="majorHAnsi"/>
            <w:sz w:val="20"/>
            <w:szCs w:val="20"/>
          </w:rPr>
          <w:t>https://tiny.pl/977r1</w:t>
        </w:r>
      </w:hyperlink>
      <w:r w:rsidR="007F5BDF">
        <w:rPr>
          <w:rFonts w:asciiTheme="majorHAnsi" w:hAnsiTheme="majorHAnsi"/>
          <w:sz w:val="20"/>
          <w:szCs w:val="20"/>
        </w:rPr>
        <w:t xml:space="preserve"> </w:t>
      </w:r>
      <w:r w:rsidR="00766B42" w:rsidRPr="00766B42">
        <w:rPr>
          <w:rFonts w:asciiTheme="majorHAnsi" w:hAnsiTheme="majorHAnsi"/>
          <w:sz w:val="20"/>
          <w:szCs w:val="20"/>
        </w:rPr>
        <w:t xml:space="preserve">Podczas uroczystej Gali, w piątek, 24 września, w kinie </w:t>
      </w:r>
      <w:proofErr w:type="spellStart"/>
      <w:r w:rsidR="00766B42" w:rsidRPr="00766B42">
        <w:rPr>
          <w:rFonts w:asciiTheme="majorHAnsi" w:hAnsiTheme="majorHAnsi"/>
          <w:sz w:val="20"/>
          <w:szCs w:val="20"/>
        </w:rPr>
        <w:t>Rialto</w:t>
      </w:r>
      <w:proofErr w:type="spellEnd"/>
      <w:r w:rsidR="00766B42" w:rsidRPr="00766B42">
        <w:rPr>
          <w:rFonts w:asciiTheme="majorHAnsi" w:hAnsiTheme="majorHAnsi"/>
          <w:sz w:val="20"/>
          <w:szCs w:val="20"/>
        </w:rPr>
        <w:t xml:space="preserve"> </w:t>
      </w:r>
      <w:r w:rsidR="00766B42">
        <w:rPr>
          <w:rFonts w:asciiTheme="majorHAnsi" w:hAnsiTheme="majorHAnsi"/>
          <w:sz w:val="20"/>
          <w:szCs w:val="20"/>
        </w:rPr>
        <w:br/>
      </w:r>
      <w:r w:rsidR="00766B42" w:rsidRPr="00766B42">
        <w:rPr>
          <w:rFonts w:asciiTheme="majorHAnsi" w:hAnsiTheme="majorHAnsi"/>
          <w:sz w:val="20"/>
          <w:szCs w:val="20"/>
        </w:rPr>
        <w:t xml:space="preserve">w Poznaniu </w:t>
      </w:r>
      <w:r w:rsidR="00766B42">
        <w:rPr>
          <w:rFonts w:asciiTheme="majorHAnsi" w:hAnsiTheme="majorHAnsi"/>
          <w:sz w:val="20"/>
          <w:szCs w:val="20"/>
        </w:rPr>
        <w:t>wręcz</w:t>
      </w:r>
      <w:r w:rsidR="00766B42" w:rsidRPr="00766B42">
        <w:rPr>
          <w:rFonts w:asciiTheme="majorHAnsi" w:hAnsiTheme="majorHAnsi"/>
          <w:sz w:val="20"/>
          <w:szCs w:val="20"/>
        </w:rPr>
        <w:t xml:space="preserve">ono nagrody </w:t>
      </w:r>
      <w:r w:rsidR="00766B42">
        <w:rPr>
          <w:rFonts w:asciiTheme="majorHAnsi" w:hAnsiTheme="majorHAnsi"/>
          <w:sz w:val="20"/>
          <w:szCs w:val="20"/>
        </w:rPr>
        <w:t>laureatom i wyróżniony</w:t>
      </w:r>
      <w:r w:rsidR="00766B42" w:rsidRPr="00766B42">
        <w:rPr>
          <w:rFonts w:asciiTheme="majorHAnsi" w:hAnsiTheme="majorHAnsi"/>
          <w:sz w:val="20"/>
          <w:szCs w:val="20"/>
        </w:rPr>
        <w:t>m.</w:t>
      </w:r>
    </w:p>
    <w:p w:rsidR="001D391C" w:rsidRPr="001D391C" w:rsidRDefault="00766B42" w:rsidP="001D39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="001D391C" w:rsidRPr="001D391C">
        <w:rPr>
          <w:rFonts w:asciiTheme="majorHAnsi" w:hAnsiTheme="majorHAnsi"/>
          <w:b/>
          <w:sz w:val="20"/>
          <w:szCs w:val="20"/>
        </w:rPr>
        <w:t>Laureaci VI Festiwalu Filmów Odpowiedzialnych „17 Celów”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1D391C">
        <w:rPr>
          <w:rFonts w:asciiTheme="majorHAnsi" w:hAnsiTheme="majorHAnsi" w:cs="Cambria"/>
          <w:color w:val="000000"/>
          <w:sz w:val="20"/>
          <w:szCs w:val="20"/>
          <w:u w:val="single"/>
        </w:rPr>
        <w:t>Nagroda specjalna</w:t>
      </w:r>
      <w:r w:rsidRPr="001D391C">
        <w:rPr>
          <w:rFonts w:asciiTheme="majorHAnsi" w:hAnsiTheme="majorHAnsi" w:cs="Cambria"/>
          <w:color w:val="000000"/>
          <w:sz w:val="20"/>
          <w:szCs w:val="20"/>
        </w:rPr>
        <w:t xml:space="preserve">: Forum Odpowiedzialnego Biznesu, projekt </w:t>
      </w:r>
      <w:r w:rsidRPr="001D391C">
        <w:rPr>
          <w:rFonts w:asciiTheme="majorHAnsi" w:hAnsiTheme="majorHAnsi"/>
          <w:sz w:val="20"/>
          <w:szCs w:val="20"/>
        </w:rPr>
        <w:t> </w:t>
      </w:r>
      <w:proofErr w:type="spellStart"/>
      <w:r w:rsidRPr="001D391C">
        <w:rPr>
          <w:rFonts w:asciiTheme="majorHAnsi" w:hAnsiTheme="majorHAnsi"/>
          <w:sz w:val="20"/>
          <w:szCs w:val="20"/>
        </w:rPr>
        <w:t>#OdPOWIEDZialni</w:t>
      </w:r>
      <w:proofErr w:type="spellEnd"/>
      <w:r w:rsidRPr="001D391C">
        <w:rPr>
          <w:rFonts w:asciiTheme="majorHAnsi" w:hAnsiTheme="majorHAnsi"/>
          <w:sz w:val="20"/>
          <w:szCs w:val="20"/>
        </w:rPr>
        <w:t>e</w:t>
      </w:r>
      <w:r w:rsidRPr="001D391C">
        <w:rPr>
          <w:rFonts w:asciiTheme="majorHAnsi" w:hAnsiTheme="majorHAnsi"/>
          <w:b/>
          <w:bCs/>
          <w:color w:val="000000"/>
          <w:sz w:val="20"/>
          <w:szCs w:val="20"/>
        </w:rPr>
        <w:br/>
        <w:t>Kategoria Przedsiębiorstwa</w:t>
      </w:r>
      <w:r w:rsidRPr="001D391C"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 w:rsidRPr="001D391C">
        <w:rPr>
          <w:rFonts w:asciiTheme="majorHAnsi" w:hAnsiTheme="majorHAnsi"/>
          <w:color w:val="000000"/>
          <w:sz w:val="20"/>
          <w:szCs w:val="20"/>
        </w:rPr>
        <w:t xml:space="preserve">Złota Tarcza: </w:t>
      </w:r>
      <w:proofErr w:type="spellStart"/>
      <w:r w:rsidRPr="001D391C">
        <w:rPr>
          <w:rFonts w:asciiTheme="majorHAnsi" w:hAnsiTheme="majorHAnsi"/>
          <w:color w:val="000000"/>
          <w:sz w:val="20"/>
          <w:szCs w:val="20"/>
        </w:rPr>
        <w:t>Ringier</w:t>
      </w:r>
      <w:proofErr w:type="spellEnd"/>
      <w:r w:rsidRPr="001D391C">
        <w:rPr>
          <w:rFonts w:asciiTheme="majorHAnsi" w:hAnsiTheme="majorHAnsi"/>
          <w:color w:val="000000"/>
          <w:sz w:val="20"/>
          <w:szCs w:val="20"/>
        </w:rPr>
        <w:t xml:space="preserve"> Axel Springer Polska - </w:t>
      </w:r>
      <w:r w:rsidRPr="001D391C">
        <w:rPr>
          <w:rFonts w:asciiTheme="majorHAnsi" w:hAnsiTheme="majorHAnsi"/>
          <w:i/>
          <w:iCs/>
          <w:sz w:val="20"/>
          <w:szCs w:val="20"/>
        </w:rPr>
        <w:t>Nie czekam 107 lat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Srebrna Tarcza: Wirtualna Polska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WP naturalnie - </w:t>
      </w:r>
      <w:proofErr w:type="spellStart"/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od</w:t>
      </w:r>
      <w:proofErr w:type="spellEnd"/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 jednego gestu wszystko się zaczyna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Brązowa Tarcza: </w:t>
      </w:r>
      <w:proofErr w:type="spellStart"/>
      <w:r w:rsidRPr="001D391C">
        <w:rPr>
          <w:rFonts w:asciiTheme="majorHAnsi" w:hAnsiTheme="majorHAnsi"/>
          <w:color w:val="000000"/>
          <w:sz w:val="20"/>
          <w:szCs w:val="20"/>
        </w:rPr>
        <w:t>Capgemini</w:t>
      </w:r>
      <w:proofErr w:type="spellEnd"/>
      <w:r w:rsidRPr="001D391C">
        <w:rPr>
          <w:rFonts w:asciiTheme="majorHAnsi" w:hAnsiTheme="majorHAnsi"/>
          <w:color w:val="000000"/>
          <w:sz w:val="20"/>
          <w:szCs w:val="20"/>
        </w:rPr>
        <w:t xml:space="preserve"> - </w:t>
      </w:r>
      <w:proofErr w:type="spellStart"/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Disability</w:t>
      </w:r>
      <w:proofErr w:type="spellEnd"/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</w:p>
    <w:p w:rsidR="001D391C" w:rsidRDefault="001D391C" w:rsidP="001D391C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</w:pPr>
      <w:proofErr w:type="spellStart"/>
      <w:r w:rsidRPr="001D391C">
        <w:rPr>
          <w:rFonts w:asciiTheme="majorHAnsi" w:hAnsiTheme="majorHAnsi"/>
          <w:sz w:val="20"/>
          <w:szCs w:val="20"/>
          <w:lang w:val="en-US"/>
        </w:rPr>
        <w:t>Wyróżnienie</w:t>
      </w:r>
      <w:proofErr w:type="spellEnd"/>
      <w:r w:rsidRPr="001D391C">
        <w:rPr>
          <w:rFonts w:asciiTheme="majorHAnsi" w:hAnsiTheme="majorHAnsi"/>
          <w:sz w:val="20"/>
          <w:szCs w:val="20"/>
          <w:lang w:val="en-US"/>
        </w:rPr>
        <w:t xml:space="preserve">:  </w:t>
      </w:r>
      <w:proofErr w:type="spellStart"/>
      <w:r w:rsidRPr="001D391C">
        <w:rPr>
          <w:rFonts w:asciiTheme="majorHAnsi" w:hAnsiTheme="majorHAnsi"/>
          <w:sz w:val="20"/>
          <w:szCs w:val="20"/>
          <w:lang w:val="en-US"/>
        </w:rPr>
        <w:t>Stena</w:t>
      </w:r>
      <w:proofErr w:type="spellEnd"/>
      <w:r w:rsidRPr="001D391C">
        <w:rPr>
          <w:rFonts w:asciiTheme="majorHAnsi" w:hAnsiTheme="majorHAnsi"/>
          <w:sz w:val="20"/>
          <w:szCs w:val="20"/>
          <w:lang w:val="en-US"/>
        </w:rPr>
        <w:t xml:space="preserve"> Recycling - </w:t>
      </w:r>
      <w:proofErr w:type="spellStart"/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Historia</w:t>
      </w:r>
      <w:proofErr w:type="spellEnd"/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laptopa</w:t>
      </w:r>
      <w:proofErr w:type="spellEnd"/>
    </w:p>
    <w:p w:rsidR="00DD0D31" w:rsidRDefault="001D391C" w:rsidP="001D391C">
      <w:pPr>
        <w:spacing w:after="0" w:line="240" w:lineRule="auto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br/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1D391C">
        <w:rPr>
          <w:rFonts w:asciiTheme="majorHAnsi" w:hAnsiTheme="majorHAnsi"/>
          <w:b/>
          <w:bCs/>
          <w:color w:val="000000"/>
          <w:sz w:val="20"/>
          <w:szCs w:val="20"/>
        </w:rPr>
        <w:lastRenderedPageBreak/>
        <w:t>Organizacje Pozarządowe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Złota Tarcza: </w:t>
      </w:r>
      <w:r w:rsidRPr="001D391C">
        <w:rPr>
          <w:rFonts w:asciiTheme="majorHAnsi" w:hAnsiTheme="majorHAnsi"/>
          <w:sz w:val="20"/>
          <w:szCs w:val="20"/>
        </w:rPr>
        <w:t xml:space="preserve">Fundacja "Centrum Edukacji Obywatelskiej" </w:t>
      </w:r>
      <w:r w:rsidRPr="001D391C">
        <w:rPr>
          <w:rFonts w:asciiTheme="majorHAnsi" w:hAnsiTheme="majorHAnsi"/>
          <w:color w:val="000000"/>
          <w:sz w:val="20"/>
          <w:szCs w:val="20"/>
        </w:rPr>
        <w:t>-</w:t>
      </w:r>
      <w:r w:rsidRPr="001D391C">
        <w:rPr>
          <w:rFonts w:asciiTheme="majorHAnsi" w:hAnsiTheme="majorHAnsi"/>
          <w:sz w:val="20"/>
          <w:szCs w:val="20"/>
        </w:rPr>
        <w:t xml:space="preserve"> </w:t>
      </w:r>
      <w:r w:rsidRPr="001D391C">
        <w:rPr>
          <w:rFonts w:asciiTheme="majorHAnsi" w:hAnsiTheme="majorHAnsi"/>
          <w:i/>
          <w:iCs/>
          <w:sz w:val="20"/>
          <w:szCs w:val="20"/>
        </w:rPr>
        <w:t xml:space="preserve">Lokalne działanie, globalna zmiana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Srebrna Tarcza: Polska Akcja Humanitarna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Sztuka pomagania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Brązowa Tarcza: </w:t>
      </w:r>
      <w:hyperlink r:id="rId9" w:history="1">
        <w:r w:rsidRPr="001D391C">
          <w:rPr>
            <w:rStyle w:val="Hipercze"/>
            <w:rFonts w:asciiTheme="majorHAnsi" w:hAnsiTheme="majorHAnsi"/>
            <w:color w:val="auto"/>
            <w:sz w:val="20"/>
            <w:szCs w:val="20"/>
          </w:rPr>
          <w:t>Towarzystwo Pomocy im. św. Brata Alberta (TPBA) · Koło Wrocławskie</w:t>
        </w:r>
      </w:hyperlink>
      <w:r w:rsidRPr="001D391C">
        <w:rPr>
          <w:rFonts w:asciiTheme="majorHAnsi" w:hAnsiTheme="majorHAnsi"/>
          <w:sz w:val="20"/>
          <w:szCs w:val="20"/>
        </w:rPr>
        <w:t xml:space="preserve"> </w:t>
      </w:r>
      <w:r w:rsidRPr="001D391C">
        <w:rPr>
          <w:rFonts w:asciiTheme="majorHAnsi" w:hAnsiTheme="majorHAnsi"/>
          <w:color w:val="000000"/>
          <w:sz w:val="20"/>
          <w:szCs w:val="20"/>
        </w:rPr>
        <w:t>–</w:t>
      </w:r>
      <w:r w:rsidRPr="001D391C">
        <w:rPr>
          <w:rFonts w:asciiTheme="majorHAnsi" w:hAnsiTheme="majorHAnsi"/>
          <w:sz w:val="20"/>
          <w:szCs w:val="20"/>
        </w:rPr>
        <w:t xml:space="preserve">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Walusiowi</w:t>
      </w:r>
    </w:p>
    <w:p w:rsidR="001D391C" w:rsidRPr="001D391C" w:rsidRDefault="001D391C" w:rsidP="001D391C">
      <w:pPr>
        <w:autoSpaceDE w:val="0"/>
        <w:autoSpaceDN w:val="0"/>
        <w:spacing w:after="0" w:line="240" w:lineRule="auto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1D391C">
        <w:rPr>
          <w:rFonts w:asciiTheme="majorHAnsi" w:hAnsiTheme="majorHAnsi"/>
          <w:sz w:val="20"/>
          <w:szCs w:val="20"/>
        </w:rPr>
        <w:t xml:space="preserve">Wyróżnienie  - CIWF Polska - </w:t>
      </w:r>
      <w:r w:rsidRPr="001D391C">
        <w:rPr>
          <w:rFonts w:asciiTheme="majorHAnsi" w:hAnsiTheme="majorHAnsi"/>
          <w:i/>
          <w:iCs/>
          <w:sz w:val="20"/>
          <w:szCs w:val="20"/>
        </w:rPr>
        <w:t>Koszmar hodowli szkockiego łososia</w:t>
      </w:r>
      <w:r w:rsidRPr="001D391C">
        <w:rPr>
          <w:rFonts w:asciiTheme="majorHAnsi" w:hAnsiTheme="majorHAnsi"/>
          <w:sz w:val="20"/>
          <w:szCs w:val="20"/>
        </w:rPr>
        <w:t xml:space="preserve"> </w:t>
      </w:r>
      <w:r w:rsidRPr="001D391C">
        <w:rPr>
          <w:rFonts w:asciiTheme="majorHAnsi" w:hAnsiTheme="majorHAnsi"/>
          <w:sz w:val="20"/>
          <w:szCs w:val="20"/>
        </w:rPr>
        <w:br/>
      </w:r>
      <w:r w:rsidRPr="001D391C">
        <w:rPr>
          <w:rFonts w:asciiTheme="majorHAnsi" w:hAnsiTheme="majorHAnsi"/>
          <w:b/>
          <w:bCs/>
          <w:color w:val="000000"/>
          <w:sz w:val="20"/>
          <w:szCs w:val="20"/>
        </w:rPr>
        <w:t>Podmioty publiczne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Złota Tarcza: Urząd Miejski w Grodzisku Wlkp.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Dzieci Grabarza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Srebrna Tarcza: Politechnika Poznańska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Politechnika uczelnią otwartą dla wszystkich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Brązowa Tarcza: Urząd Miejski w Kostrzynie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 xml:space="preserve">Nie truj siebie i swoich bliskich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1D391C">
        <w:rPr>
          <w:rFonts w:asciiTheme="majorHAnsi" w:hAnsiTheme="majorHAnsi"/>
          <w:sz w:val="20"/>
          <w:szCs w:val="20"/>
        </w:rPr>
        <w:t xml:space="preserve">Wyróżnienie  - Kórnik, Puszczykowo i Rokietnica 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1D391C">
        <w:rPr>
          <w:rFonts w:asciiTheme="majorHAnsi" w:hAnsiTheme="majorHAnsi"/>
          <w:b/>
          <w:bCs/>
          <w:sz w:val="20"/>
          <w:szCs w:val="20"/>
        </w:rPr>
        <w:t>Nagroda specjalna „</w:t>
      </w:r>
      <w:proofErr w:type="spellStart"/>
      <w:r w:rsidRPr="001D391C">
        <w:rPr>
          <w:rFonts w:asciiTheme="majorHAnsi" w:hAnsiTheme="majorHAnsi"/>
          <w:b/>
          <w:bCs/>
          <w:sz w:val="20"/>
          <w:szCs w:val="20"/>
        </w:rPr>
        <w:t>COVIDowa</w:t>
      </w:r>
      <w:proofErr w:type="spellEnd"/>
      <w:r w:rsidRPr="001D391C">
        <w:rPr>
          <w:rFonts w:asciiTheme="majorHAnsi" w:hAnsiTheme="majorHAnsi"/>
          <w:b/>
          <w:bCs/>
          <w:sz w:val="20"/>
          <w:szCs w:val="20"/>
        </w:rPr>
        <w:t>”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1D391C">
        <w:rPr>
          <w:rFonts w:asciiTheme="majorHAnsi" w:hAnsiTheme="majorHAnsi"/>
          <w:color w:val="000000"/>
          <w:sz w:val="20"/>
          <w:szCs w:val="20"/>
        </w:rPr>
        <w:t xml:space="preserve">Mariusz SZPAK Szpakowski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Nie kłam medyka</w:t>
      </w:r>
    </w:p>
    <w:p w:rsidR="001D391C" w:rsidRPr="001D391C" w:rsidRDefault="001D391C" w:rsidP="001D391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1D391C">
        <w:rPr>
          <w:rFonts w:asciiTheme="majorHAnsi" w:hAnsiTheme="majorHAnsi"/>
          <w:b/>
          <w:sz w:val="20"/>
          <w:szCs w:val="20"/>
        </w:rPr>
        <w:t>Nagrody Publiczności</w:t>
      </w:r>
      <w:r w:rsidRPr="001D391C">
        <w:rPr>
          <w:rFonts w:asciiTheme="majorHAnsi" w:hAnsiTheme="majorHAnsi"/>
          <w:b/>
          <w:sz w:val="20"/>
          <w:szCs w:val="20"/>
        </w:rPr>
        <w:br/>
      </w:r>
      <w:r w:rsidRPr="001D391C">
        <w:rPr>
          <w:rFonts w:asciiTheme="majorHAnsi" w:hAnsiTheme="majorHAnsi"/>
          <w:sz w:val="20"/>
          <w:szCs w:val="20"/>
        </w:rPr>
        <w:t xml:space="preserve">Przedsiębiorstwa:  </w:t>
      </w:r>
      <w:proofErr w:type="spellStart"/>
      <w:r w:rsidRPr="001D391C">
        <w:rPr>
          <w:rFonts w:asciiTheme="majorHAnsi" w:hAnsiTheme="majorHAnsi"/>
          <w:sz w:val="20"/>
          <w:szCs w:val="20"/>
        </w:rPr>
        <w:t>Amazon</w:t>
      </w:r>
      <w:proofErr w:type="spellEnd"/>
      <w:r w:rsidRPr="001D391C">
        <w:rPr>
          <w:rFonts w:asciiTheme="majorHAnsi" w:hAnsiTheme="majorHAnsi"/>
          <w:sz w:val="20"/>
          <w:szCs w:val="20"/>
        </w:rPr>
        <w:t xml:space="preserve"> –</w:t>
      </w:r>
      <w:r w:rsidRPr="001D391C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MigaMY</w:t>
      </w:r>
      <w:proofErr w:type="spellEnd"/>
      <w:r w:rsidRPr="001D391C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 xml:space="preserve"> </w:t>
      </w:r>
      <w:r w:rsidRPr="001D391C">
        <w:rPr>
          <w:rFonts w:asciiTheme="majorHAnsi" w:hAnsiTheme="majorHAnsi"/>
          <w:sz w:val="20"/>
          <w:szCs w:val="20"/>
        </w:rPr>
        <w:br/>
        <w:t xml:space="preserve">Organizacje pozarządowe:  Fundacja Ratuj Ryby 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Cud nad Wartą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br/>
      </w:r>
      <w:r w:rsidRPr="001D391C">
        <w:rPr>
          <w:rFonts w:asciiTheme="majorHAnsi" w:hAnsiTheme="majorHAnsi"/>
          <w:sz w:val="20"/>
          <w:szCs w:val="20"/>
        </w:rPr>
        <w:t xml:space="preserve">Podmioty Publiczne: Politechnika Poznańska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1D391C">
        <w:rPr>
          <w:rFonts w:asciiTheme="majorHAnsi" w:hAnsiTheme="majorHAnsi"/>
          <w:i/>
          <w:iCs/>
          <w:color w:val="000000"/>
          <w:sz w:val="20"/>
          <w:szCs w:val="20"/>
        </w:rPr>
        <w:t>Politechnika uczelnią otwartą dla wszystkich</w:t>
      </w:r>
    </w:p>
    <w:p w:rsidR="00BF709D" w:rsidRDefault="00BF709D" w:rsidP="00BF709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DD0D31" w:rsidRDefault="00CE1F3B" w:rsidP="006A295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DD0D31">
        <w:rPr>
          <w:rFonts w:asciiTheme="majorHAnsi" w:eastAsia="Times New Roman" w:hAnsiTheme="majorHAnsi" w:cs="Times New Roman"/>
          <w:b/>
          <w:sz w:val="20"/>
          <w:szCs w:val="20"/>
        </w:rPr>
        <w:t xml:space="preserve">Festiwal „17 Celów” to nie tylko filmy. </w:t>
      </w:r>
      <w:r w:rsidR="00BF709D" w:rsidRPr="00DD0D31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DD0D31">
        <w:rPr>
          <w:rFonts w:asciiTheme="majorHAnsi" w:eastAsia="Times New Roman" w:hAnsiTheme="majorHAnsi" w:cs="Times New Roman"/>
          <w:b/>
          <w:sz w:val="20"/>
          <w:szCs w:val="20"/>
        </w:rPr>
        <w:t>Urozmaicony program</w:t>
      </w:r>
    </w:p>
    <w:p w:rsidR="006A2952" w:rsidRPr="006A2952" w:rsidRDefault="00766B42" w:rsidP="006A2952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DD0D31">
        <w:rPr>
          <w:rFonts w:asciiTheme="majorHAnsi" w:hAnsiTheme="majorHAnsi"/>
          <w:sz w:val="20"/>
          <w:szCs w:val="20"/>
        </w:rPr>
        <w:t xml:space="preserve">Festiwalową Galę uświetnili wyjątkowi goście: prof. Szymon P. Malinowski – bohater filmu „Można Panikować” oraz </w:t>
      </w:r>
      <w:r w:rsidRPr="00DD0D31">
        <w:rPr>
          <w:rFonts w:asciiTheme="majorHAnsi" w:eastAsia="Times New Roman" w:hAnsiTheme="majorHAnsi" w:cs="Courier New"/>
          <w:color w:val="000000"/>
          <w:sz w:val="20"/>
          <w:szCs w:val="20"/>
        </w:rPr>
        <w:t>Sebastian Staśkiewicz</w:t>
      </w:r>
      <w:r w:rsidR="00DD0D31" w:rsidRPr="00DD0D31">
        <w:rPr>
          <w:rFonts w:asciiTheme="majorHAnsi" w:eastAsia="Times New Roman" w:hAnsiTheme="majorHAnsi" w:cs="Courier New"/>
          <w:color w:val="000000"/>
          <w:sz w:val="20"/>
          <w:szCs w:val="20"/>
        </w:rPr>
        <w:t>,</w:t>
      </w:r>
      <w:r w:rsidRPr="00DD0D31">
        <w:rPr>
          <w:rFonts w:asciiTheme="majorHAnsi" w:eastAsia="Times New Roman" w:hAnsiTheme="majorHAnsi" w:cs="Courier New"/>
          <w:color w:val="000000"/>
          <w:sz w:val="20"/>
          <w:szCs w:val="20"/>
        </w:rPr>
        <w:t xml:space="preserve"> szef </w:t>
      </w:r>
      <w:r w:rsidRPr="00DD0D31">
        <w:rPr>
          <w:rStyle w:val="Pogrubienie"/>
          <w:rFonts w:asciiTheme="majorHAnsi" w:hAnsiTheme="majorHAnsi"/>
          <w:b w:val="0"/>
          <w:sz w:val="20"/>
          <w:szCs w:val="20"/>
        </w:rPr>
        <w:t xml:space="preserve">Fundacji </w:t>
      </w:r>
      <w:r w:rsidRPr="00DD0D31">
        <w:rPr>
          <w:rStyle w:val="Pogrubienie"/>
          <w:rFonts w:asciiTheme="majorHAnsi" w:hAnsiTheme="majorHAnsi"/>
          <w:b w:val="0"/>
          <w:i/>
          <w:sz w:val="20"/>
          <w:szCs w:val="20"/>
        </w:rPr>
        <w:t>Ratuj Ryby</w:t>
      </w:r>
      <w:r w:rsidR="00DD0D31" w:rsidRPr="00DD0D31">
        <w:rPr>
          <w:rStyle w:val="Pogrubienie"/>
          <w:rFonts w:asciiTheme="majorHAnsi" w:hAnsiTheme="majorHAnsi"/>
          <w:b w:val="0"/>
          <w:i/>
          <w:sz w:val="20"/>
          <w:szCs w:val="20"/>
        </w:rPr>
        <w:t xml:space="preserve">. </w:t>
      </w:r>
      <w:r w:rsidR="00DD0D31" w:rsidRPr="00DD0D31">
        <w:rPr>
          <w:rFonts w:asciiTheme="majorHAnsi" w:hAnsiTheme="majorHAnsi"/>
          <w:sz w:val="20"/>
          <w:szCs w:val="20"/>
        </w:rPr>
        <w:t>P</w:t>
      </w:r>
      <w:r w:rsidRPr="00DD0D31">
        <w:rPr>
          <w:rFonts w:asciiTheme="majorHAnsi" w:hAnsiTheme="majorHAnsi"/>
          <w:sz w:val="20"/>
          <w:szCs w:val="20"/>
        </w:rPr>
        <w:t xml:space="preserve">rof. Szymon P. Malinowski </w:t>
      </w:r>
      <w:r w:rsidR="006A2952">
        <w:rPr>
          <w:rFonts w:asciiTheme="majorHAnsi" w:hAnsiTheme="majorHAnsi"/>
          <w:sz w:val="20"/>
          <w:szCs w:val="20"/>
        </w:rPr>
        <w:br/>
      </w:r>
      <w:r w:rsidR="00DD0D31">
        <w:rPr>
          <w:rFonts w:asciiTheme="majorHAnsi" w:hAnsiTheme="majorHAnsi"/>
          <w:sz w:val="20"/>
          <w:szCs w:val="20"/>
        </w:rPr>
        <w:t>to p</w:t>
      </w:r>
      <w:r w:rsidRPr="00DD0D31">
        <w:rPr>
          <w:rFonts w:asciiTheme="majorHAnsi" w:hAnsiTheme="majorHAnsi"/>
          <w:sz w:val="20"/>
          <w:szCs w:val="20"/>
        </w:rPr>
        <w:t xml:space="preserve">rzewodniczący interdyscyplinarnego zespołu doradczego ds. kryzysu klimatycznego przy Prezesie Polskiej Akademii Nauk, dyrektor Instytutu Geofizyki Wydziału Fizyki Uniwersytetu Warszawskiego. Współzałożyciel, autor, redaktor Portalu </w:t>
      </w:r>
      <w:r w:rsidRPr="00DD0D31">
        <w:rPr>
          <w:rFonts w:asciiTheme="majorHAnsi" w:hAnsiTheme="majorHAnsi"/>
          <w:i/>
          <w:sz w:val="20"/>
          <w:szCs w:val="20"/>
        </w:rPr>
        <w:t>Nauka o Klimacie</w:t>
      </w:r>
      <w:r w:rsidRPr="00DD0D31">
        <w:rPr>
          <w:rFonts w:asciiTheme="majorHAnsi" w:hAnsiTheme="majorHAnsi"/>
          <w:sz w:val="20"/>
          <w:szCs w:val="20"/>
        </w:rPr>
        <w:t>, współauto</w:t>
      </w:r>
      <w:r w:rsidR="00AD7923">
        <w:rPr>
          <w:rFonts w:asciiTheme="majorHAnsi" w:hAnsiTheme="majorHAnsi"/>
          <w:sz w:val="20"/>
          <w:szCs w:val="20"/>
        </w:rPr>
        <w:t>r książki pod tym samym tytułem</w:t>
      </w:r>
      <w:r w:rsidRPr="00DD0D31">
        <w:rPr>
          <w:rFonts w:asciiTheme="majorHAnsi" w:hAnsiTheme="majorHAnsi"/>
          <w:sz w:val="20"/>
          <w:szCs w:val="20"/>
        </w:rPr>
        <w:t xml:space="preserve">. </w:t>
      </w:r>
      <w:r w:rsidR="006A2952">
        <w:rPr>
          <w:rFonts w:asciiTheme="majorHAnsi" w:hAnsiTheme="majorHAnsi"/>
          <w:sz w:val="20"/>
          <w:szCs w:val="20"/>
        </w:rPr>
        <w:br/>
      </w:r>
      <w:r w:rsidR="00DD0D31">
        <w:rPr>
          <w:rFonts w:asciiTheme="majorHAnsi" w:hAnsiTheme="majorHAnsi"/>
          <w:sz w:val="20"/>
          <w:szCs w:val="20"/>
        </w:rPr>
        <w:t>A przede wszystkim w</w:t>
      </w:r>
      <w:r w:rsidRPr="00DD0D31">
        <w:rPr>
          <w:rFonts w:asciiTheme="majorHAnsi" w:hAnsiTheme="majorHAnsi"/>
          <w:sz w:val="20"/>
          <w:szCs w:val="20"/>
        </w:rPr>
        <w:t>spółautor filmu o globalnym ociepleniu „Można Panikować”, w którym ostrzega przed nadchodzącą katastrofą klimatyczną.</w:t>
      </w:r>
      <w:r w:rsidR="00AD7923">
        <w:rPr>
          <w:rFonts w:asciiTheme="majorHAnsi" w:eastAsia="Times New Roman" w:hAnsiTheme="majorHAnsi" w:cs="Courier New"/>
          <w:color w:val="000000"/>
          <w:sz w:val="20"/>
          <w:szCs w:val="20"/>
        </w:rPr>
        <w:t xml:space="preserve"> Natomiast </w:t>
      </w:r>
      <w:r w:rsidRPr="00DD0D31">
        <w:rPr>
          <w:rFonts w:asciiTheme="majorHAnsi" w:eastAsia="Times New Roman" w:hAnsiTheme="majorHAnsi" w:cs="Courier New"/>
          <w:color w:val="000000"/>
          <w:sz w:val="20"/>
          <w:szCs w:val="20"/>
        </w:rPr>
        <w:t>Sebastian Staśkiewicz</w:t>
      </w:r>
      <w:r w:rsidR="00DD0D31">
        <w:rPr>
          <w:rFonts w:asciiTheme="majorHAnsi" w:eastAsia="Times New Roman" w:hAnsiTheme="majorHAnsi" w:cs="Courier New"/>
          <w:color w:val="000000"/>
          <w:sz w:val="20"/>
          <w:szCs w:val="20"/>
        </w:rPr>
        <w:t xml:space="preserve"> z </w:t>
      </w:r>
      <w:r w:rsidR="00DD0D31">
        <w:rPr>
          <w:rStyle w:val="Pogrubienie"/>
          <w:rFonts w:asciiTheme="majorHAnsi" w:hAnsiTheme="majorHAnsi"/>
          <w:b w:val="0"/>
          <w:sz w:val="20"/>
          <w:szCs w:val="20"/>
        </w:rPr>
        <w:t>Fundacji</w:t>
      </w:r>
      <w:r w:rsidRPr="00DD0D31">
        <w:rPr>
          <w:rStyle w:val="Pogrubienie"/>
          <w:rFonts w:asciiTheme="majorHAnsi" w:hAnsiTheme="majorHAnsi"/>
          <w:b w:val="0"/>
          <w:sz w:val="20"/>
          <w:szCs w:val="20"/>
        </w:rPr>
        <w:t xml:space="preserve"> </w:t>
      </w:r>
      <w:r w:rsidRPr="00DD0D31">
        <w:rPr>
          <w:rStyle w:val="Pogrubienie"/>
          <w:rFonts w:asciiTheme="majorHAnsi" w:hAnsiTheme="majorHAnsi"/>
          <w:b w:val="0"/>
          <w:i/>
          <w:sz w:val="20"/>
          <w:szCs w:val="20"/>
        </w:rPr>
        <w:t>Ratuj Ryby</w:t>
      </w:r>
      <w:r w:rsidR="00DD0D31">
        <w:rPr>
          <w:rStyle w:val="Pogrubienie"/>
          <w:rFonts w:asciiTheme="majorHAnsi" w:hAnsiTheme="majorHAnsi"/>
          <w:b w:val="0"/>
          <w:i/>
          <w:sz w:val="20"/>
          <w:szCs w:val="20"/>
        </w:rPr>
        <w:t xml:space="preserve"> </w:t>
      </w:r>
      <w:r w:rsidR="006A2952">
        <w:rPr>
          <w:rStyle w:val="Pogrubienie"/>
          <w:rFonts w:asciiTheme="majorHAnsi" w:hAnsiTheme="majorHAnsi"/>
          <w:b w:val="0"/>
          <w:i/>
          <w:sz w:val="20"/>
          <w:szCs w:val="20"/>
        </w:rPr>
        <w:br/>
      </w:r>
      <w:r w:rsidR="00DD0D31" w:rsidRPr="00DD0D31">
        <w:rPr>
          <w:rStyle w:val="Pogrubienie"/>
          <w:rFonts w:asciiTheme="majorHAnsi" w:hAnsiTheme="majorHAnsi"/>
          <w:b w:val="0"/>
          <w:sz w:val="20"/>
          <w:szCs w:val="20"/>
        </w:rPr>
        <w:t>to inicjator wielu akcji związanych z rzeką Wartą.</w:t>
      </w:r>
      <w:r w:rsidR="00DD0D31">
        <w:rPr>
          <w:rStyle w:val="Pogrubienie"/>
          <w:rFonts w:asciiTheme="majorHAnsi" w:eastAsia="Times New Roman" w:hAnsiTheme="majorHAnsi" w:cs="Courier New"/>
          <w:b w:val="0"/>
          <w:bCs w:val="0"/>
          <w:color w:val="000000"/>
          <w:sz w:val="20"/>
          <w:szCs w:val="20"/>
        </w:rPr>
        <w:t xml:space="preserve"> </w:t>
      </w:r>
      <w:r w:rsidRPr="00DD0D31">
        <w:rPr>
          <w:rStyle w:val="Pogrubienie"/>
          <w:rFonts w:asciiTheme="majorHAnsi" w:hAnsiTheme="majorHAnsi"/>
          <w:b w:val="0"/>
          <w:sz w:val="20"/>
          <w:szCs w:val="20"/>
        </w:rPr>
        <w:t xml:space="preserve">Fundacja </w:t>
      </w:r>
      <w:r w:rsidRPr="00DD0D31">
        <w:rPr>
          <w:rStyle w:val="Pogrubienie"/>
          <w:rFonts w:asciiTheme="majorHAnsi" w:hAnsiTheme="majorHAnsi"/>
          <w:b w:val="0"/>
          <w:i/>
          <w:sz w:val="20"/>
          <w:szCs w:val="20"/>
        </w:rPr>
        <w:t>Ratuj Ryby</w:t>
      </w:r>
      <w:r w:rsidRPr="00DD0D31">
        <w:rPr>
          <w:rFonts w:asciiTheme="majorHAnsi" w:eastAsia="Times New Roman" w:hAnsiTheme="majorHAnsi" w:cs="Times New Roman"/>
          <w:sz w:val="20"/>
          <w:szCs w:val="20"/>
        </w:rPr>
        <w:t xml:space="preserve"> w 2018 roku uznana została </w:t>
      </w:r>
      <w:r w:rsidR="006A2952">
        <w:rPr>
          <w:rFonts w:asciiTheme="majorHAnsi" w:eastAsia="Times New Roman" w:hAnsiTheme="majorHAnsi" w:cs="Times New Roman"/>
          <w:sz w:val="20"/>
          <w:szCs w:val="20"/>
        </w:rPr>
        <w:br/>
      </w:r>
      <w:r w:rsidRPr="00DD0D31">
        <w:rPr>
          <w:rFonts w:asciiTheme="majorHAnsi" w:eastAsia="Times New Roman" w:hAnsiTheme="majorHAnsi" w:cs="Times New Roman"/>
          <w:sz w:val="20"/>
          <w:szCs w:val="20"/>
        </w:rPr>
        <w:t xml:space="preserve">za najlepszą organizację w Polsce w konkursie </w:t>
      </w:r>
      <w:proofErr w:type="spellStart"/>
      <w:r w:rsidRPr="00DD0D31">
        <w:rPr>
          <w:rFonts w:asciiTheme="majorHAnsi" w:eastAsia="Times New Roman" w:hAnsiTheme="majorHAnsi" w:cs="Times New Roman"/>
          <w:i/>
          <w:sz w:val="20"/>
          <w:szCs w:val="20"/>
        </w:rPr>
        <w:t>Ekoinspiracje</w:t>
      </w:r>
      <w:proofErr w:type="spellEnd"/>
      <w:r w:rsidRPr="00DD0D31">
        <w:rPr>
          <w:rFonts w:asciiTheme="majorHAnsi" w:eastAsia="Times New Roman" w:hAnsiTheme="majorHAnsi" w:cs="Times New Roman"/>
          <w:i/>
          <w:sz w:val="20"/>
          <w:szCs w:val="20"/>
        </w:rPr>
        <w:t xml:space="preserve">. </w:t>
      </w:r>
      <w:r w:rsidRPr="00DD0D31">
        <w:rPr>
          <w:rFonts w:asciiTheme="majorHAnsi" w:eastAsia="Times New Roman" w:hAnsiTheme="majorHAnsi" w:cs="Times New Roman"/>
          <w:sz w:val="20"/>
          <w:szCs w:val="20"/>
        </w:rPr>
        <w:t xml:space="preserve">Fundacja znana jest m.in. z akcji sprzątania brzegów Warty, jej zarybiania czy organizacji rejsów edukacyjnych. Ich kanał </w:t>
      </w:r>
      <w:r w:rsidRPr="00DD0D31">
        <w:rPr>
          <w:rFonts w:asciiTheme="majorHAnsi" w:eastAsia="Times New Roman" w:hAnsiTheme="majorHAnsi" w:cs="Times New Roman"/>
          <w:i/>
          <w:sz w:val="20"/>
          <w:szCs w:val="20"/>
        </w:rPr>
        <w:t>Ratuj Ryby</w:t>
      </w:r>
      <w:r w:rsidRPr="00DD0D31">
        <w:rPr>
          <w:rFonts w:asciiTheme="majorHAnsi" w:eastAsia="Times New Roman" w:hAnsiTheme="majorHAnsi" w:cs="Times New Roman"/>
          <w:sz w:val="20"/>
          <w:szCs w:val="20"/>
        </w:rPr>
        <w:t xml:space="preserve"> na  </w:t>
      </w:r>
      <w:proofErr w:type="spellStart"/>
      <w:r w:rsidRPr="00DD0D31">
        <w:rPr>
          <w:rFonts w:asciiTheme="majorHAnsi" w:eastAsia="Times New Roman" w:hAnsiTheme="majorHAnsi" w:cs="Times New Roman"/>
          <w:sz w:val="20"/>
          <w:szCs w:val="20"/>
        </w:rPr>
        <w:t>YouTube</w:t>
      </w:r>
      <w:proofErr w:type="spellEnd"/>
      <w:r w:rsidRPr="00DD0D31">
        <w:rPr>
          <w:rFonts w:asciiTheme="majorHAnsi" w:eastAsia="Times New Roman" w:hAnsiTheme="majorHAnsi" w:cs="Times New Roman"/>
          <w:sz w:val="20"/>
          <w:szCs w:val="20"/>
        </w:rPr>
        <w:t xml:space="preserve">  zgromadził 1 mln widzów.</w:t>
      </w:r>
      <w:r w:rsidR="00AD792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DD0D31" w:rsidRPr="00DD0D31">
        <w:rPr>
          <w:rFonts w:asciiTheme="majorHAnsi" w:hAnsiTheme="majorHAnsi" w:cs="Cambria"/>
          <w:color w:val="000000"/>
          <w:sz w:val="20"/>
          <w:szCs w:val="20"/>
        </w:rPr>
        <w:t xml:space="preserve">Nagrodę </w:t>
      </w:r>
      <w:r w:rsidR="00DD0D31">
        <w:rPr>
          <w:rFonts w:asciiTheme="majorHAnsi" w:hAnsiTheme="majorHAnsi" w:cs="Cambria"/>
          <w:color w:val="000000"/>
          <w:sz w:val="20"/>
          <w:szCs w:val="20"/>
        </w:rPr>
        <w:t>specjalną</w:t>
      </w:r>
      <w:r w:rsidR="00DD0D31" w:rsidRPr="00DD0D31">
        <w:rPr>
          <w:rFonts w:asciiTheme="majorHAnsi" w:hAnsiTheme="majorHAnsi" w:cs="Cambria"/>
          <w:color w:val="000000"/>
          <w:sz w:val="20"/>
          <w:szCs w:val="20"/>
        </w:rPr>
        <w:t xml:space="preserve"> dla Forum Odpowiedzia</w:t>
      </w:r>
      <w:r w:rsidR="00DD0D31">
        <w:rPr>
          <w:rFonts w:asciiTheme="majorHAnsi" w:hAnsiTheme="majorHAnsi" w:cs="Cambria"/>
          <w:color w:val="000000"/>
          <w:sz w:val="20"/>
          <w:szCs w:val="20"/>
        </w:rPr>
        <w:t>l</w:t>
      </w:r>
      <w:r w:rsidR="00DD0D31" w:rsidRPr="00DD0D31">
        <w:rPr>
          <w:rFonts w:asciiTheme="majorHAnsi" w:hAnsiTheme="majorHAnsi" w:cs="Cambria"/>
          <w:color w:val="000000"/>
          <w:sz w:val="20"/>
          <w:szCs w:val="20"/>
        </w:rPr>
        <w:t>nego Bi</w:t>
      </w:r>
      <w:r w:rsidR="00DD0D31">
        <w:rPr>
          <w:rFonts w:asciiTheme="majorHAnsi" w:hAnsiTheme="majorHAnsi" w:cs="Cambria"/>
          <w:color w:val="000000"/>
          <w:sz w:val="20"/>
          <w:szCs w:val="20"/>
        </w:rPr>
        <w:t>z</w:t>
      </w:r>
      <w:r w:rsidR="00DD0D31" w:rsidRPr="00DD0D31">
        <w:rPr>
          <w:rFonts w:asciiTheme="majorHAnsi" w:hAnsiTheme="majorHAnsi" w:cs="Cambria"/>
          <w:color w:val="000000"/>
          <w:sz w:val="20"/>
          <w:szCs w:val="20"/>
        </w:rPr>
        <w:t>nesu od</w:t>
      </w:r>
      <w:r w:rsidR="00DD0D31">
        <w:rPr>
          <w:rFonts w:asciiTheme="majorHAnsi" w:hAnsiTheme="majorHAnsi" w:cs="Cambria"/>
          <w:color w:val="000000"/>
          <w:sz w:val="20"/>
          <w:szCs w:val="20"/>
        </w:rPr>
        <w:t>ebrał podczas Gali Sergiej Pod</w:t>
      </w:r>
      <w:r w:rsidR="00DD0D31" w:rsidRPr="00DD0D31">
        <w:rPr>
          <w:rFonts w:asciiTheme="majorHAnsi" w:hAnsiTheme="majorHAnsi" w:cs="Cambria"/>
          <w:color w:val="000000"/>
          <w:sz w:val="20"/>
          <w:szCs w:val="20"/>
        </w:rPr>
        <w:t xml:space="preserve">us. Warto o nim wspomnieć, bowiem </w:t>
      </w:r>
      <w:r w:rsidR="00DD0D31">
        <w:rPr>
          <w:rFonts w:asciiTheme="majorHAnsi" w:hAnsiTheme="majorHAnsi" w:cs="Cambria"/>
          <w:color w:val="000000"/>
          <w:sz w:val="20"/>
          <w:szCs w:val="20"/>
        </w:rPr>
        <w:t xml:space="preserve">Sergiej Podus był gościem  niezwykle interesującego </w:t>
      </w:r>
      <w:proofErr w:type="spellStart"/>
      <w:r w:rsidR="00DD0D31">
        <w:rPr>
          <w:rFonts w:asciiTheme="majorHAnsi" w:hAnsiTheme="majorHAnsi" w:cs="Cambria"/>
          <w:color w:val="000000"/>
          <w:sz w:val="20"/>
          <w:szCs w:val="20"/>
        </w:rPr>
        <w:t>webinaru</w:t>
      </w:r>
      <w:proofErr w:type="spellEnd"/>
      <w:r w:rsidR="00DD0D31">
        <w:rPr>
          <w:rFonts w:asciiTheme="majorHAnsi" w:hAnsiTheme="majorHAnsi" w:cs="Cambria"/>
          <w:color w:val="000000"/>
          <w:sz w:val="20"/>
          <w:szCs w:val="20"/>
        </w:rPr>
        <w:t xml:space="preserve"> podczas festiwalowego tygodnia</w:t>
      </w:r>
      <w:r w:rsidR="00AD7923">
        <w:rPr>
          <w:rFonts w:asciiTheme="majorHAnsi" w:hAnsiTheme="majorHAnsi" w:cs="Cambria"/>
          <w:color w:val="000000"/>
          <w:sz w:val="20"/>
          <w:szCs w:val="20"/>
        </w:rPr>
        <w:t>: „</w:t>
      </w:r>
      <w:r w:rsidR="00AD7923" w:rsidRPr="00AD7923">
        <w:rPr>
          <w:rFonts w:asciiTheme="majorHAnsi" w:hAnsiTheme="majorHAnsi"/>
          <w:sz w:val="20"/>
          <w:szCs w:val="20"/>
        </w:rPr>
        <w:t>Porozmawiajmy  </w:t>
      </w:r>
      <w:proofErr w:type="spellStart"/>
      <w:r w:rsidR="00AD7923" w:rsidRPr="00AD7923">
        <w:rPr>
          <w:rFonts w:asciiTheme="majorHAnsi" w:hAnsiTheme="majorHAnsi"/>
          <w:sz w:val="20"/>
          <w:szCs w:val="20"/>
        </w:rPr>
        <w:t>#OdPOWIEDZialni</w:t>
      </w:r>
      <w:proofErr w:type="spellEnd"/>
      <w:r w:rsidR="00AD7923" w:rsidRPr="00AD7923">
        <w:rPr>
          <w:rFonts w:asciiTheme="majorHAnsi" w:hAnsiTheme="majorHAnsi"/>
          <w:sz w:val="20"/>
          <w:szCs w:val="20"/>
        </w:rPr>
        <w:t>e</w:t>
      </w:r>
      <w:r w:rsidR="00AD7923">
        <w:rPr>
          <w:rFonts w:asciiTheme="majorHAnsi" w:hAnsiTheme="majorHAnsi"/>
          <w:sz w:val="20"/>
          <w:szCs w:val="20"/>
        </w:rPr>
        <w:t>”</w:t>
      </w:r>
      <w:r w:rsidR="00AD7923" w:rsidRPr="00AD7923">
        <w:rPr>
          <w:rFonts w:asciiTheme="majorHAnsi" w:hAnsiTheme="majorHAnsi"/>
          <w:sz w:val="20"/>
          <w:szCs w:val="20"/>
        </w:rPr>
        <w:t xml:space="preserve">. </w:t>
      </w:r>
      <w:r w:rsidR="00AD7923">
        <w:rPr>
          <w:rFonts w:asciiTheme="majorHAnsi" w:hAnsiTheme="majorHAnsi"/>
          <w:sz w:val="20"/>
          <w:szCs w:val="20"/>
        </w:rPr>
        <w:t xml:space="preserve">Sergiej przedstawił ten projekt </w:t>
      </w:r>
      <w:proofErr w:type="spellStart"/>
      <w:r w:rsidR="00AD7923">
        <w:rPr>
          <w:rFonts w:asciiTheme="majorHAnsi" w:hAnsiTheme="majorHAnsi"/>
          <w:sz w:val="20"/>
          <w:szCs w:val="20"/>
        </w:rPr>
        <w:t>od</w:t>
      </w:r>
      <w:proofErr w:type="spellEnd"/>
      <w:r w:rsidR="00AD7923">
        <w:rPr>
          <w:rFonts w:asciiTheme="majorHAnsi" w:hAnsiTheme="majorHAnsi"/>
          <w:sz w:val="20"/>
          <w:szCs w:val="20"/>
        </w:rPr>
        <w:t xml:space="preserve"> kulis,, opowiedział </w:t>
      </w:r>
      <w:r w:rsidR="00AD7923" w:rsidRPr="00AD7923">
        <w:rPr>
          <w:rFonts w:asciiTheme="majorHAnsi" w:hAnsiTheme="majorHAnsi" w:cs="Arial"/>
          <w:sz w:val="20"/>
          <w:szCs w:val="20"/>
        </w:rPr>
        <w:t>o idei, która przyś</w:t>
      </w:r>
      <w:r w:rsidR="00AD7923">
        <w:rPr>
          <w:rFonts w:asciiTheme="majorHAnsi" w:hAnsiTheme="majorHAnsi" w:cs="Arial"/>
          <w:sz w:val="20"/>
          <w:szCs w:val="20"/>
        </w:rPr>
        <w:t>wieca</w:t>
      </w:r>
      <w:r w:rsidR="00AD7923" w:rsidRPr="00AD7923">
        <w:rPr>
          <w:rFonts w:asciiTheme="majorHAnsi" w:hAnsiTheme="majorHAnsi" w:cs="Arial"/>
          <w:sz w:val="20"/>
          <w:szCs w:val="20"/>
        </w:rPr>
        <w:t xml:space="preserve"> inicjatywie, </w:t>
      </w:r>
      <w:r w:rsidR="00AD7923">
        <w:rPr>
          <w:rFonts w:asciiTheme="majorHAnsi" w:hAnsiTheme="majorHAnsi" w:cs="Arial"/>
          <w:sz w:val="20"/>
          <w:szCs w:val="20"/>
        </w:rPr>
        <w:t xml:space="preserve">odniósł się też do 17 </w:t>
      </w:r>
      <w:proofErr w:type="spellStart"/>
      <w:r w:rsidR="00AD7923">
        <w:rPr>
          <w:rFonts w:asciiTheme="majorHAnsi" w:hAnsiTheme="majorHAnsi" w:cs="Arial"/>
          <w:sz w:val="20"/>
          <w:szCs w:val="20"/>
        </w:rPr>
        <w:t>celów</w:t>
      </w:r>
      <w:proofErr w:type="spellEnd"/>
      <w:r w:rsidR="00AD7923">
        <w:rPr>
          <w:rFonts w:asciiTheme="majorHAnsi" w:hAnsiTheme="majorHAnsi" w:cs="Arial"/>
          <w:sz w:val="20"/>
          <w:szCs w:val="20"/>
        </w:rPr>
        <w:t xml:space="preserve"> zrównoważonego rozwoju. Młodzież szkolna wzięła udział w kolejnym festiwalowym wydarzeniu: „</w:t>
      </w:r>
      <w:r w:rsidR="00AD7923" w:rsidRPr="00AD7923">
        <w:rPr>
          <w:rFonts w:asciiTheme="majorHAnsi" w:hAnsiTheme="majorHAnsi"/>
          <w:sz w:val="20"/>
          <w:szCs w:val="20"/>
        </w:rPr>
        <w:t>Przegląd</w:t>
      </w:r>
      <w:r w:rsidR="007F5BDF">
        <w:rPr>
          <w:rFonts w:asciiTheme="majorHAnsi" w:hAnsiTheme="majorHAnsi"/>
          <w:sz w:val="20"/>
          <w:szCs w:val="20"/>
        </w:rPr>
        <w:t>zie</w:t>
      </w:r>
      <w:r w:rsidR="00AD7923" w:rsidRPr="00AD7923">
        <w:rPr>
          <w:rFonts w:asciiTheme="majorHAnsi" w:hAnsiTheme="majorHAnsi"/>
          <w:sz w:val="20"/>
          <w:szCs w:val="20"/>
        </w:rPr>
        <w:t xml:space="preserve"> </w:t>
      </w:r>
      <w:r w:rsidR="00AD7923">
        <w:rPr>
          <w:rFonts w:asciiTheme="majorHAnsi" w:hAnsiTheme="majorHAnsi"/>
          <w:sz w:val="20"/>
          <w:szCs w:val="20"/>
        </w:rPr>
        <w:t>17 Celów w pigułce”. Uczniowie podczas jednej godziny lekcyjnej obejrzeli najwartościowsze filmy Festiwalu.</w:t>
      </w:r>
      <w:r w:rsidR="00041C4F">
        <w:rPr>
          <w:rFonts w:asciiTheme="majorHAnsi" w:hAnsiTheme="majorHAnsi"/>
          <w:sz w:val="20"/>
          <w:szCs w:val="20"/>
        </w:rPr>
        <w:t xml:space="preserve"> Za </w:t>
      </w:r>
      <w:r w:rsidR="002943D9" w:rsidRPr="002943D9">
        <w:rPr>
          <w:rFonts w:asciiTheme="majorHAnsi" w:hAnsiTheme="majorHAnsi"/>
          <w:sz w:val="20"/>
          <w:szCs w:val="20"/>
        </w:rPr>
        <w:t xml:space="preserve">międzynarodowy akcent Festiwalu można uznać  wywiad Pawła </w:t>
      </w:r>
      <w:proofErr w:type="spellStart"/>
      <w:r w:rsidR="002943D9" w:rsidRPr="002943D9">
        <w:rPr>
          <w:rFonts w:asciiTheme="majorHAnsi" w:hAnsiTheme="majorHAnsi"/>
          <w:sz w:val="20"/>
          <w:szCs w:val="20"/>
        </w:rPr>
        <w:t>Oksanowicza</w:t>
      </w:r>
      <w:proofErr w:type="spellEnd"/>
      <w:r w:rsidR="002943D9" w:rsidRPr="002943D9">
        <w:rPr>
          <w:rFonts w:asciiTheme="majorHAnsi" w:hAnsiTheme="majorHAnsi"/>
          <w:sz w:val="20"/>
          <w:szCs w:val="20"/>
        </w:rPr>
        <w:t xml:space="preserve"> </w:t>
      </w:r>
      <w:r w:rsidR="006A2952">
        <w:rPr>
          <w:rFonts w:asciiTheme="majorHAnsi" w:hAnsiTheme="majorHAnsi"/>
          <w:sz w:val="20"/>
          <w:szCs w:val="20"/>
        </w:rPr>
        <w:br/>
      </w:r>
      <w:r w:rsidR="002943D9" w:rsidRPr="002943D9">
        <w:rPr>
          <w:rFonts w:asciiTheme="majorHAnsi" w:hAnsiTheme="majorHAnsi"/>
          <w:sz w:val="20"/>
          <w:szCs w:val="20"/>
        </w:rPr>
        <w:t>z Tomaszem Dzidą o przyszłości przedsiębiorst</w:t>
      </w:r>
      <w:r w:rsidR="002943D9">
        <w:rPr>
          <w:rFonts w:asciiTheme="majorHAnsi" w:hAnsiTheme="majorHAnsi"/>
          <w:sz w:val="20"/>
          <w:szCs w:val="20"/>
        </w:rPr>
        <w:t xml:space="preserve">w w 2030 roku. Tomasz Dzida to </w:t>
      </w:r>
      <w:proofErr w:type="spellStart"/>
      <w:r w:rsidR="002943D9">
        <w:rPr>
          <w:rFonts w:asciiTheme="majorHAnsi" w:hAnsiTheme="majorHAnsi"/>
          <w:sz w:val="20"/>
          <w:szCs w:val="20"/>
        </w:rPr>
        <w:t>c</w:t>
      </w:r>
      <w:r w:rsidR="002943D9" w:rsidRPr="002943D9">
        <w:rPr>
          <w:rFonts w:asciiTheme="majorHAnsi" w:hAnsiTheme="majorHAnsi"/>
          <w:sz w:val="20"/>
          <w:szCs w:val="20"/>
        </w:rPr>
        <w:t>oach</w:t>
      </w:r>
      <w:proofErr w:type="spellEnd"/>
      <w:r w:rsidR="002943D9" w:rsidRPr="002943D9">
        <w:rPr>
          <w:rFonts w:asciiTheme="majorHAnsi" w:hAnsiTheme="majorHAnsi"/>
          <w:sz w:val="20"/>
          <w:szCs w:val="20"/>
        </w:rPr>
        <w:t xml:space="preserve">, trener, audytor, lider i przedsiębiorca </w:t>
      </w:r>
      <w:proofErr w:type="spellStart"/>
      <w:r w:rsidR="002943D9" w:rsidRPr="002943D9">
        <w:rPr>
          <w:rFonts w:asciiTheme="majorHAnsi" w:hAnsiTheme="majorHAnsi"/>
          <w:sz w:val="20"/>
          <w:szCs w:val="20"/>
        </w:rPr>
        <w:t>społeczn</w:t>
      </w:r>
      <w:r w:rsidR="002943D9">
        <w:rPr>
          <w:rFonts w:asciiTheme="majorHAnsi" w:hAnsiTheme="majorHAnsi"/>
          <w:sz w:val="20"/>
          <w:szCs w:val="20"/>
        </w:rPr>
        <w:t>y</w:t>
      </w:r>
      <w:proofErr w:type="spellEnd"/>
      <w:r w:rsidR="002943D9">
        <w:rPr>
          <w:rFonts w:asciiTheme="majorHAnsi" w:hAnsiTheme="majorHAnsi"/>
          <w:sz w:val="20"/>
          <w:szCs w:val="20"/>
        </w:rPr>
        <w:t xml:space="preserve">. </w:t>
      </w:r>
      <w:r w:rsidR="002943D9" w:rsidRPr="002943D9">
        <w:rPr>
          <w:rFonts w:asciiTheme="majorHAnsi" w:hAnsiTheme="majorHAnsi"/>
          <w:sz w:val="20"/>
          <w:szCs w:val="20"/>
        </w:rPr>
        <w:t xml:space="preserve">Posiada 20 lat doświadczenia zawodowego w sektorze finansowym, </w:t>
      </w:r>
      <w:r w:rsidR="006A2952">
        <w:rPr>
          <w:rFonts w:asciiTheme="majorHAnsi" w:hAnsiTheme="majorHAnsi"/>
          <w:sz w:val="20"/>
          <w:szCs w:val="20"/>
        </w:rPr>
        <w:br/>
      </w:r>
      <w:r w:rsidR="002943D9" w:rsidRPr="002943D9">
        <w:rPr>
          <w:rFonts w:asciiTheme="majorHAnsi" w:hAnsiTheme="majorHAnsi"/>
          <w:sz w:val="20"/>
          <w:szCs w:val="20"/>
        </w:rPr>
        <w:t xml:space="preserve">w tym 15 lat w kierowaniu zespołami stałymi i projektowymi. </w:t>
      </w:r>
      <w:proofErr w:type="spellStart"/>
      <w:r w:rsidR="002943D9" w:rsidRPr="002943D9">
        <w:rPr>
          <w:rFonts w:asciiTheme="majorHAnsi" w:hAnsiTheme="majorHAnsi"/>
          <w:sz w:val="20"/>
          <w:szCs w:val="20"/>
        </w:rPr>
        <w:t>Od</w:t>
      </w:r>
      <w:proofErr w:type="spellEnd"/>
      <w:r w:rsidR="002943D9" w:rsidRPr="002943D9">
        <w:rPr>
          <w:rFonts w:asciiTheme="majorHAnsi" w:hAnsiTheme="majorHAnsi"/>
          <w:sz w:val="20"/>
          <w:szCs w:val="20"/>
        </w:rPr>
        <w:t xml:space="preserve"> 2008 roku pracuje w Wielkiej Brytanii</w:t>
      </w:r>
      <w:r w:rsidR="002943D9">
        <w:rPr>
          <w:rFonts w:asciiTheme="majorHAnsi" w:hAnsiTheme="majorHAnsi"/>
          <w:sz w:val="20"/>
          <w:szCs w:val="20"/>
        </w:rPr>
        <w:t xml:space="preserve">. </w:t>
      </w:r>
      <w:r w:rsidR="002943D9" w:rsidRPr="002943D9">
        <w:rPr>
          <w:rFonts w:asciiTheme="majorHAnsi" w:hAnsiTheme="majorHAnsi"/>
          <w:sz w:val="20"/>
          <w:szCs w:val="20"/>
        </w:rPr>
        <w:t xml:space="preserve">Rozwija koncepcję przywództwa systemowego i metodykę SPOCO®, którą wykorzystuje by pokazywać właścicielom firm, liderom i zespołom obraz obiegu energii w organizacji, co umożliwia im podjęcie trafnych i etycznych decyzji nawet w sytuacji dużej niepewności </w:t>
      </w:r>
      <w:r w:rsidR="002943D9">
        <w:rPr>
          <w:rFonts w:asciiTheme="majorHAnsi" w:hAnsiTheme="majorHAnsi"/>
          <w:sz w:val="20"/>
          <w:szCs w:val="20"/>
        </w:rPr>
        <w:t xml:space="preserve"> </w:t>
      </w:r>
      <w:r w:rsidR="002943D9" w:rsidRPr="002943D9">
        <w:rPr>
          <w:rFonts w:asciiTheme="majorHAnsi" w:hAnsiTheme="majorHAnsi"/>
          <w:sz w:val="20"/>
          <w:szCs w:val="20"/>
        </w:rPr>
        <w:t xml:space="preserve">i zmienności. Uczy sprawczości </w:t>
      </w:r>
      <w:r w:rsidR="006A2952">
        <w:rPr>
          <w:rFonts w:asciiTheme="majorHAnsi" w:hAnsiTheme="majorHAnsi"/>
          <w:sz w:val="20"/>
          <w:szCs w:val="20"/>
        </w:rPr>
        <w:br/>
      </w:r>
      <w:r w:rsidR="002943D9" w:rsidRPr="002943D9">
        <w:rPr>
          <w:rFonts w:asciiTheme="majorHAnsi" w:hAnsiTheme="majorHAnsi"/>
          <w:sz w:val="20"/>
          <w:szCs w:val="20"/>
        </w:rPr>
        <w:t xml:space="preserve">i sprawności z zachowaniem odpowiedzialnej </w:t>
      </w:r>
      <w:proofErr w:type="spellStart"/>
      <w:r w:rsidR="002943D9" w:rsidRPr="002943D9">
        <w:rPr>
          <w:rFonts w:asciiTheme="majorHAnsi" w:hAnsiTheme="majorHAnsi"/>
          <w:sz w:val="20"/>
          <w:szCs w:val="20"/>
        </w:rPr>
        <w:t>kultury</w:t>
      </w:r>
      <w:proofErr w:type="spellEnd"/>
      <w:r w:rsidR="002943D9" w:rsidRPr="002943D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43D9" w:rsidRPr="002943D9">
        <w:rPr>
          <w:rFonts w:asciiTheme="majorHAnsi" w:hAnsiTheme="majorHAnsi"/>
          <w:sz w:val="20"/>
          <w:szCs w:val="20"/>
        </w:rPr>
        <w:t>pracy</w:t>
      </w:r>
      <w:proofErr w:type="spellEnd"/>
      <w:r w:rsidR="002943D9" w:rsidRPr="002943D9">
        <w:rPr>
          <w:rFonts w:asciiTheme="majorHAnsi" w:hAnsiTheme="majorHAnsi"/>
          <w:sz w:val="20"/>
          <w:szCs w:val="20"/>
        </w:rPr>
        <w:t xml:space="preserve">. Podpowiada, jak zrealizować strategię wydajniej i w komforcie. </w:t>
      </w:r>
      <w:r w:rsidR="002943D9">
        <w:rPr>
          <w:rFonts w:asciiTheme="majorHAnsi" w:hAnsiTheme="majorHAnsi"/>
          <w:sz w:val="20"/>
          <w:szCs w:val="20"/>
        </w:rPr>
        <w:t xml:space="preserve">Metodykę SPOCO® wykorzystały trenerki festiwalowego warsztatu: </w:t>
      </w:r>
      <w:r w:rsidR="002943D9" w:rsidRPr="005035AA">
        <w:rPr>
          <w:rFonts w:asciiTheme="majorHAnsi" w:hAnsiTheme="majorHAnsi"/>
          <w:sz w:val="20"/>
          <w:szCs w:val="20"/>
        </w:rPr>
        <w:t>„Działaj optymalnie, zamiast maksymalnie”</w:t>
      </w:r>
      <w:r w:rsidR="002943D9">
        <w:rPr>
          <w:rFonts w:asciiTheme="majorHAnsi" w:hAnsiTheme="majorHAnsi"/>
          <w:sz w:val="20"/>
          <w:szCs w:val="20"/>
        </w:rPr>
        <w:t xml:space="preserve">. Internauci spragnieni kolejnych filmowych inspiracji w uczestniczyli w pokazach </w:t>
      </w:r>
      <w:r w:rsidR="002943D9" w:rsidRPr="006A2952">
        <w:rPr>
          <w:rFonts w:asciiTheme="majorHAnsi" w:hAnsiTheme="majorHAnsi"/>
          <w:sz w:val="20"/>
          <w:szCs w:val="20"/>
        </w:rPr>
        <w:t>pozakonkursowych</w:t>
      </w:r>
      <w:r w:rsidR="006A2952">
        <w:rPr>
          <w:rFonts w:asciiTheme="majorHAnsi" w:hAnsiTheme="majorHAnsi"/>
          <w:sz w:val="20"/>
          <w:szCs w:val="20"/>
        </w:rPr>
        <w:t>;</w:t>
      </w:r>
      <w:r w:rsidR="002943D9" w:rsidRPr="006A2952">
        <w:rPr>
          <w:rFonts w:asciiTheme="majorHAnsi" w:hAnsiTheme="majorHAnsi"/>
          <w:sz w:val="20"/>
          <w:szCs w:val="20"/>
        </w:rPr>
        <w:t xml:space="preserve"> </w:t>
      </w:r>
      <w:r w:rsidR="006A2952">
        <w:rPr>
          <w:rFonts w:asciiTheme="majorHAnsi" w:hAnsiTheme="majorHAnsi"/>
          <w:sz w:val="20"/>
          <w:szCs w:val="20"/>
        </w:rPr>
        <w:t>f</w:t>
      </w:r>
      <w:r w:rsidR="006A2952" w:rsidRPr="006A2952">
        <w:rPr>
          <w:rFonts w:asciiTheme="majorHAnsi" w:hAnsiTheme="majorHAnsi"/>
          <w:sz w:val="20"/>
          <w:szCs w:val="20"/>
        </w:rPr>
        <w:t xml:space="preserve">ilmy dotykające zagadnień </w:t>
      </w:r>
      <w:proofErr w:type="spellStart"/>
      <w:r w:rsidR="006A2952" w:rsidRPr="006A2952">
        <w:rPr>
          <w:rFonts w:asciiTheme="majorHAnsi" w:hAnsiTheme="majorHAnsi"/>
          <w:sz w:val="20"/>
          <w:szCs w:val="20"/>
        </w:rPr>
        <w:t>praw</w:t>
      </w:r>
      <w:proofErr w:type="spellEnd"/>
      <w:r w:rsidR="006A2952" w:rsidRPr="006A2952">
        <w:rPr>
          <w:rFonts w:asciiTheme="majorHAnsi" w:hAnsiTheme="majorHAnsi"/>
          <w:sz w:val="20"/>
          <w:szCs w:val="20"/>
        </w:rPr>
        <w:t xml:space="preserve"> człowieka i osób, które zostały repatriowane z Kazachstanu do Polski pokazała Magdalena Juszczyk, natomiast zeszłoroczny laureat, firma Volkswagen Motor Polska z Polkowic zainteresowała widzów</w:t>
      </w:r>
      <w:r w:rsidR="006A2952">
        <w:rPr>
          <w:rFonts w:asciiTheme="majorHAnsi" w:hAnsiTheme="majorHAnsi"/>
          <w:sz w:val="20"/>
          <w:szCs w:val="20"/>
        </w:rPr>
        <w:t xml:space="preserve"> filmowymi opowieściami o swoich </w:t>
      </w:r>
      <w:proofErr w:type="spellStart"/>
      <w:r w:rsidR="006A2952">
        <w:rPr>
          <w:rFonts w:asciiTheme="majorHAnsi" w:hAnsiTheme="majorHAnsi"/>
          <w:sz w:val="20"/>
          <w:szCs w:val="20"/>
        </w:rPr>
        <w:t>s</w:t>
      </w:r>
      <w:r w:rsidR="006A2952" w:rsidRPr="006A2952">
        <w:rPr>
          <w:rFonts w:asciiTheme="majorHAnsi" w:hAnsiTheme="majorHAnsi"/>
          <w:sz w:val="20"/>
          <w:szCs w:val="20"/>
        </w:rPr>
        <w:t>połecznie</w:t>
      </w:r>
      <w:proofErr w:type="spellEnd"/>
      <w:r w:rsidR="006A2952" w:rsidRPr="006A2952">
        <w:rPr>
          <w:rFonts w:asciiTheme="majorHAnsi" w:hAnsiTheme="majorHAnsi"/>
          <w:sz w:val="20"/>
          <w:szCs w:val="20"/>
        </w:rPr>
        <w:t xml:space="preserve"> </w:t>
      </w:r>
      <w:r w:rsidR="006A2952">
        <w:rPr>
          <w:rFonts w:asciiTheme="majorHAnsi" w:hAnsiTheme="majorHAnsi"/>
          <w:sz w:val="20"/>
          <w:szCs w:val="20"/>
        </w:rPr>
        <w:t>odpowiedzialnych działaniach</w:t>
      </w:r>
      <w:r w:rsidR="006A2952" w:rsidRPr="006A2952">
        <w:rPr>
          <w:rFonts w:asciiTheme="majorHAnsi" w:hAnsiTheme="majorHAnsi"/>
          <w:sz w:val="20"/>
          <w:szCs w:val="20"/>
        </w:rPr>
        <w:t>.</w:t>
      </w:r>
    </w:p>
    <w:p w:rsidR="006A2952" w:rsidRPr="00876E4C" w:rsidRDefault="002943D9" w:rsidP="006A2952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lastRenderedPageBreak/>
        <w:br/>
      </w:r>
      <w:r w:rsidR="006A2952" w:rsidRPr="00876E4C">
        <w:rPr>
          <w:rFonts w:ascii="Cambria" w:eastAsia="Times New Roman" w:hAnsi="Cambria"/>
          <w:b/>
          <w:sz w:val="20"/>
          <w:szCs w:val="20"/>
          <w:u w:val="single"/>
        </w:rPr>
        <w:t>Organizator i patroni wydarzenia</w:t>
      </w:r>
    </w:p>
    <w:p w:rsidR="006A2952" w:rsidRPr="00876E4C" w:rsidRDefault="006A2952" w:rsidP="006A2952">
      <w:pPr>
        <w:pStyle w:val="Akapitzlist"/>
        <w:rPr>
          <w:rFonts w:ascii="Cambria" w:eastAsia="Times New Roman" w:hAnsi="Cambria"/>
          <w:b/>
          <w:sz w:val="20"/>
          <w:szCs w:val="20"/>
        </w:rPr>
      </w:pPr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Organizatorem Festiwalu jest Fundacja CSR </w:t>
      </w:r>
      <w:proofErr w:type="spellStart"/>
      <w:r>
        <w:rPr>
          <w:rFonts w:ascii="Cambria" w:hAnsi="Cambria" w:cs="Cambria"/>
          <w:sz w:val="20"/>
          <w:szCs w:val="20"/>
        </w:rPr>
        <w:t>Res</w:t>
      </w:r>
      <w:proofErr w:type="spellEnd"/>
      <w:r>
        <w:rPr>
          <w:rFonts w:ascii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hAnsi="Cambria" w:cs="Cambria"/>
          <w:sz w:val="20"/>
          <w:szCs w:val="20"/>
        </w:rPr>
        <w:t>Severa</w:t>
      </w:r>
      <w:proofErr w:type="spellEnd"/>
      <w:r>
        <w:rPr>
          <w:rFonts w:ascii="Cambria" w:hAnsi="Cambria" w:cs="Cambria"/>
          <w:sz w:val="20"/>
          <w:szCs w:val="20"/>
        </w:rPr>
        <w:t xml:space="preserve"> (</w:t>
      </w:r>
      <w:hyperlink r:id="rId10" w:history="1">
        <w:r w:rsidRPr="00516389">
          <w:rPr>
            <w:rStyle w:val="Hipercze"/>
            <w:rFonts w:ascii="Cambria" w:hAnsi="Cambria" w:cs="Cambria"/>
            <w:sz w:val="20"/>
            <w:szCs w:val="20"/>
          </w:rPr>
          <w:t>www.ressevera.pl</w:t>
        </w:r>
      </w:hyperlink>
      <w:r>
        <w:rPr>
          <w:rFonts w:ascii="Cambria" w:hAnsi="Cambria" w:cs="Cambria"/>
          <w:sz w:val="20"/>
          <w:szCs w:val="20"/>
        </w:rPr>
        <w:t>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br/>
        <w:t xml:space="preserve">VI </w:t>
      </w:r>
      <w:r w:rsidRPr="00876E4C">
        <w:rPr>
          <w:rFonts w:ascii="Cambria" w:hAnsi="Cambria" w:cs="Cambria"/>
          <w:sz w:val="20"/>
          <w:szCs w:val="20"/>
        </w:rPr>
        <w:t>Festiwal Filmów Odpowie</w:t>
      </w:r>
      <w:r>
        <w:rPr>
          <w:rFonts w:ascii="Cambria" w:hAnsi="Cambria" w:cs="Cambria"/>
          <w:sz w:val="20"/>
          <w:szCs w:val="20"/>
        </w:rPr>
        <w:t>dzialnych „17 Celów” wspierają: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br/>
      </w:r>
      <w:r w:rsidRPr="00876E4C">
        <w:rPr>
          <w:rFonts w:ascii="Cambria" w:hAnsi="Cambria" w:cs="Cambria"/>
          <w:b/>
          <w:sz w:val="20"/>
          <w:szCs w:val="20"/>
        </w:rPr>
        <w:t>Partner strategiczny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Cs/>
          <w:sz w:val="20"/>
          <w:szCs w:val="20"/>
        </w:rPr>
      </w:pPr>
      <w:r w:rsidRPr="00876E4C">
        <w:rPr>
          <w:rFonts w:ascii="Cambria" w:hAnsi="Cambria" w:cs="Cambria"/>
          <w:color w:val="auto"/>
          <w:sz w:val="20"/>
          <w:szCs w:val="20"/>
        </w:rPr>
        <w:t>El SPOCO (https://ei-spoco.pl/)</w:t>
      </w:r>
      <w:r w:rsidRPr="00876E4C">
        <w:rPr>
          <w:rFonts w:ascii="Cambria" w:hAnsi="Cambria" w:cs="Cambria"/>
          <w:color w:val="auto"/>
          <w:sz w:val="20"/>
          <w:szCs w:val="20"/>
        </w:rPr>
        <w:br/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bCs/>
          <w:sz w:val="20"/>
          <w:szCs w:val="20"/>
        </w:rPr>
      </w:pPr>
      <w:r w:rsidRPr="00876E4C">
        <w:rPr>
          <w:rFonts w:ascii="Cambria" w:hAnsi="Cambria" w:cs="Cambria"/>
          <w:b/>
          <w:bCs/>
          <w:sz w:val="20"/>
          <w:szCs w:val="20"/>
        </w:rPr>
        <w:t>Patroni honorowi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Marszałek Województwa Wielkopolskiego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Prezydent Miasta Poznania (www.poznan.pl)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Starosta Poznański (www.powiat.poznan.pl)</w:t>
      </w:r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>Forum Odpowiedzialnego Biznesu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br/>
      </w:r>
      <w:r w:rsidRPr="00876E4C">
        <w:rPr>
          <w:rFonts w:ascii="Cambria" w:hAnsi="Cambria" w:cs="Cambria"/>
          <w:b/>
          <w:bCs/>
          <w:sz w:val="20"/>
          <w:szCs w:val="20"/>
        </w:rPr>
        <w:t>Partnerzy merytoryczni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  <w:lang w:val="en-US"/>
        </w:rPr>
      </w:pPr>
      <w:r w:rsidRPr="00876E4C">
        <w:rPr>
          <w:rFonts w:ascii="Cambria" w:hAnsi="Cambria" w:cs="Cambria"/>
          <w:color w:val="auto"/>
          <w:sz w:val="20"/>
          <w:szCs w:val="20"/>
          <w:lang w:val="en-US"/>
        </w:rPr>
        <w:t>CSR Consulting (</w:t>
      </w:r>
      <w:hyperlink r:id="rId11" w:history="1">
        <w:r w:rsidRPr="00876E4C">
          <w:rPr>
            <w:rStyle w:val="Hipercze"/>
            <w:rFonts w:ascii="Cambria" w:hAnsi="Cambria" w:cs="Cambria"/>
            <w:sz w:val="20"/>
            <w:szCs w:val="20"/>
            <w:lang w:val="en-US"/>
          </w:rPr>
          <w:t>http://csrconsulting.pl</w:t>
        </w:r>
      </w:hyperlink>
      <w:r w:rsidRPr="00876E4C">
        <w:rPr>
          <w:rFonts w:ascii="Cambria" w:hAnsi="Cambria" w:cs="Cambria"/>
          <w:color w:val="auto"/>
          <w:sz w:val="20"/>
          <w:szCs w:val="20"/>
          <w:lang w:val="en-US"/>
        </w:rPr>
        <w:t>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  <w:lang w:val="en-US"/>
        </w:rPr>
      </w:pPr>
      <w:r w:rsidRPr="00876E4C">
        <w:rPr>
          <w:rFonts w:ascii="Cambria" w:hAnsi="Cambria" w:cs="Cambria"/>
          <w:sz w:val="20"/>
          <w:szCs w:val="20"/>
          <w:lang w:val="en-US"/>
        </w:rPr>
        <w:t>Fundacja Aeris Futuro (www.aerisfuturo.pl)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Kino Bułgarska 19 (www.kinobulgarska19.pl)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proofErr w:type="spellStart"/>
      <w:r w:rsidRPr="00876E4C">
        <w:rPr>
          <w:rFonts w:ascii="Cambria" w:hAnsi="Cambria" w:cs="Cambria"/>
          <w:sz w:val="20"/>
          <w:szCs w:val="20"/>
        </w:rPr>
        <w:t>Wielkopolska</w:t>
      </w:r>
      <w:proofErr w:type="spellEnd"/>
      <w:r w:rsidRPr="00876E4C">
        <w:rPr>
          <w:rFonts w:ascii="Cambria" w:hAnsi="Cambria" w:cs="Cambria"/>
          <w:sz w:val="20"/>
          <w:szCs w:val="20"/>
        </w:rPr>
        <w:t xml:space="preserve"> Izba Przemysłowo-Handlowa (</w:t>
      </w:r>
      <w:hyperlink r:id="rId12" w:history="1">
        <w:r w:rsidRPr="00876E4C">
          <w:rPr>
            <w:rStyle w:val="Hipercze"/>
            <w:rFonts w:ascii="Cambria" w:hAnsi="Cambria" w:cs="Cambria"/>
            <w:sz w:val="20"/>
            <w:szCs w:val="20"/>
          </w:rPr>
          <w:t>www.wiph.pl</w:t>
        </w:r>
      </w:hyperlink>
      <w:r w:rsidRPr="00876E4C">
        <w:rPr>
          <w:rFonts w:ascii="Cambria" w:hAnsi="Cambria" w:cs="Cambria"/>
          <w:sz w:val="20"/>
          <w:szCs w:val="20"/>
        </w:rPr>
        <w:t>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bCs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Centrum PISOP (www.pisop.org.pl)</w:t>
      </w:r>
      <w:r w:rsidRPr="00876E4C">
        <w:rPr>
          <w:rFonts w:ascii="Cambria" w:hAnsi="Cambria" w:cs="Cambria"/>
          <w:sz w:val="20"/>
          <w:szCs w:val="20"/>
        </w:rPr>
        <w:br/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bCs/>
          <w:sz w:val="20"/>
          <w:szCs w:val="20"/>
        </w:rPr>
      </w:pPr>
      <w:r w:rsidRPr="00876E4C">
        <w:rPr>
          <w:rFonts w:ascii="Cambria" w:hAnsi="Cambria" w:cs="Cambria"/>
          <w:b/>
          <w:bCs/>
          <w:sz w:val="20"/>
          <w:szCs w:val="20"/>
        </w:rPr>
        <w:t>Wsparcie organizacyjne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BDG Biuro Doradztwa Gospodarczego (www.doradcapodatkowy-gostyn.pl)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</w:rPr>
      </w:pPr>
      <w:proofErr w:type="spellStart"/>
      <w:r w:rsidRPr="00876E4C">
        <w:rPr>
          <w:rFonts w:ascii="Cambria" w:hAnsi="Cambria" w:cs="Cambria"/>
          <w:color w:val="auto"/>
          <w:sz w:val="20"/>
          <w:szCs w:val="20"/>
        </w:rPr>
        <w:t>Lokomotywacja</w:t>
      </w:r>
      <w:proofErr w:type="spellEnd"/>
      <w:r w:rsidRPr="00876E4C">
        <w:rPr>
          <w:rFonts w:ascii="Cambria" w:hAnsi="Cambria" w:cs="Cambria"/>
          <w:color w:val="auto"/>
          <w:sz w:val="20"/>
          <w:szCs w:val="20"/>
        </w:rPr>
        <w:t xml:space="preserve"> Aldona </w:t>
      </w:r>
      <w:proofErr w:type="spellStart"/>
      <w:r w:rsidRPr="00876E4C">
        <w:rPr>
          <w:rFonts w:ascii="Cambria" w:hAnsi="Cambria" w:cs="Cambria"/>
          <w:color w:val="auto"/>
          <w:sz w:val="20"/>
          <w:szCs w:val="20"/>
        </w:rPr>
        <w:t>Kłobska</w:t>
      </w:r>
      <w:proofErr w:type="spellEnd"/>
      <w:r w:rsidRPr="00876E4C">
        <w:rPr>
          <w:rFonts w:ascii="Cambria" w:hAnsi="Cambria" w:cs="Cambria"/>
          <w:color w:val="auto"/>
          <w:sz w:val="20"/>
          <w:szCs w:val="20"/>
        </w:rPr>
        <w:t xml:space="preserve"> (</w:t>
      </w:r>
      <w:hyperlink r:id="rId13" w:history="1">
        <w:r w:rsidRPr="00876E4C">
          <w:rPr>
            <w:rStyle w:val="Hipercze"/>
            <w:rFonts w:ascii="Cambria" w:hAnsi="Cambria" w:cs="Cambria"/>
            <w:sz w:val="20"/>
            <w:szCs w:val="20"/>
          </w:rPr>
          <w:t>http://lokomotywacja.pl/about-me</w:t>
        </w:r>
      </w:hyperlink>
      <w:r w:rsidRPr="00876E4C">
        <w:rPr>
          <w:rFonts w:ascii="Cambria" w:hAnsi="Cambria" w:cs="Cambria"/>
          <w:color w:val="auto"/>
          <w:sz w:val="20"/>
          <w:szCs w:val="20"/>
        </w:rPr>
        <w:t>)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</w:rPr>
      </w:pP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b/>
          <w:bCs/>
          <w:sz w:val="20"/>
          <w:szCs w:val="20"/>
        </w:rPr>
      </w:pPr>
      <w:r w:rsidRPr="00876E4C">
        <w:rPr>
          <w:rFonts w:ascii="Cambria" w:hAnsi="Cambria" w:cs="Cambria"/>
          <w:b/>
          <w:bCs/>
          <w:sz w:val="20"/>
          <w:szCs w:val="20"/>
        </w:rPr>
        <w:t xml:space="preserve">Media: </w:t>
      </w:r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NGO.pl</w:t>
      </w:r>
      <w:r>
        <w:rPr>
          <w:rFonts w:ascii="Cambria" w:hAnsi="Cambria" w:cs="Cambria"/>
          <w:sz w:val="20"/>
          <w:szCs w:val="20"/>
        </w:rPr>
        <w:br/>
      </w:r>
      <w:r w:rsidRPr="00876E4C">
        <w:rPr>
          <w:rFonts w:ascii="Cambria" w:hAnsi="Cambria" w:cs="Cambria"/>
          <w:sz w:val="20"/>
          <w:szCs w:val="20"/>
        </w:rPr>
        <w:t>Forum Odpowiedzialnego Biznesu (</w:t>
      </w:r>
      <w:hyperlink r:id="rId14" w:history="1">
        <w:r w:rsidRPr="00876E4C">
          <w:rPr>
            <w:rStyle w:val="Hipercze"/>
            <w:rFonts w:ascii="Cambria" w:hAnsi="Cambria" w:cs="Cambria"/>
            <w:sz w:val="20"/>
            <w:szCs w:val="20"/>
          </w:rPr>
          <w:t>http://odpowiedzialnybiznes.pl/</w:t>
        </w:r>
      </w:hyperlink>
    </w:p>
    <w:p w:rsidR="006A2952" w:rsidRPr="00876E4C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CSR Kompendium</w:t>
      </w:r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  <w:lang w:val="en-US"/>
        </w:rPr>
      </w:pPr>
      <w:r w:rsidRPr="00876E4C">
        <w:rPr>
          <w:rFonts w:ascii="Cambria" w:hAnsi="Cambria" w:cs="Cambria"/>
          <w:sz w:val="20"/>
          <w:szCs w:val="20"/>
          <w:lang w:val="en-US"/>
        </w:rPr>
        <w:t xml:space="preserve">Portal </w:t>
      </w:r>
      <w:proofErr w:type="spellStart"/>
      <w:r w:rsidRPr="00876E4C">
        <w:rPr>
          <w:rFonts w:ascii="Cambria" w:hAnsi="Cambria" w:cs="Cambria"/>
          <w:sz w:val="20"/>
          <w:szCs w:val="20"/>
          <w:lang w:val="en-US"/>
        </w:rPr>
        <w:t>PRoto</w:t>
      </w:r>
      <w:proofErr w:type="spellEnd"/>
      <w:r w:rsidRPr="00876E4C">
        <w:rPr>
          <w:rFonts w:ascii="Cambria" w:hAnsi="Cambria" w:cs="Cambria"/>
          <w:sz w:val="20"/>
          <w:szCs w:val="20"/>
          <w:lang w:val="en-US"/>
        </w:rPr>
        <w:t xml:space="preserve"> (</w:t>
      </w:r>
      <w:hyperlink r:id="rId15" w:history="1">
        <w:r w:rsidRPr="00876E4C">
          <w:rPr>
            <w:rStyle w:val="Hipercze"/>
            <w:rFonts w:ascii="Cambria" w:hAnsi="Cambria" w:cs="Cambria"/>
            <w:sz w:val="20"/>
            <w:szCs w:val="20"/>
            <w:lang w:val="en-US"/>
          </w:rPr>
          <w:t>www.proto.pl</w:t>
        </w:r>
      </w:hyperlink>
      <w:r w:rsidRPr="00876E4C">
        <w:rPr>
          <w:rFonts w:ascii="Cambria" w:hAnsi="Cambria" w:cs="Cambria"/>
          <w:sz w:val="20"/>
          <w:szCs w:val="20"/>
          <w:lang w:val="en-US"/>
        </w:rPr>
        <w:t>)</w:t>
      </w:r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  <w:lang w:val="en-US"/>
        </w:rPr>
      </w:pPr>
      <w:r>
        <w:rPr>
          <w:rFonts w:ascii="Cambria" w:hAnsi="Cambria" w:cs="Cambria"/>
          <w:color w:val="auto"/>
          <w:sz w:val="20"/>
          <w:szCs w:val="20"/>
          <w:lang w:val="en-US"/>
        </w:rPr>
        <w:t xml:space="preserve">Instytut </w:t>
      </w:r>
      <w:proofErr w:type="spellStart"/>
      <w:r>
        <w:rPr>
          <w:rFonts w:ascii="Cambria" w:hAnsi="Cambria" w:cs="Cambria"/>
          <w:color w:val="auto"/>
          <w:sz w:val="20"/>
          <w:szCs w:val="20"/>
          <w:lang w:val="en-US"/>
        </w:rPr>
        <w:t>Monitorowania</w:t>
      </w:r>
      <w:proofErr w:type="spellEnd"/>
      <w:r>
        <w:rPr>
          <w:rFonts w:ascii="Cambria" w:hAnsi="Cambria" w:cs="Cambria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 w:cs="Cambria"/>
          <w:color w:val="auto"/>
          <w:sz w:val="20"/>
          <w:szCs w:val="20"/>
          <w:lang w:val="en-US"/>
        </w:rPr>
        <w:t>Mediów</w:t>
      </w:r>
      <w:proofErr w:type="spellEnd"/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color w:val="auto"/>
          <w:sz w:val="20"/>
          <w:szCs w:val="20"/>
          <w:lang w:val="en-US"/>
        </w:rPr>
      </w:pPr>
      <w:proofErr w:type="spellStart"/>
      <w:r>
        <w:rPr>
          <w:rFonts w:ascii="Cambria" w:hAnsi="Cambria" w:cs="Cambria"/>
          <w:color w:val="auto"/>
          <w:sz w:val="20"/>
          <w:szCs w:val="20"/>
          <w:lang w:val="en-US"/>
        </w:rPr>
        <w:t>Gazeta</w:t>
      </w:r>
      <w:proofErr w:type="spellEnd"/>
      <w:r>
        <w:rPr>
          <w:rFonts w:ascii="Cambria" w:hAnsi="Cambria" w:cs="Cambria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 w:cs="Cambria"/>
          <w:color w:val="auto"/>
          <w:sz w:val="20"/>
          <w:szCs w:val="20"/>
          <w:lang w:val="en-US"/>
        </w:rPr>
        <w:t>Wyborcza</w:t>
      </w:r>
      <w:proofErr w:type="spellEnd"/>
    </w:p>
    <w:p w:rsidR="006A2952" w:rsidRDefault="006A2952" w:rsidP="006A2952">
      <w:pPr>
        <w:pStyle w:val="Podstawowyakapitowy"/>
        <w:spacing w:line="240" w:lineRule="auto"/>
        <w:rPr>
          <w:rFonts w:ascii="Cambria" w:hAnsi="Cambria" w:cs="Cambria"/>
          <w:sz w:val="20"/>
          <w:szCs w:val="20"/>
        </w:rPr>
      </w:pPr>
      <w:r w:rsidRPr="00876E4C">
        <w:rPr>
          <w:rFonts w:ascii="Cambria" w:hAnsi="Cambria" w:cs="Cambria"/>
          <w:sz w:val="20"/>
          <w:szCs w:val="20"/>
        </w:rPr>
        <w:t>As Biznesu</w:t>
      </w:r>
    </w:p>
    <w:p w:rsidR="006A2952" w:rsidRPr="00876E4C" w:rsidRDefault="006A2952" w:rsidP="006A2952">
      <w:pPr>
        <w:spacing w:after="0" w:line="240" w:lineRule="auto"/>
        <w:rPr>
          <w:rFonts w:ascii="Cambria" w:hAnsi="Cambria"/>
          <w:sz w:val="20"/>
          <w:szCs w:val="20"/>
        </w:rPr>
      </w:pPr>
    </w:p>
    <w:p w:rsidR="006A2952" w:rsidRPr="00876E4C" w:rsidRDefault="006A2952" w:rsidP="006A2952">
      <w:pPr>
        <w:pStyle w:val="Akapitzlist"/>
        <w:rPr>
          <w:rFonts w:ascii="Cambria" w:eastAsia="Times New Roman" w:hAnsi="Cambria"/>
          <w:b/>
          <w:sz w:val="20"/>
          <w:szCs w:val="20"/>
        </w:rPr>
      </w:pPr>
    </w:p>
    <w:p w:rsidR="006A2952" w:rsidRPr="00876E4C" w:rsidRDefault="006A2952" w:rsidP="006A2952">
      <w:pPr>
        <w:pStyle w:val="NormalnyWeb"/>
        <w:spacing w:before="0" w:beforeAutospacing="0" w:after="0" w:afterAutospacing="0"/>
        <w:rPr>
          <w:rFonts w:ascii="Cambria" w:hAnsi="Cambria"/>
          <w:b/>
          <w:color w:val="17365D" w:themeColor="text2" w:themeShade="BF"/>
          <w:sz w:val="20"/>
          <w:szCs w:val="20"/>
        </w:rPr>
      </w:pPr>
    </w:p>
    <w:p w:rsidR="006A2952" w:rsidRPr="00B26A72" w:rsidRDefault="006A2952" w:rsidP="006A295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</w:p>
    <w:p w:rsidR="00C94AE0" w:rsidRDefault="00C94AE0" w:rsidP="00CE1F3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93226" w:rsidRDefault="00B93226" w:rsidP="006A295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B05D7" w:rsidRDefault="00CB05D7" w:rsidP="00CB05D7">
      <w:pPr>
        <w:spacing w:after="0" w:line="240" w:lineRule="auto"/>
        <w:rPr>
          <w:rFonts w:asciiTheme="majorHAnsi" w:eastAsia="Times New Roman" w:hAnsiTheme="majorHAnsi" w:cs="Times New Roman"/>
          <w:i/>
          <w:color w:val="000000"/>
          <w:sz w:val="20"/>
          <w:szCs w:val="20"/>
        </w:rPr>
      </w:pPr>
    </w:p>
    <w:sectPr w:rsidR="00CB05D7" w:rsidSect="008B0540">
      <w:headerReference w:type="default" r:id="rId16"/>
      <w:footerReference w:type="default" r:id="rId1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78" w:rsidRDefault="00985978" w:rsidP="00576512">
      <w:pPr>
        <w:spacing w:after="0" w:line="240" w:lineRule="auto"/>
      </w:pPr>
      <w:r>
        <w:separator/>
      </w:r>
    </w:p>
  </w:endnote>
  <w:endnote w:type="continuationSeparator" w:id="0">
    <w:p w:rsidR="00985978" w:rsidRDefault="00985978" w:rsidP="005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F3" w:rsidRDefault="008B0540">
    <w:pPr>
      <w:pStyle w:val="Stopka"/>
    </w:pPr>
    <w:r>
      <w:ptab w:relativeTo="margin" w:alignment="left" w:leader="none"/>
    </w:r>
  </w:p>
  <w:p w:rsidR="005B1FF3" w:rsidRDefault="005B1FF3" w:rsidP="00DF4E16">
    <w:pPr>
      <w:pStyle w:val="Stopka"/>
      <w:ind w:left="708"/>
    </w:pPr>
    <w:r>
      <w:rPr>
        <w:noProof/>
      </w:rPr>
      <w:t xml:space="preserve">       </w:t>
    </w:r>
    <w:r w:rsidR="000D1EC0">
      <w:rPr>
        <w:noProof/>
      </w:rPr>
      <w:t xml:space="preserve"> </w:t>
    </w:r>
    <w:r w:rsidR="008B0540">
      <w:rPr>
        <w:noProof/>
      </w:rPr>
      <w:ptab w:relativeTo="indent" w:alignment="center" w:leader="none"/>
    </w:r>
    <w:r w:rsidR="008B0540">
      <w:rPr>
        <w:noProof/>
      </w:rPr>
      <w:drawing>
        <wp:inline distT="0" distB="0" distL="0" distR="0">
          <wp:extent cx="5760720" cy="749658"/>
          <wp:effectExtent l="19050" t="0" r="0" b="0"/>
          <wp:docPr id="1" name="Obraz 1" descr="C:\Users\Skałuba\Desktop\finansowe, sierpień\projekty graficzne_09.2021\nowe 4\BelkaLogotyp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finansowe, sierpień\projekty graficzne_09.2021\nowe 4\BelkaLogotypó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1EC0">
      <w:rPr>
        <w:noProof/>
      </w:rPr>
      <w:t xml:space="preserve">                 </w:t>
    </w:r>
    <w:r w:rsidR="00DF4E16">
      <w:rPr>
        <w:noProof/>
      </w:rP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78" w:rsidRDefault="00985978" w:rsidP="00576512">
      <w:pPr>
        <w:spacing w:after="0" w:line="240" w:lineRule="auto"/>
      </w:pPr>
      <w:r>
        <w:separator/>
      </w:r>
    </w:p>
  </w:footnote>
  <w:footnote w:type="continuationSeparator" w:id="0">
    <w:p w:rsidR="00985978" w:rsidRDefault="00985978" w:rsidP="005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83" w:rsidRPr="00DF4E16" w:rsidRDefault="00CF6C1A" w:rsidP="00770B0C">
    <w:pPr>
      <w:pStyle w:val="Nagwek"/>
      <w:rPr>
        <w:rFonts w:asciiTheme="majorHAnsi" w:hAnsiTheme="majorHAnsi"/>
        <w:noProof/>
        <w:color w:val="3366CC"/>
        <w:sz w:val="16"/>
        <w:szCs w:val="16"/>
      </w:rPr>
    </w:pPr>
    <w:r w:rsidRPr="00DF4E16">
      <w:rPr>
        <w:rFonts w:asciiTheme="majorHAnsi" w:hAnsiTheme="majorHAnsi"/>
        <w:b/>
        <w:noProof/>
        <w:color w:val="3366CC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4605655</wp:posOffset>
          </wp:positionH>
          <wp:positionV relativeFrom="margin">
            <wp:posOffset>-1013460</wp:posOffset>
          </wp:positionV>
          <wp:extent cx="1709420" cy="802640"/>
          <wp:effectExtent l="19050" t="0" r="5080" b="0"/>
          <wp:wrapSquare wrapText="bothSides"/>
          <wp:docPr id="4" name="Obraz 1" descr="C:\Users\Skałuba\Desktop\Projekty_2021\Festiwal\listownik - Kopia\Znak do listown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Projekty_2021\Festiwal\listownik - Kopia\Znak do listowni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5C0" w:rsidRPr="00DF4E16">
      <w:rPr>
        <w:rFonts w:asciiTheme="majorHAnsi" w:hAnsiTheme="majorHAnsi"/>
        <w:b/>
        <w:color w:val="3366CC"/>
        <w:sz w:val="16"/>
        <w:szCs w:val="16"/>
      </w:rPr>
      <w:t xml:space="preserve">Fundacja CSR </w:t>
    </w:r>
    <w:proofErr w:type="spellStart"/>
    <w:r w:rsidR="00BD75C0" w:rsidRPr="00DF4E16">
      <w:rPr>
        <w:rFonts w:asciiTheme="majorHAnsi" w:hAnsiTheme="majorHAnsi"/>
        <w:b/>
        <w:color w:val="3366CC"/>
        <w:sz w:val="16"/>
        <w:szCs w:val="16"/>
      </w:rPr>
      <w:t>Res</w:t>
    </w:r>
    <w:proofErr w:type="spellEnd"/>
    <w:r w:rsidR="00BD75C0" w:rsidRPr="00DF4E16">
      <w:rPr>
        <w:rFonts w:asciiTheme="majorHAnsi" w:hAnsiTheme="majorHAnsi"/>
        <w:b/>
        <w:color w:val="3366CC"/>
        <w:sz w:val="16"/>
        <w:szCs w:val="16"/>
      </w:rPr>
      <w:t xml:space="preserve"> </w:t>
    </w:r>
    <w:proofErr w:type="spellStart"/>
    <w:r w:rsidR="00BD75C0" w:rsidRPr="00DF4E16">
      <w:rPr>
        <w:rFonts w:asciiTheme="majorHAnsi" w:hAnsiTheme="majorHAnsi"/>
        <w:b/>
        <w:color w:val="3366CC"/>
        <w:sz w:val="16"/>
        <w:szCs w:val="16"/>
      </w:rPr>
      <w:t>Severa</w:t>
    </w:r>
    <w:proofErr w:type="spellEnd"/>
    <w:r w:rsidR="00BD75C0" w:rsidRPr="00DF4E16">
      <w:rPr>
        <w:rFonts w:asciiTheme="majorHAnsi" w:hAnsiTheme="majorHAnsi"/>
        <w:noProof/>
        <w:color w:val="3366CC"/>
        <w:sz w:val="16"/>
        <w:szCs w:val="16"/>
      </w:rPr>
      <w:t xml:space="preserve">                                                                                                                                          </w:t>
    </w:r>
    <w:r w:rsidR="005B1FF3" w:rsidRPr="00DF4E16">
      <w:rPr>
        <w:rFonts w:asciiTheme="majorHAnsi" w:hAnsiTheme="majorHAnsi"/>
        <w:noProof/>
        <w:color w:val="3366CC"/>
        <w:sz w:val="16"/>
        <w:szCs w:val="16"/>
      </w:rPr>
      <w:t xml:space="preserve">       </w:t>
    </w:r>
    <w:r w:rsidRPr="00DF4E16">
      <w:rPr>
        <w:rFonts w:asciiTheme="majorHAnsi" w:hAnsiTheme="majorHAnsi"/>
        <w:noProof/>
        <w:color w:val="3366CC"/>
        <w:sz w:val="16"/>
        <w:szCs w:val="16"/>
      </w:rPr>
      <w:t xml:space="preserve">   </w:t>
    </w:r>
  </w:p>
  <w:p w:rsidR="00023D83" w:rsidRPr="00DF4E16" w:rsidRDefault="00023D83" w:rsidP="00770B0C">
    <w:pPr>
      <w:pStyle w:val="Nagwek"/>
      <w:rPr>
        <w:rFonts w:asciiTheme="majorHAnsi" w:hAnsiTheme="majorHAnsi"/>
        <w:color w:val="3366CC"/>
        <w:sz w:val="16"/>
        <w:szCs w:val="16"/>
      </w:rPr>
    </w:pPr>
    <w:r w:rsidRPr="00DF4E16">
      <w:rPr>
        <w:rFonts w:asciiTheme="majorHAnsi" w:hAnsiTheme="majorHAnsi"/>
        <w:color w:val="3366CC"/>
        <w:sz w:val="16"/>
        <w:szCs w:val="16"/>
      </w:rPr>
      <w:t xml:space="preserve">ul. </w:t>
    </w:r>
    <w:r w:rsidR="00CF6C1A" w:rsidRPr="00DF4E16">
      <w:rPr>
        <w:rFonts w:asciiTheme="majorHAnsi" w:hAnsiTheme="majorHAnsi"/>
        <w:color w:val="3366CC"/>
        <w:sz w:val="16"/>
        <w:szCs w:val="16"/>
      </w:rPr>
      <w:t xml:space="preserve">Poznańska 21/9, 60-850 Poznań </w:t>
    </w:r>
    <w:r w:rsidR="00DF4E16" w:rsidRPr="00DF4E16">
      <w:rPr>
        <w:rFonts w:asciiTheme="majorHAnsi" w:hAnsiTheme="majorHAnsi"/>
        <w:color w:val="3366CC"/>
        <w:sz w:val="16"/>
        <w:szCs w:val="16"/>
      </w:rPr>
      <w:br/>
    </w:r>
    <w:r w:rsidR="00DF4E16" w:rsidRPr="00DF4E16">
      <w:rPr>
        <w:rFonts w:asciiTheme="majorHAnsi" w:hAnsiTheme="majorHAnsi"/>
        <w:b/>
        <w:color w:val="3366CC"/>
        <w:sz w:val="16"/>
        <w:szCs w:val="16"/>
      </w:rPr>
      <w:t>NIP</w:t>
    </w:r>
    <w:r w:rsidR="00DF4E16" w:rsidRPr="00DF4E16">
      <w:rPr>
        <w:rFonts w:asciiTheme="majorHAnsi" w:hAnsiTheme="majorHAnsi"/>
        <w:color w:val="3366CC"/>
        <w:sz w:val="16"/>
        <w:szCs w:val="16"/>
      </w:rPr>
      <w:t xml:space="preserve"> 7811926077,</w:t>
    </w:r>
    <w:r w:rsidR="00DF4E16" w:rsidRPr="00DF4E16">
      <w:rPr>
        <w:rFonts w:asciiTheme="majorHAnsi" w:hAnsiTheme="majorHAnsi"/>
        <w:b/>
        <w:color w:val="3366CC"/>
        <w:sz w:val="16"/>
        <w:szCs w:val="16"/>
      </w:rPr>
      <w:t xml:space="preserve"> REGON</w:t>
    </w:r>
    <w:r w:rsidR="00DF4E16" w:rsidRPr="00DF4E16">
      <w:rPr>
        <w:rFonts w:asciiTheme="majorHAnsi" w:hAnsiTheme="majorHAnsi"/>
        <w:color w:val="3366CC"/>
        <w:sz w:val="16"/>
        <w:szCs w:val="16"/>
      </w:rPr>
      <w:t xml:space="preserve"> 364054672, </w:t>
    </w:r>
    <w:r w:rsidRPr="00DF4E16">
      <w:rPr>
        <w:rFonts w:asciiTheme="majorHAnsi" w:hAnsiTheme="majorHAnsi"/>
        <w:b/>
        <w:color w:val="3366CC"/>
        <w:sz w:val="16"/>
        <w:szCs w:val="16"/>
      </w:rPr>
      <w:t>KRS</w:t>
    </w:r>
    <w:r w:rsidRPr="00DF4E16">
      <w:rPr>
        <w:rFonts w:asciiTheme="majorHAnsi" w:hAnsiTheme="majorHAnsi"/>
        <w:color w:val="3366CC"/>
        <w:sz w:val="16"/>
        <w:szCs w:val="16"/>
      </w:rPr>
      <w:t xml:space="preserve"> 0000609593</w:t>
    </w:r>
    <w:r w:rsidR="00BD75C0" w:rsidRPr="00DF4E16">
      <w:rPr>
        <w:rFonts w:ascii="Times New Roman" w:eastAsia="Times New Roman" w:hAnsi="Times New Roman" w:cs="Times New Roman"/>
        <w:snapToGrid w:val="0"/>
        <w:color w:val="3366CC"/>
        <w:w w:val="0"/>
        <w:sz w:val="16"/>
        <w:szCs w:val="16"/>
        <w:u w:color="000000"/>
        <w:bdr w:val="none" w:sz="0" w:space="0" w:color="000000"/>
        <w:shd w:val="clear" w:color="000000" w:fill="000000"/>
      </w:rPr>
      <w:t xml:space="preserve"> </w:t>
    </w:r>
    <w:r w:rsidRPr="00DF4E16">
      <w:rPr>
        <w:rFonts w:asciiTheme="majorHAnsi" w:hAnsiTheme="majorHAnsi"/>
        <w:color w:val="3366CC"/>
        <w:sz w:val="16"/>
        <w:szCs w:val="16"/>
      </w:rPr>
      <w:br/>
    </w:r>
    <w:r w:rsidR="00977CD5" w:rsidRPr="00DF4E16">
      <w:rPr>
        <w:rFonts w:asciiTheme="majorHAnsi" w:hAnsiTheme="majorHAnsi"/>
        <w:color w:val="3366CC"/>
        <w:sz w:val="16"/>
        <w:szCs w:val="16"/>
      </w:rPr>
      <w:t xml:space="preserve">PNB Paribas </w:t>
    </w:r>
    <w:r w:rsidRPr="00DF4E16">
      <w:rPr>
        <w:rFonts w:asciiTheme="majorHAnsi" w:hAnsiTheme="majorHAnsi"/>
        <w:color w:val="3366CC"/>
        <w:sz w:val="16"/>
        <w:szCs w:val="16"/>
      </w:rPr>
      <w:t>Bank Polska SA: 21175000120000000032991947</w:t>
    </w:r>
    <w:r w:rsidRPr="00DF4E16">
      <w:rPr>
        <w:rFonts w:asciiTheme="majorHAnsi" w:hAnsiTheme="majorHAnsi"/>
        <w:color w:val="3366CC"/>
        <w:sz w:val="16"/>
        <w:szCs w:val="16"/>
      </w:rPr>
      <w:br/>
    </w:r>
    <w:hyperlink r:id="rId2" w:history="1">
      <w:r w:rsidRPr="00DF4E16">
        <w:rPr>
          <w:rStyle w:val="Hipercze"/>
          <w:rFonts w:asciiTheme="majorHAnsi" w:hAnsiTheme="majorHAnsi"/>
          <w:color w:val="3366CC"/>
          <w:sz w:val="16"/>
          <w:szCs w:val="16"/>
        </w:rPr>
        <w:t>fundacja@ressevera.pl</w:t>
      </w:r>
    </w:hyperlink>
  </w:p>
  <w:p w:rsidR="00023D83" w:rsidRPr="00DF4E16" w:rsidRDefault="00023D83" w:rsidP="00770B0C">
    <w:pPr>
      <w:pStyle w:val="Nagwek"/>
      <w:rPr>
        <w:rFonts w:asciiTheme="majorHAnsi" w:hAnsiTheme="majorHAnsi"/>
        <w:b/>
        <w:color w:val="3366CC"/>
        <w:sz w:val="16"/>
        <w:szCs w:val="16"/>
      </w:rPr>
    </w:pPr>
    <w:r w:rsidRPr="00DF4E16">
      <w:rPr>
        <w:rFonts w:asciiTheme="majorHAnsi" w:hAnsiTheme="majorHAnsi"/>
        <w:b/>
        <w:color w:val="3366CC"/>
        <w:sz w:val="16"/>
        <w:szCs w:val="16"/>
      </w:rPr>
      <w:t xml:space="preserve"> www.ressevera.pl</w:t>
    </w:r>
  </w:p>
  <w:p w:rsidR="00023D83" w:rsidRPr="00DF4E16" w:rsidRDefault="00023D83">
    <w:pPr>
      <w:pStyle w:val="Nagwek"/>
      <w:rPr>
        <w:rFonts w:asciiTheme="majorHAnsi" w:hAnsiTheme="majorHAnsi"/>
        <w:color w:val="0000F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A2C90"/>
    <w:multiLevelType w:val="hybridMultilevel"/>
    <w:tmpl w:val="AD58A3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D04AD"/>
    <w:multiLevelType w:val="hybridMultilevel"/>
    <w:tmpl w:val="02167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3A87"/>
    <w:multiLevelType w:val="hybridMultilevel"/>
    <w:tmpl w:val="2EA26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FE"/>
    <w:multiLevelType w:val="hybridMultilevel"/>
    <w:tmpl w:val="AA1E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7"/>
        </w:tabs>
        <w:ind w:left="17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7"/>
        </w:tabs>
        <w:ind w:left="31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7"/>
        </w:tabs>
        <w:ind w:left="39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7"/>
        </w:tabs>
        <w:ind w:left="53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7"/>
        </w:tabs>
        <w:ind w:left="6067" w:hanging="360"/>
      </w:pPr>
    </w:lvl>
  </w:abstractNum>
  <w:abstractNum w:abstractNumId="5">
    <w:nsid w:val="163A6F7D"/>
    <w:multiLevelType w:val="hybridMultilevel"/>
    <w:tmpl w:val="DED6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2AA6"/>
    <w:multiLevelType w:val="hybridMultilevel"/>
    <w:tmpl w:val="85546E68"/>
    <w:lvl w:ilvl="0" w:tplc="F760B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C06B0"/>
    <w:multiLevelType w:val="hybridMultilevel"/>
    <w:tmpl w:val="0E3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61CAB"/>
    <w:multiLevelType w:val="hybridMultilevel"/>
    <w:tmpl w:val="1F5A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C6250"/>
    <w:multiLevelType w:val="hybridMultilevel"/>
    <w:tmpl w:val="EE4EB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DE2AEC"/>
    <w:multiLevelType w:val="hybridMultilevel"/>
    <w:tmpl w:val="2E0CF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41AC0"/>
    <w:multiLevelType w:val="hybridMultilevel"/>
    <w:tmpl w:val="D33A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6E05"/>
    <w:multiLevelType w:val="hybridMultilevel"/>
    <w:tmpl w:val="6C2E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F49"/>
    <w:multiLevelType w:val="hybridMultilevel"/>
    <w:tmpl w:val="5D6A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1D29"/>
    <w:multiLevelType w:val="hybridMultilevel"/>
    <w:tmpl w:val="C1242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001D"/>
    <w:multiLevelType w:val="hybridMultilevel"/>
    <w:tmpl w:val="15BA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11F2B"/>
    <w:multiLevelType w:val="hybridMultilevel"/>
    <w:tmpl w:val="7C6C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3326"/>
    <w:multiLevelType w:val="hybridMultilevel"/>
    <w:tmpl w:val="0E60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66595"/>
    <w:multiLevelType w:val="hybridMultilevel"/>
    <w:tmpl w:val="1BF01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E2798"/>
    <w:multiLevelType w:val="hybridMultilevel"/>
    <w:tmpl w:val="367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19"/>
  </w:num>
  <w:num w:numId="9">
    <w:abstractNumId w:val="15"/>
  </w:num>
  <w:num w:numId="10">
    <w:abstractNumId w:val="12"/>
  </w:num>
  <w:num w:numId="11">
    <w:abstractNumId w:val="3"/>
  </w:num>
  <w:num w:numId="12">
    <w:abstractNumId w:val="16"/>
  </w:num>
  <w:num w:numId="13">
    <w:abstractNumId w:val="8"/>
  </w:num>
  <w:num w:numId="14">
    <w:abstractNumId w:val="2"/>
  </w:num>
  <w:num w:numId="15">
    <w:abstractNumId w:val="13"/>
  </w:num>
  <w:num w:numId="16">
    <w:abstractNumId w:val="17"/>
  </w:num>
  <w:num w:numId="17">
    <w:abstractNumId w:val="9"/>
  </w:num>
  <w:num w:numId="18">
    <w:abstractNumId w:val="18"/>
  </w:num>
  <w:num w:numId="19">
    <w:abstractNumId w:val="0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512"/>
    <w:rsid w:val="00023682"/>
    <w:rsid w:val="00023D83"/>
    <w:rsid w:val="00026A4A"/>
    <w:rsid w:val="0003150B"/>
    <w:rsid w:val="00041C4F"/>
    <w:rsid w:val="000467D7"/>
    <w:rsid w:val="000473F7"/>
    <w:rsid w:val="000626F1"/>
    <w:rsid w:val="00090DF1"/>
    <w:rsid w:val="00091AAB"/>
    <w:rsid w:val="00093CFC"/>
    <w:rsid w:val="000941CA"/>
    <w:rsid w:val="000A7BB0"/>
    <w:rsid w:val="000B5FEC"/>
    <w:rsid w:val="000D1EC0"/>
    <w:rsid w:val="00107111"/>
    <w:rsid w:val="00115D27"/>
    <w:rsid w:val="0013425A"/>
    <w:rsid w:val="00136421"/>
    <w:rsid w:val="00137691"/>
    <w:rsid w:val="001411FB"/>
    <w:rsid w:val="00182CF9"/>
    <w:rsid w:val="0019092E"/>
    <w:rsid w:val="001A3889"/>
    <w:rsid w:val="001B451C"/>
    <w:rsid w:val="001C21D4"/>
    <w:rsid w:val="001D280D"/>
    <w:rsid w:val="001D391C"/>
    <w:rsid w:val="001F55B5"/>
    <w:rsid w:val="001F57CD"/>
    <w:rsid w:val="002019B6"/>
    <w:rsid w:val="00202268"/>
    <w:rsid w:val="00204CB3"/>
    <w:rsid w:val="00207EAF"/>
    <w:rsid w:val="0021101B"/>
    <w:rsid w:val="00221E2E"/>
    <w:rsid w:val="0022235B"/>
    <w:rsid w:val="00222782"/>
    <w:rsid w:val="00224BA0"/>
    <w:rsid w:val="00230801"/>
    <w:rsid w:val="0023704A"/>
    <w:rsid w:val="00241F0A"/>
    <w:rsid w:val="00257DB9"/>
    <w:rsid w:val="0028515E"/>
    <w:rsid w:val="002870AA"/>
    <w:rsid w:val="002943D9"/>
    <w:rsid w:val="002946E0"/>
    <w:rsid w:val="002A0DD6"/>
    <w:rsid w:val="002A1F8C"/>
    <w:rsid w:val="002A210D"/>
    <w:rsid w:val="002A2647"/>
    <w:rsid w:val="002B5315"/>
    <w:rsid w:val="002C045C"/>
    <w:rsid w:val="002C56E8"/>
    <w:rsid w:val="002D48F0"/>
    <w:rsid w:val="002D6212"/>
    <w:rsid w:val="00315EC4"/>
    <w:rsid w:val="00333A9C"/>
    <w:rsid w:val="0034046C"/>
    <w:rsid w:val="00351BF5"/>
    <w:rsid w:val="00363186"/>
    <w:rsid w:val="00367EF1"/>
    <w:rsid w:val="00380C59"/>
    <w:rsid w:val="00385D09"/>
    <w:rsid w:val="003878D8"/>
    <w:rsid w:val="00395D8A"/>
    <w:rsid w:val="003B697F"/>
    <w:rsid w:val="003C4FC0"/>
    <w:rsid w:val="003C6A16"/>
    <w:rsid w:val="003C7011"/>
    <w:rsid w:val="003E01F3"/>
    <w:rsid w:val="004040AA"/>
    <w:rsid w:val="00423EE6"/>
    <w:rsid w:val="0045327E"/>
    <w:rsid w:val="0047680F"/>
    <w:rsid w:val="00482415"/>
    <w:rsid w:val="004A1339"/>
    <w:rsid w:val="004C1CEB"/>
    <w:rsid w:val="004F0327"/>
    <w:rsid w:val="004F465F"/>
    <w:rsid w:val="00507112"/>
    <w:rsid w:val="00524842"/>
    <w:rsid w:val="00526043"/>
    <w:rsid w:val="0053285D"/>
    <w:rsid w:val="00551C4B"/>
    <w:rsid w:val="005520DA"/>
    <w:rsid w:val="005547D9"/>
    <w:rsid w:val="00564816"/>
    <w:rsid w:val="00567D4A"/>
    <w:rsid w:val="00570A7E"/>
    <w:rsid w:val="00576512"/>
    <w:rsid w:val="00584AF1"/>
    <w:rsid w:val="00595712"/>
    <w:rsid w:val="005B1FF3"/>
    <w:rsid w:val="005C36D4"/>
    <w:rsid w:val="005C44EB"/>
    <w:rsid w:val="005D1B20"/>
    <w:rsid w:val="005E2B16"/>
    <w:rsid w:val="005F4465"/>
    <w:rsid w:val="005F6594"/>
    <w:rsid w:val="006039A6"/>
    <w:rsid w:val="00610C5F"/>
    <w:rsid w:val="00623A88"/>
    <w:rsid w:val="00627028"/>
    <w:rsid w:val="0063042C"/>
    <w:rsid w:val="00633630"/>
    <w:rsid w:val="00637608"/>
    <w:rsid w:val="00641D33"/>
    <w:rsid w:val="0066596E"/>
    <w:rsid w:val="006667CE"/>
    <w:rsid w:val="0068731F"/>
    <w:rsid w:val="00694822"/>
    <w:rsid w:val="006A08F5"/>
    <w:rsid w:val="006A2952"/>
    <w:rsid w:val="006C5F6D"/>
    <w:rsid w:val="006C6B0D"/>
    <w:rsid w:val="006D1826"/>
    <w:rsid w:val="006E4CE9"/>
    <w:rsid w:val="00702EEF"/>
    <w:rsid w:val="0071444F"/>
    <w:rsid w:val="00721F8B"/>
    <w:rsid w:val="007455AC"/>
    <w:rsid w:val="007468BD"/>
    <w:rsid w:val="00757CB3"/>
    <w:rsid w:val="0076470D"/>
    <w:rsid w:val="00766B42"/>
    <w:rsid w:val="00770B0C"/>
    <w:rsid w:val="00773950"/>
    <w:rsid w:val="00784491"/>
    <w:rsid w:val="007A71D1"/>
    <w:rsid w:val="007B7029"/>
    <w:rsid w:val="007C0D4D"/>
    <w:rsid w:val="007C4A86"/>
    <w:rsid w:val="007C6E5C"/>
    <w:rsid w:val="007E7676"/>
    <w:rsid w:val="007F12DF"/>
    <w:rsid w:val="007F5BDF"/>
    <w:rsid w:val="007F6510"/>
    <w:rsid w:val="008138BF"/>
    <w:rsid w:val="008164A7"/>
    <w:rsid w:val="00821FD2"/>
    <w:rsid w:val="00834ECB"/>
    <w:rsid w:val="00864381"/>
    <w:rsid w:val="00872343"/>
    <w:rsid w:val="0087598B"/>
    <w:rsid w:val="008B0540"/>
    <w:rsid w:val="008C11A5"/>
    <w:rsid w:val="008C370B"/>
    <w:rsid w:val="008C7CB9"/>
    <w:rsid w:val="008D0C67"/>
    <w:rsid w:val="008D35D3"/>
    <w:rsid w:val="008D7F99"/>
    <w:rsid w:val="008E2D99"/>
    <w:rsid w:val="008E5BE7"/>
    <w:rsid w:val="009044F4"/>
    <w:rsid w:val="00907809"/>
    <w:rsid w:val="00916BCD"/>
    <w:rsid w:val="00927E03"/>
    <w:rsid w:val="00956E93"/>
    <w:rsid w:val="00960651"/>
    <w:rsid w:val="009672B1"/>
    <w:rsid w:val="00971FA1"/>
    <w:rsid w:val="00975FC3"/>
    <w:rsid w:val="00977CD5"/>
    <w:rsid w:val="00985978"/>
    <w:rsid w:val="0098713B"/>
    <w:rsid w:val="00990C83"/>
    <w:rsid w:val="009A46B4"/>
    <w:rsid w:val="009A5D7E"/>
    <w:rsid w:val="009C20FA"/>
    <w:rsid w:val="009C4E0E"/>
    <w:rsid w:val="009D744F"/>
    <w:rsid w:val="009E3A98"/>
    <w:rsid w:val="009F093C"/>
    <w:rsid w:val="00A01BFA"/>
    <w:rsid w:val="00A03FF0"/>
    <w:rsid w:val="00A20342"/>
    <w:rsid w:val="00A235C0"/>
    <w:rsid w:val="00A519A3"/>
    <w:rsid w:val="00A64F1B"/>
    <w:rsid w:val="00A912F6"/>
    <w:rsid w:val="00AB59CB"/>
    <w:rsid w:val="00AC1836"/>
    <w:rsid w:val="00AD7923"/>
    <w:rsid w:val="00AE4732"/>
    <w:rsid w:val="00AF3E96"/>
    <w:rsid w:val="00B07701"/>
    <w:rsid w:val="00B24090"/>
    <w:rsid w:val="00B30B2D"/>
    <w:rsid w:val="00B3469E"/>
    <w:rsid w:val="00B34A19"/>
    <w:rsid w:val="00B45C50"/>
    <w:rsid w:val="00B55CA5"/>
    <w:rsid w:val="00B65185"/>
    <w:rsid w:val="00B8010C"/>
    <w:rsid w:val="00B83683"/>
    <w:rsid w:val="00B836E8"/>
    <w:rsid w:val="00B90583"/>
    <w:rsid w:val="00B93226"/>
    <w:rsid w:val="00BA6BC9"/>
    <w:rsid w:val="00BB616A"/>
    <w:rsid w:val="00BD48DE"/>
    <w:rsid w:val="00BD75C0"/>
    <w:rsid w:val="00BF709D"/>
    <w:rsid w:val="00C12870"/>
    <w:rsid w:val="00C150BD"/>
    <w:rsid w:val="00C20266"/>
    <w:rsid w:val="00C23D8F"/>
    <w:rsid w:val="00C31870"/>
    <w:rsid w:val="00C31CEF"/>
    <w:rsid w:val="00C32210"/>
    <w:rsid w:val="00C32477"/>
    <w:rsid w:val="00C32EA4"/>
    <w:rsid w:val="00C3718B"/>
    <w:rsid w:val="00C61C98"/>
    <w:rsid w:val="00C75D14"/>
    <w:rsid w:val="00C910AD"/>
    <w:rsid w:val="00C94AE0"/>
    <w:rsid w:val="00CA2B93"/>
    <w:rsid w:val="00CB05D7"/>
    <w:rsid w:val="00CB7F41"/>
    <w:rsid w:val="00CC0E13"/>
    <w:rsid w:val="00CC182E"/>
    <w:rsid w:val="00CE0247"/>
    <w:rsid w:val="00CE1F3B"/>
    <w:rsid w:val="00CE2493"/>
    <w:rsid w:val="00CE5B5F"/>
    <w:rsid w:val="00CF0473"/>
    <w:rsid w:val="00CF42A8"/>
    <w:rsid w:val="00CF6C1A"/>
    <w:rsid w:val="00D01301"/>
    <w:rsid w:val="00D020C1"/>
    <w:rsid w:val="00D3178E"/>
    <w:rsid w:val="00D37BAB"/>
    <w:rsid w:val="00D41E5D"/>
    <w:rsid w:val="00D65E0A"/>
    <w:rsid w:val="00D67AB8"/>
    <w:rsid w:val="00D700C8"/>
    <w:rsid w:val="00D768AE"/>
    <w:rsid w:val="00DA4D6A"/>
    <w:rsid w:val="00DB1E96"/>
    <w:rsid w:val="00DB202E"/>
    <w:rsid w:val="00DC2A4E"/>
    <w:rsid w:val="00DC5EE1"/>
    <w:rsid w:val="00DD0D31"/>
    <w:rsid w:val="00DD678E"/>
    <w:rsid w:val="00DE1216"/>
    <w:rsid w:val="00DE3017"/>
    <w:rsid w:val="00DE7624"/>
    <w:rsid w:val="00DF2471"/>
    <w:rsid w:val="00DF4E16"/>
    <w:rsid w:val="00E2046E"/>
    <w:rsid w:val="00E21708"/>
    <w:rsid w:val="00E42ABF"/>
    <w:rsid w:val="00E43ACD"/>
    <w:rsid w:val="00E67859"/>
    <w:rsid w:val="00E701AD"/>
    <w:rsid w:val="00E83C77"/>
    <w:rsid w:val="00EA51CF"/>
    <w:rsid w:val="00EC6D7A"/>
    <w:rsid w:val="00EE2BAF"/>
    <w:rsid w:val="00EE351D"/>
    <w:rsid w:val="00EF37A8"/>
    <w:rsid w:val="00F07064"/>
    <w:rsid w:val="00F079B1"/>
    <w:rsid w:val="00F11FB7"/>
    <w:rsid w:val="00F12007"/>
    <w:rsid w:val="00F20000"/>
    <w:rsid w:val="00F2530C"/>
    <w:rsid w:val="00F27A0B"/>
    <w:rsid w:val="00F446F6"/>
    <w:rsid w:val="00F51875"/>
    <w:rsid w:val="00F52DBD"/>
    <w:rsid w:val="00F531CF"/>
    <w:rsid w:val="00F5620E"/>
    <w:rsid w:val="00F66430"/>
    <w:rsid w:val="00F70CC6"/>
    <w:rsid w:val="00F82DD1"/>
    <w:rsid w:val="00F86597"/>
    <w:rsid w:val="00F93622"/>
    <w:rsid w:val="00FA0445"/>
    <w:rsid w:val="00FD4E99"/>
    <w:rsid w:val="00FE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C50"/>
  </w:style>
  <w:style w:type="paragraph" w:styleId="Nagwek1">
    <w:name w:val="heading 1"/>
    <w:basedOn w:val="Normalny"/>
    <w:next w:val="Normalny"/>
    <w:link w:val="Nagwek1Znak"/>
    <w:uiPriority w:val="9"/>
    <w:qFormat/>
    <w:rsid w:val="008B0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86597"/>
    <w:pPr>
      <w:keepNext/>
      <w:numPr>
        <w:ilvl w:val="1"/>
        <w:numId w:val="1"/>
      </w:numPr>
      <w:spacing w:after="0" w:line="240" w:lineRule="auto"/>
      <w:outlineLvl w:val="1"/>
    </w:pPr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E96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C2A4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F86597"/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paragraph" w:customStyle="1" w:styleId="western">
    <w:name w:val="western"/>
    <w:basedOn w:val="Normalny"/>
    <w:uiPriority w:val="99"/>
    <w:rsid w:val="00F86597"/>
    <w:pPr>
      <w:widowControl w:val="0"/>
      <w:suppressAutoHyphens/>
      <w:spacing w:before="280" w:after="119" w:line="240" w:lineRule="auto"/>
    </w:pPr>
    <w:rPr>
      <w:rFonts w:ascii="Century Gothic" w:eastAsia="Andale Sans UI" w:hAnsi="Century Gothic" w:cs="Century Gothic"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5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597"/>
  </w:style>
  <w:style w:type="character" w:customStyle="1" w:styleId="Nagwek1Znak">
    <w:name w:val="Nagłówek 1 Znak"/>
    <w:basedOn w:val="Domylnaczcionkaakapitu"/>
    <w:link w:val="Nagwek1"/>
    <w:uiPriority w:val="9"/>
    <w:rsid w:val="008B0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stawowyakapitowy">
    <w:name w:val="[Podstawowy akapitowy]"/>
    <w:basedOn w:val="Normalny"/>
    <w:uiPriority w:val="99"/>
    <w:rsid w:val="002019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customStyle="1" w:styleId="A5">
    <w:name w:val="A5"/>
    <w:uiPriority w:val="99"/>
    <w:rsid w:val="00CB05D7"/>
    <w:rPr>
      <w:rFonts w:cs="Cambria"/>
      <w:b/>
      <w:bCs/>
      <w:color w:val="000000"/>
      <w:sz w:val="34"/>
      <w:szCs w:val="34"/>
    </w:rPr>
  </w:style>
  <w:style w:type="paragraph" w:customStyle="1" w:styleId="Brakstyluakapitowego">
    <w:name w:val="[Brak stylu akapitowego]"/>
    <w:rsid w:val="00CB05D7"/>
    <w:pPr>
      <w:autoSpaceDE w:val="0"/>
      <w:autoSpaceDN w:val="0"/>
      <w:adjustRightInd w:val="0"/>
      <w:spacing w:after="0" w:line="288" w:lineRule="auto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customStyle="1" w:styleId="gmail-msoins">
    <w:name w:val="gmail-msoins"/>
    <w:basedOn w:val="Domylnaczcionkaakapitu"/>
    <w:rsid w:val="00294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semiHidden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.pl/977r1" TargetMode="External"/><Relationship Id="rId13" Type="http://schemas.openxmlformats.org/officeDocument/2006/relationships/hyperlink" Target="http://lokomotywacja.pl/about-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h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rconsultin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to.pl" TargetMode="External"/><Relationship Id="rId10" Type="http://schemas.openxmlformats.org/officeDocument/2006/relationships/hyperlink" Target="http://www.ressever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IOGlyfRLnHkdYA8dKskfVg" TargetMode="External"/><Relationship Id="rId14" Type="http://schemas.openxmlformats.org/officeDocument/2006/relationships/hyperlink" Target="http://odpowiedzialnybiznes.pl/" TargetMode="External"/><Relationship Id="rId30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@resseve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E59A-16CE-4D68-A116-09A442D8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Skałuba</dc:creator>
  <cp:lastModifiedBy>Skałuba</cp:lastModifiedBy>
  <cp:revision>4</cp:revision>
  <cp:lastPrinted>2021-09-14T07:06:00Z</cp:lastPrinted>
  <dcterms:created xsi:type="dcterms:W3CDTF">2021-09-25T12:23:00Z</dcterms:created>
  <dcterms:modified xsi:type="dcterms:W3CDTF">2021-09-25T12:32:00Z</dcterms:modified>
</cp:coreProperties>
</file>