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8D7" w:rsidRPr="0055216F" w:rsidRDefault="001018D7" w:rsidP="001018D7">
      <w:pPr>
        <w:spacing w:line="276" w:lineRule="auto"/>
        <w:rPr>
          <w:color w:val="000046"/>
        </w:rPr>
      </w:pPr>
      <w:r w:rsidRPr="0055216F">
        <w:rPr>
          <w:color w:val="000046"/>
        </w:rPr>
        <w:t>Informacja prasowa</w:t>
      </w:r>
      <w:r w:rsidRPr="0055216F">
        <w:rPr>
          <w:color w:val="000046"/>
        </w:rPr>
        <w:tab/>
      </w:r>
      <w:r w:rsidRPr="0055216F">
        <w:rPr>
          <w:color w:val="000046"/>
        </w:rPr>
        <w:tab/>
      </w:r>
      <w:r w:rsidRPr="0055216F">
        <w:rPr>
          <w:color w:val="000046"/>
        </w:rPr>
        <w:tab/>
      </w:r>
      <w:r w:rsidRPr="0055216F">
        <w:rPr>
          <w:color w:val="000046"/>
        </w:rPr>
        <w:tab/>
      </w:r>
      <w:r w:rsidRPr="0055216F">
        <w:rPr>
          <w:color w:val="000046"/>
        </w:rPr>
        <w:tab/>
      </w:r>
      <w:r w:rsidRPr="0055216F">
        <w:rPr>
          <w:color w:val="000046"/>
        </w:rPr>
        <w:tab/>
      </w:r>
      <w:r w:rsidRPr="0055216F">
        <w:rPr>
          <w:color w:val="000046"/>
        </w:rPr>
        <w:tab/>
      </w:r>
      <w:r w:rsidRPr="0055216F">
        <w:rPr>
          <w:color w:val="000046"/>
        </w:rPr>
        <w:tab/>
      </w:r>
      <w:r w:rsidR="00357CE1" w:rsidRPr="0055216F">
        <w:rPr>
          <w:color w:val="000046"/>
        </w:rPr>
        <w:t xml:space="preserve"> </w:t>
      </w:r>
      <w:r w:rsidR="00C81426" w:rsidRPr="0055216F">
        <w:rPr>
          <w:color w:val="000046"/>
        </w:rPr>
        <w:t xml:space="preserve">         </w:t>
      </w:r>
      <w:r w:rsidR="00357CE1" w:rsidRPr="0055216F">
        <w:rPr>
          <w:color w:val="000046"/>
        </w:rPr>
        <w:t xml:space="preserve">Kraków, </w:t>
      </w:r>
      <w:r w:rsidR="005F0EC6" w:rsidRPr="0055216F">
        <w:rPr>
          <w:color w:val="000046"/>
        </w:rPr>
        <w:t>21 września</w:t>
      </w:r>
      <w:r w:rsidR="00905DA6">
        <w:rPr>
          <w:color w:val="000046"/>
        </w:rPr>
        <w:t xml:space="preserve"> 2021</w:t>
      </w:r>
      <w:r w:rsidR="00357CE1" w:rsidRPr="0055216F">
        <w:rPr>
          <w:color w:val="000046"/>
        </w:rPr>
        <w:t xml:space="preserve"> r.</w:t>
      </w:r>
    </w:p>
    <w:p w:rsidR="3E365614" w:rsidRPr="0055216F" w:rsidRDefault="005F0EC6" w:rsidP="00C81426">
      <w:pPr>
        <w:spacing w:line="276" w:lineRule="auto"/>
        <w:jc w:val="both"/>
        <w:rPr>
          <w:rFonts w:cstheme="minorHAnsi"/>
          <w:b/>
          <w:color w:val="000046"/>
        </w:rPr>
      </w:pPr>
      <w:r w:rsidRPr="0055216F">
        <w:rPr>
          <w:rFonts w:cstheme="minorHAnsi"/>
          <w:b/>
          <w:color w:val="000046"/>
        </w:rPr>
        <w:t>Lekarze dla Afryki – zbiórka na wyjazd neonatologa do Tanzanii</w:t>
      </w:r>
    </w:p>
    <w:p w:rsidR="001A3985" w:rsidRPr="0055216F" w:rsidRDefault="005F0EC6" w:rsidP="00C81426">
      <w:pPr>
        <w:spacing w:line="276" w:lineRule="auto"/>
        <w:jc w:val="both"/>
        <w:rPr>
          <w:rFonts w:cstheme="minorHAnsi"/>
          <w:b/>
          <w:color w:val="000046"/>
        </w:rPr>
      </w:pPr>
      <w:r w:rsidRPr="0055216F">
        <w:rPr>
          <w:rFonts w:cstheme="minorHAnsi"/>
          <w:b/>
          <w:color w:val="000046"/>
        </w:rPr>
        <w:t xml:space="preserve">Polska Misja Medyczna prowadzi zbiórkę środków, dzięki którym </w:t>
      </w:r>
      <w:r w:rsidR="00D60095" w:rsidRPr="0055216F">
        <w:rPr>
          <w:rFonts w:cstheme="minorHAnsi"/>
          <w:b/>
          <w:color w:val="000046"/>
        </w:rPr>
        <w:t>do szpitala położniczego w Nyangao zostanie wysłana lekarka, która wesprze lokalny personel i przeprowadzi szkolenia</w:t>
      </w:r>
      <w:r w:rsidR="0055216F" w:rsidRPr="0055216F">
        <w:rPr>
          <w:rFonts w:cstheme="minorHAnsi"/>
          <w:b/>
          <w:color w:val="000046"/>
        </w:rPr>
        <w:t xml:space="preserve"> z obszaru opieki okołoporodowej</w:t>
      </w:r>
      <w:r w:rsidR="00D60095" w:rsidRPr="0055216F">
        <w:rPr>
          <w:rFonts w:cstheme="minorHAnsi"/>
          <w:b/>
          <w:color w:val="000046"/>
        </w:rPr>
        <w:t>. Wyjazd odbędzie się w ramach programu wspierającego kobiety w ciąży, matki i noworodki w najbardziej potrzebujących krajach świata poprzez zapewnienie im opieki medycznej.</w:t>
      </w:r>
    </w:p>
    <w:p w:rsidR="001A3985" w:rsidRPr="001A3985" w:rsidRDefault="001A3985" w:rsidP="00C81426">
      <w:pPr>
        <w:shd w:val="clear" w:color="auto" w:fill="FFFFFF"/>
        <w:spacing w:after="0" w:line="276" w:lineRule="auto"/>
        <w:jc w:val="both"/>
        <w:rPr>
          <w:rFonts w:eastAsia="Times New Roman" w:cstheme="minorHAnsi"/>
          <w:color w:val="000046"/>
          <w:lang w:eastAsia="pl-PL"/>
        </w:rPr>
      </w:pPr>
      <w:r w:rsidRPr="001A3985">
        <w:rPr>
          <w:rFonts w:eastAsia="Times New Roman" w:cstheme="minorHAnsi"/>
          <w:color w:val="000046"/>
          <w:lang w:eastAsia="pl-PL"/>
        </w:rPr>
        <w:t xml:space="preserve">Nyangao jest małą wioską położoną w regionie Lindi, gdzie znajduje się szpital St. Walburg's. Jest to jedyny ośrodek </w:t>
      </w:r>
      <w:r w:rsidR="00D60095" w:rsidRPr="0055216F">
        <w:rPr>
          <w:rFonts w:eastAsia="Times New Roman" w:cstheme="minorHAnsi"/>
          <w:color w:val="000046"/>
          <w:lang w:eastAsia="pl-PL"/>
        </w:rPr>
        <w:t>medyczny dla mieszkańców regionów</w:t>
      </w:r>
      <w:r w:rsidRPr="001A3985">
        <w:rPr>
          <w:rFonts w:eastAsia="Times New Roman" w:cstheme="minorHAnsi"/>
          <w:color w:val="000046"/>
          <w:lang w:eastAsia="pl-PL"/>
        </w:rPr>
        <w:t xml:space="preserve"> Lindi i Mtwara,</w:t>
      </w:r>
      <w:r w:rsidR="008408B7" w:rsidRPr="0055216F">
        <w:rPr>
          <w:rFonts w:eastAsia="Times New Roman" w:cstheme="minorHAnsi"/>
          <w:color w:val="000046"/>
          <w:lang w:eastAsia="pl-PL"/>
        </w:rPr>
        <w:t xml:space="preserve"> jednych z najuboższych w kraju,</w:t>
      </w:r>
      <w:r w:rsidRPr="001A3985">
        <w:rPr>
          <w:rFonts w:eastAsia="Times New Roman" w:cstheme="minorHAnsi"/>
          <w:color w:val="000046"/>
          <w:lang w:eastAsia="pl-PL"/>
        </w:rPr>
        <w:t xml:space="preserve"> obsługujący mieszkańców miejscowości znajdujących się w promieniu ok. 300 kilometrów oraz pobliskiego Mozambiku.</w:t>
      </w:r>
      <w:r w:rsidRPr="0055216F">
        <w:rPr>
          <w:rFonts w:eastAsia="Times New Roman" w:cstheme="minorHAnsi"/>
          <w:color w:val="000046"/>
          <w:lang w:eastAsia="pl-PL"/>
        </w:rPr>
        <w:t xml:space="preserve"> </w:t>
      </w:r>
      <w:r w:rsidR="002C125D" w:rsidRPr="0055216F">
        <w:rPr>
          <w:rFonts w:eastAsia="Times New Roman" w:cstheme="minorHAnsi"/>
          <w:color w:val="000046"/>
          <w:lang w:eastAsia="pl-PL"/>
        </w:rPr>
        <w:t xml:space="preserve">Szpital w Nyangao jest jedyną </w:t>
      </w:r>
      <w:r w:rsidR="008408B7" w:rsidRPr="0055216F">
        <w:rPr>
          <w:rFonts w:eastAsia="Times New Roman" w:cstheme="minorHAnsi"/>
          <w:color w:val="000046"/>
          <w:lang w:eastAsia="pl-PL"/>
        </w:rPr>
        <w:t>tego typu placówką w zasięgu dla</w:t>
      </w:r>
      <w:r w:rsidR="002C125D" w:rsidRPr="0055216F">
        <w:rPr>
          <w:rFonts w:eastAsia="Times New Roman" w:cstheme="minorHAnsi"/>
          <w:color w:val="000046"/>
          <w:lang w:eastAsia="pl-PL"/>
        </w:rPr>
        <w:t xml:space="preserve"> </w:t>
      </w:r>
      <w:r w:rsidR="008408B7" w:rsidRPr="0055216F">
        <w:rPr>
          <w:rFonts w:eastAsia="Times New Roman" w:cstheme="minorHAnsi"/>
          <w:color w:val="000046"/>
          <w:lang w:eastAsia="pl-PL"/>
        </w:rPr>
        <w:t>prawie 900 tys.</w:t>
      </w:r>
      <w:r w:rsidR="002C125D" w:rsidRPr="0055216F">
        <w:rPr>
          <w:rFonts w:eastAsia="Times New Roman" w:cstheme="minorHAnsi"/>
          <w:color w:val="000046"/>
          <w:lang w:eastAsia="pl-PL"/>
        </w:rPr>
        <w:t xml:space="preserve"> ludzi.</w:t>
      </w:r>
    </w:p>
    <w:p w:rsidR="001A3985" w:rsidRPr="001A3985" w:rsidRDefault="00905DA6" w:rsidP="00C81426">
      <w:pPr>
        <w:spacing w:line="276" w:lineRule="auto"/>
        <w:jc w:val="both"/>
        <w:rPr>
          <w:rFonts w:cstheme="minorHAnsi"/>
          <w:color w:val="000046"/>
        </w:rPr>
      </w:pPr>
      <w:r>
        <w:rPr>
          <w:rFonts w:eastAsia="Times New Roman" w:cstheme="minorHAnsi"/>
          <w:color w:val="000046"/>
          <w:lang w:eastAsia="pl-PL"/>
        </w:rPr>
        <w:t>W Tanzanii</w:t>
      </w:r>
      <w:r w:rsidR="0055216F" w:rsidRPr="001A3985">
        <w:rPr>
          <w:rFonts w:eastAsia="Times New Roman" w:cstheme="minorHAnsi"/>
          <w:color w:val="000046"/>
          <w:lang w:eastAsia="pl-PL"/>
        </w:rPr>
        <w:t xml:space="preserve"> </w:t>
      </w:r>
      <w:r>
        <w:rPr>
          <w:rFonts w:eastAsia="Times New Roman" w:cstheme="minorHAnsi"/>
          <w:color w:val="000046"/>
          <w:lang w:eastAsia="pl-PL"/>
        </w:rPr>
        <w:t>kobieta w ciąży, która ma dostęp</w:t>
      </w:r>
      <w:r w:rsidR="0055216F" w:rsidRPr="001A3985">
        <w:rPr>
          <w:rFonts w:eastAsia="Times New Roman" w:cstheme="minorHAnsi"/>
          <w:color w:val="000046"/>
          <w:lang w:eastAsia="pl-PL"/>
        </w:rPr>
        <w:t xml:space="preserve"> do opieki p</w:t>
      </w:r>
      <w:r>
        <w:rPr>
          <w:rFonts w:eastAsia="Times New Roman" w:cstheme="minorHAnsi"/>
          <w:color w:val="000046"/>
          <w:lang w:eastAsia="pl-PL"/>
        </w:rPr>
        <w:t>ołożniczej, ma prawie 80% większe</w:t>
      </w:r>
      <w:r w:rsidR="0055216F" w:rsidRPr="001A3985">
        <w:rPr>
          <w:rFonts w:eastAsia="Times New Roman" w:cstheme="minorHAnsi"/>
          <w:color w:val="000046"/>
          <w:lang w:eastAsia="pl-PL"/>
        </w:rPr>
        <w:t xml:space="preserve"> szans</w:t>
      </w:r>
      <w:r>
        <w:rPr>
          <w:rFonts w:eastAsia="Times New Roman" w:cstheme="minorHAnsi"/>
          <w:color w:val="000046"/>
          <w:lang w:eastAsia="pl-PL"/>
        </w:rPr>
        <w:t>e</w:t>
      </w:r>
      <w:r w:rsidR="0055216F" w:rsidRPr="001A3985">
        <w:rPr>
          <w:rFonts w:eastAsia="Times New Roman" w:cstheme="minorHAnsi"/>
          <w:color w:val="000046"/>
          <w:lang w:eastAsia="pl-PL"/>
        </w:rPr>
        <w:t xml:space="preserve"> na urodzenie zdrowego dziecka.</w:t>
      </w:r>
      <w:r w:rsidR="0055216F" w:rsidRPr="0055216F">
        <w:rPr>
          <w:rFonts w:eastAsia="Times New Roman" w:cstheme="minorHAnsi"/>
          <w:color w:val="000046"/>
          <w:lang w:eastAsia="pl-PL"/>
        </w:rPr>
        <w:t xml:space="preserve"> Niestety na taką opiekę może liczyć zaledwie 20% kobiet w kraju.</w:t>
      </w:r>
      <w:r w:rsidR="0055216F" w:rsidRPr="0055216F">
        <w:rPr>
          <w:rFonts w:eastAsia="Calibri" w:cstheme="minorHAnsi"/>
          <w:color w:val="000046"/>
        </w:rPr>
        <w:t xml:space="preserve"> Światowa Organizacja Zdrowia przewiduje, że do 2030 roku w Afryce Subsaharyjskiej aż 300 milionów porodów odbędzie się bez jakiejkolwiek pomocy personelu medycznego.</w:t>
      </w:r>
      <w:r w:rsidR="0055216F">
        <w:rPr>
          <w:rFonts w:eastAsia="Calibri" w:cstheme="minorHAnsi"/>
          <w:color w:val="000046"/>
        </w:rPr>
        <w:t xml:space="preserve"> </w:t>
      </w:r>
      <w:r>
        <w:rPr>
          <w:rFonts w:eastAsia="Calibri" w:cstheme="minorHAnsi"/>
          <w:color w:val="000046"/>
        </w:rPr>
        <w:t xml:space="preserve">W Nyangao </w:t>
      </w:r>
      <w:r>
        <w:rPr>
          <w:rFonts w:eastAsia="Times New Roman" w:cstheme="minorHAnsi"/>
          <w:color w:val="000046"/>
          <w:lang w:eastAsia="pl-PL"/>
        </w:rPr>
        <w:t>w</w:t>
      </w:r>
      <w:r w:rsidR="001A3985" w:rsidRPr="001A3985">
        <w:rPr>
          <w:rFonts w:eastAsia="Times New Roman" w:cstheme="minorHAnsi"/>
          <w:color w:val="000046"/>
          <w:lang w:eastAsia="pl-PL"/>
        </w:rPr>
        <w:t xml:space="preserve">iększość pielęgniarek oddziału położniczego i noworodkowego </w:t>
      </w:r>
      <w:r>
        <w:rPr>
          <w:rFonts w:eastAsia="Times New Roman" w:cstheme="minorHAnsi"/>
          <w:color w:val="000046"/>
          <w:lang w:eastAsia="pl-PL"/>
        </w:rPr>
        <w:t xml:space="preserve">bazuje </w:t>
      </w:r>
      <w:r w:rsidR="001A3985" w:rsidRPr="001A3985">
        <w:rPr>
          <w:rFonts w:eastAsia="Times New Roman" w:cstheme="minorHAnsi"/>
          <w:color w:val="000046"/>
          <w:lang w:eastAsia="pl-PL"/>
        </w:rPr>
        <w:t xml:space="preserve">w swojej pracy na doświadczeniu i umiejętnościach zdobytych podczas szkoleń. Zadaniem lekarki z Polski będzie dostarczenie specjalistycznej wiedzy na temat opieki neonatologicznej i intensywnej terapii noworodków zagrożonych śmiercią okołoporodową. </w:t>
      </w:r>
    </w:p>
    <w:p w:rsidR="00D60095" w:rsidRDefault="001A3985" w:rsidP="00C81426">
      <w:pPr>
        <w:shd w:val="clear" w:color="auto" w:fill="FFFFFF"/>
        <w:spacing w:after="0" w:line="276" w:lineRule="auto"/>
        <w:jc w:val="both"/>
        <w:rPr>
          <w:rFonts w:eastAsia="Times New Roman" w:cstheme="minorHAnsi"/>
          <w:b/>
          <w:color w:val="000046"/>
          <w:lang w:eastAsia="pl-PL"/>
        </w:rPr>
      </w:pPr>
      <w:r w:rsidRPr="0055216F">
        <w:rPr>
          <w:rFonts w:eastAsia="Times New Roman" w:cstheme="minorHAnsi"/>
          <w:color w:val="000046"/>
          <w:lang w:eastAsia="pl-PL"/>
        </w:rPr>
        <w:t xml:space="preserve">– </w:t>
      </w:r>
      <w:r w:rsidRPr="001A3985">
        <w:rPr>
          <w:rFonts w:eastAsia="Times New Roman" w:cstheme="minorHAnsi"/>
          <w:i/>
          <w:color w:val="000046"/>
          <w:lang w:eastAsia="pl-PL"/>
        </w:rPr>
        <w:t>Bardzo ważnym elementem naszej pomocy jest szkolenie lokalnego personelu medycznego przez polskich medyków: specjalistów</w:t>
      </w:r>
      <w:r w:rsidR="00D60095" w:rsidRPr="0055216F">
        <w:rPr>
          <w:rFonts w:eastAsia="Times New Roman" w:cstheme="minorHAnsi"/>
          <w:i/>
          <w:color w:val="000046"/>
          <w:lang w:eastAsia="pl-PL"/>
        </w:rPr>
        <w:t xml:space="preserve"> –</w:t>
      </w:r>
      <w:r w:rsidRPr="001A3985">
        <w:rPr>
          <w:rFonts w:eastAsia="Times New Roman" w:cstheme="minorHAnsi"/>
          <w:i/>
          <w:color w:val="000046"/>
          <w:lang w:eastAsia="pl-PL"/>
        </w:rPr>
        <w:t xml:space="preserve"> lekarzy</w:t>
      </w:r>
      <w:r w:rsidR="00D60095" w:rsidRPr="0055216F">
        <w:rPr>
          <w:rFonts w:eastAsia="Times New Roman" w:cstheme="minorHAnsi"/>
          <w:i/>
          <w:color w:val="000046"/>
          <w:lang w:eastAsia="pl-PL"/>
        </w:rPr>
        <w:t>,</w:t>
      </w:r>
      <w:r w:rsidRPr="001A3985">
        <w:rPr>
          <w:rFonts w:eastAsia="Times New Roman" w:cstheme="minorHAnsi"/>
          <w:i/>
          <w:color w:val="000046"/>
          <w:lang w:eastAsia="pl-PL"/>
        </w:rPr>
        <w:t xml:space="preserve"> pielęgniarki, położnych, ratowników medycznych. Przekazana wiedza jest bezcenna i na co dzień stosowana do ratowania życia.</w:t>
      </w:r>
      <w:r w:rsidRPr="0055216F">
        <w:rPr>
          <w:rFonts w:eastAsia="Times New Roman" w:cstheme="minorHAnsi"/>
          <w:i/>
          <w:color w:val="000046"/>
          <w:lang w:eastAsia="pl-PL"/>
        </w:rPr>
        <w:t xml:space="preserve"> Dlatego regularnie do placówek, z którymi współpracujemy, wyjeżdżają nasi lekarze-wolontariusze i weryfikują, co jesz</w:t>
      </w:r>
      <w:r w:rsidR="0055216F">
        <w:rPr>
          <w:rFonts w:eastAsia="Times New Roman" w:cstheme="minorHAnsi"/>
          <w:i/>
          <w:color w:val="000046"/>
          <w:lang w:eastAsia="pl-PL"/>
        </w:rPr>
        <w:t>cze można poprawić i które obszary wymagają wzmocnienia</w:t>
      </w:r>
      <w:r w:rsidRPr="0055216F">
        <w:rPr>
          <w:rFonts w:eastAsia="Times New Roman" w:cstheme="minorHAnsi"/>
          <w:i/>
          <w:color w:val="000046"/>
          <w:lang w:eastAsia="pl-PL"/>
        </w:rPr>
        <w:t xml:space="preserve"> </w:t>
      </w:r>
      <w:r w:rsidRPr="0055216F">
        <w:rPr>
          <w:rFonts w:eastAsia="Times New Roman" w:cstheme="minorHAnsi"/>
          <w:color w:val="000046"/>
          <w:lang w:eastAsia="pl-PL"/>
        </w:rPr>
        <w:t xml:space="preserve">– mówi </w:t>
      </w:r>
      <w:r w:rsidRPr="0055216F">
        <w:rPr>
          <w:rFonts w:eastAsia="Times New Roman" w:cstheme="minorHAnsi"/>
          <w:b/>
          <w:color w:val="000046"/>
          <w:lang w:eastAsia="pl-PL"/>
        </w:rPr>
        <w:t>Małgorzata Olasińska Chart z Polskiej Misji Medycznej.</w:t>
      </w:r>
      <w:r w:rsidR="00D60095" w:rsidRPr="0055216F">
        <w:rPr>
          <w:rFonts w:eastAsia="Times New Roman" w:cstheme="minorHAnsi"/>
          <w:b/>
          <w:color w:val="000046"/>
          <w:lang w:eastAsia="pl-PL"/>
        </w:rPr>
        <w:t xml:space="preserve"> </w:t>
      </w:r>
    </w:p>
    <w:p w:rsidR="0055216F" w:rsidRPr="0055216F" w:rsidRDefault="0055216F" w:rsidP="0055216F">
      <w:pPr>
        <w:shd w:val="clear" w:color="auto" w:fill="FFFFFF"/>
        <w:spacing w:before="0" w:after="0" w:line="276" w:lineRule="auto"/>
        <w:jc w:val="both"/>
        <w:rPr>
          <w:rFonts w:eastAsia="Times New Roman" w:cstheme="minorHAnsi"/>
          <w:b/>
          <w:color w:val="000046"/>
          <w:lang w:eastAsia="pl-PL"/>
        </w:rPr>
      </w:pPr>
    </w:p>
    <w:p w:rsidR="00C81426" w:rsidRDefault="0010274F" w:rsidP="0055216F">
      <w:pPr>
        <w:shd w:val="clear" w:color="auto" w:fill="FFFFFF"/>
        <w:spacing w:before="0" w:after="0" w:line="276" w:lineRule="auto"/>
        <w:jc w:val="both"/>
        <w:rPr>
          <w:rFonts w:eastAsia="Times New Roman" w:cstheme="minorHAnsi"/>
          <w:color w:val="000046"/>
          <w:lang w:eastAsia="pl-PL"/>
        </w:rPr>
      </w:pPr>
      <w:r w:rsidRPr="0055216F">
        <w:rPr>
          <w:rFonts w:eastAsia="Calibri" w:cstheme="minorHAnsi"/>
          <w:color w:val="000046"/>
        </w:rPr>
        <w:t>Codziennie w szpitalu w Nyangao na świat przychodzi 8 dzieci. Poród odbywa się w asyście położnej i lekarza, z wykorzystaniem potrzebnego sprzętu medycznego. Kobiety, które zdecydowały się n</w:t>
      </w:r>
      <w:r w:rsidR="00C81426" w:rsidRPr="0055216F">
        <w:rPr>
          <w:rFonts w:eastAsia="Calibri" w:cstheme="minorHAnsi"/>
          <w:color w:val="000046"/>
        </w:rPr>
        <w:t xml:space="preserve">a poród w szpitalu, w ramach opieki okołoporodowej otrzymują również informacje na temat prawidłowego żywienia i zasad higieny, co zwiększa szanse przeżycia matki i noworodka. </w:t>
      </w:r>
      <w:r w:rsidR="00C81426" w:rsidRPr="0055216F">
        <w:rPr>
          <w:rFonts w:eastAsia="Times New Roman" w:cstheme="minorHAnsi"/>
          <w:color w:val="000046"/>
          <w:lang w:eastAsia="pl-PL"/>
        </w:rPr>
        <w:t>Przez ostatnie lata Polska Misja Medyczna wyposażyła szpital w  Nyangao w sprzęt medyczny, pomogła w rozbudowie oddziału intensywnej terapii noworodków i oddziału ginekologiczno-położniczego i przeszkoliła prawie 200 pracowników.</w:t>
      </w:r>
    </w:p>
    <w:p w:rsidR="0055216F" w:rsidRPr="0055216F" w:rsidRDefault="0055216F" w:rsidP="0055216F">
      <w:pPr>
        <w:shd w:val="clear" w:color="auto" w:fill="FFFFFF"/>
        <w:spacing w:before="0" w:after="0" w:line="276" w:lineRule="auto"/>
        <w:jc w:val="both"/>
        <w:rPr>
          <w:rFonts w:eastAsia="Times New Roman" w:cstheme="minorHAnsi"/>
          <w:color w:val="000046"/>
          <w:lang w:eastAsia="pl-PL"/>
        </w:rPr>
      </w:pPr>
    </w:p>
    <w:p w:rsidR="006459AA" w:rsidRPr="0055216F" w:rsidRDefault="0030415D" w:rsidP="0055216F">
      <w:pPr>
        <w:spacing w:before="0" w:after="0" w:line="276" w:lineRule="auto"/>
        <w:rPr>
          <w:rFonts w:eastAsia="Times New Roman" w:cstheme="minorHAnsi"/>
          <w:b/>
          <w:bCs/>
          <w:color w:val="000046"/>
          <w:lang w:eastAsia="pl-PL"/>
        </w:rPr>
      </w:pPr>
      <w:r w:rsidRPr="0055216F">
        <w:rPr>
          <w:rFonts w:eastAsia="Times New Roman" w:cstheme="minorHAnsi"/>
          <w:b/>
          <w:bCs/>
          <w:color w:val="000046"/>
          <w:lang w:eastAsia="pl-PL"/>
        </w:rPr>
        <w:t xml:space="preserve">Wesprzyj </w:t>
      </w:r>
      <w:r w:rsidR="00DD4E41" w:rsidRPr="0055216F">
        <w:rPr>
          <w:rFonts w:eastAsia="Times New Roman" w:cstheme="minorHAnsi"/>
          <w:b/>
          <w:bCs/>
          <w:color w:val="000046"/>
          <w:lang w:eastAsia="pl-PL"/>
        </w:rPr>
        <w:t>Polską Misję Medyczną:</w:t>
      </w:r>
    </w:p>
    <w:p w:rsidR="00F35AEB" w:rsidRPr="0055216F" w:rsidRDefault="0030415D" w:rsidP="00C81426">
      <w:pPr>
        <w:spacing w:before="0" w:after="0" w:line="276" w:lineRule="auto"/>
        <w:rPr>
          <w:rFonts w:eastAsia="Times New Roman" w:cstheme="minorHAnsi"/>
          <w:color w:val="000046"/>
          <w:lang w:eastAsia="pl-PL"/>
        </w:rPr>
      </w:pPr>
      <w:r w:rsidRPr="0055216F">
        <w:rPr>
          <w:rFonts w:eastAsia="Times New Roman" w:cstheme="minorHAnsi"/>
          <w:color w:val="000046"/>
          <w:lang w:eastAsia="pl-PL"/>
        </w:rPr>
        <w:t xml:space="preserve">· </w:t>
      </w:r>
      <w:r w:rsidR="005F0EC6" w:rsidRPr="0055216F">
        <w:rPr>
          <w:rFonts w:eastAsia="Times New Roman" w:cstheme="minorHAnsi"/>
          <w:color w:val="000046"/>
          <w:lang w:eastAsia="pl-PL"/>
        </w:rPr>
        <w:t xml:space="preserve">przekaż darowiznę na oficjalnej zbiórce na Facebooku </w:t>
      </w:r>
      <w:hyperlink r:id="rId10" w:history="1">
        <w:r w:rsidR="005F0EC6" w:rsidRPr="0055216F">
          <w:rPr>
            <w:rStyle w:val="Hipercze"/>
            <w:rFonts w:eastAsia="Times New Roman" w:cstheme="minorHAnsi"/>
            <w:color w:val="000046"/>
            <w:lang w:eastAsia="pl-PL"/>
          </w:rPr>
          <w:t>https://www.facebook.com/donate/329572088875023/</w:t>
        </w:r>
      </w:hyperlink>
      <w:r w:rsidR="005F0EC6" w:rsidRPr="0055216F">
        <w:rPr>
          <w:rFonts w:eastAsia="Times New Roman" w:cstheme="minorHAnsi"/>
          <w:color w:val="000046"/>
          <w:lang w:eastAsia="pl-PL"/>
        </w:rPr>
        <w:t xml:space="preserve"> </w:t>
      </w:r>
    </w:p>
    <w:p w:rsidR="0030415D" w:rsidRPr="0055216F" w:rsidRDefault="0030415D" w:rsidP="00C81426">
      <w:pPr>
        <w:spacing w:before="0" w:after="0" w:line="276" w:lineRule="auto"/>
        <w:rPr>
          <w:rFonts w:eastAsia="Times New Roman" w:cstheme="minorHAnsi"/>
          <w:color w:val="000046"/>
          <w:lang w:eastAsia="pl-PL"/>
        </w:rPr>
      </w:pPr>
      <w:r w:rsidRPr="0055216F">
        <w:rPr>
          <w:rFonts w:eastAsia="Times New Roman" w:cstheme="minorHAnsi"/>
          <w:color w:val="000046"/>
          <w:lang w:eastAsia="pl-PL"/>
        </w:rPr>
        <w:t>· ustaw płatność cykliczną w Twoim banku na działania PMM</w:t>
      </w:r>
      <w:r w:rsidR="004B7600" w:rsidRPr="0055216F">
        <w:rPr>
          <w:rFonts w:eastAsia="Times New Roman" w:cstheme="minorHAnsi"/>
          <w:color w:val="000046"/>
          <w:lang w:eastAsia="pl-PL"/>
        </w:rPr>
        <w:t xml:space="preserve"> lub na </w:t>
      </w:r>
      <w:hyperlink r:id="rId11" w:history="1">
        <w:r w:rsidR="004B7600" w:rsidRPr="0055216F">
          <w:rPr>
            <w:rStyle w:val="Hipercze"/>
            <w:rFonts w:eastAsia="Times New Roman" w:cstheme="minorHAnsi"/>
            <w:color w:val="000046"/>
            <w:lang w:eastAsia="pl-PL"/>
          </w:rPr>
          <w:t>https://pmm.org.pl/chce-pomoc</w:t>
        </w:r>
      </w:hyperlink>
    </w:p>
    <w:p w:rsidR="00474724" w:rsidRPr="0055216F" w:rsidRDefault="0030415D" w:rsidP="00C81426">
      <w:pPr>
        <w:spacing w:before="0" w:after="0" w:line="276" w:lineRule="auto"/>
        <w:rPr>
          <w:rFonts w:eastAsia="Times New Roman" w:cstheme="minorHAnsi"/>
          <w:color w:val="000046"/>
          <w:lang w:eastAsia="pl-PL"/>
        </w:rPr>
      </w:pPr>
      <w:r w:rsidRPr="0055216F">
        <w:rPr>
          <w:rFonts w:eastAsia="Times New Roman" w:cstheme="minorHAnsi"/>
          <w:color w:val="000046"/>
          <w:lang w:eastAsia="pl-PL"/>
        </w:rPr>
        <w:t xml:space="preserve">· przekaż darowiznę na numer konta Polskiej Misji Medycznej: </w:t>
      </w:r>
      <w:r w:rsidR="00DD4E41" w:rsidRPr="0055216F">
        <w:rPr>
          <w:rFonts w:eastAsia="Times New Roman" w:cstheme="minorHAnsi"/>
          <w:color w:val="000046"/>
          <w:lang w:eastAsia="pl-PL"/>
        </w:rPr>
        <w:t>62 1240 2294 1111 0000 3718 5444.</w:t>
      </w:r>
    </w:p>
    <w:p w:rsidR="005710C4" w:rsidRPr="00C81426" w:rsidRDefault="001018D7" w:rsidP="00C81426">
      <w:pPr>
        <w:pStyle w:val="NormalnyWeb"/>
        <w:spacing w:before="240" w:beforeAutospacing="0" w:after="0" w:afterAutospacing="0" w:line="276" w:lineRule="auto"/>
        <w:jc w:val="center"/>
        <w:rPr>
          <w:rFonts w:asciiTheme="minorHAnsi" w:hAnsiTheme="minorHAnsi" w:cstheme="minorHAnsi"/>
          <w:color w:val="767171" w:themeColor="background2" w:themeShade="80"/>
          <w:sz w:val="22"/>
          <w:szCs w:val="22"/>
        </w:rPr>
      </w:pPr>
      <w:r w:rsidRPr="004B7600">
        <w:rPr>
          <w:rFonts w:asciiTheme="minorHAnsi" w:hAnsiTheme="minorHAnsi" w:cstheme="minorHAnsi"/>
          <w:color w:val="767171" w:themeColor="background2" w:themeShade="80"/>
          <w:sz w:val="22"/>
          <w:szCs w:val="22"/>
        </w:rPr>
        <w:t>KONTAKT DLA MEDIÓW</w:t>
      </w:r>
      <w:r w:rsidR="00C81426">
        <w:rPr>
          <w:rFonts w:asciiTheme="minorHAnsi" w:hAnsiTheme="minorHAnsi" w:cstheme="minorHAnsi"/>
          <w:color w:val="767171" w:themeColor="background2" w:themeShade="80"/>
          <w:sz w:val="22"/>
          <w:szCs w:val="22"/>
        </w:rPr>
        <w:t xml:space="preserve">: </w:t>
      </w:r>
      <w:r w:rsidRPr="004B7600">
        <w:rPr>
          <w:rFonts w:asciiTheme="minorHAnsi" w:hAnsiTheme="minorHAnsi" w:cstheme="minorHAnsi"/>
          <w:color w:val="767171" w:themeColor="background2" w:themeShade="80"/>
          <w:sz w:val="22"/>
          <w:szCs w:val="22"/>
        </w:rPr>
        <w:t>Dorota Zadroga</w:t>
      </w:r>
      <w:r w:rsidR="004B7600">
        <w:rPr>
          <w:rFonts w:asciiTheme="minorHAnsi" w:hAnsiTheme="minorHAnsi" w:cstheme="minorHAnsi"/>
          <w:color w:val="767171" w:themeColor="background2" w:themeShade="80"/>
          <w:sz w:val="22"/>
          <w:szCs w:val="22"/>
        </w:rPr>
        <w:t xml:space="preserve"> </w:t>
      </w:r>
      <w:hyperlink r:id="rId12" w:history="1">
        <w:r w:rsidR="004B7600" w:rsidRPr="00ED0BCF">
          <w:rPr>
            <w:rStyle w:val="Hipercze"/>
            <w:rFonts w:asciiTheme="minorHAnsi" w:hAnsiTheme="minorHAnsi" w:cstheme="minorHAnsi"/>
            <w:sz w:val="22"/>
            <w:szCs w:val="22"/>
          </w:rPr>
          <w:t>dorota.zadroga@pmm.org.pl</w:t>
        </w:r>
      </w:hyperlink>
      <w:r w:rsidR="004B7600">
        <w:rPr>
          <w:rFonts w:asciiTheme="minorHAnsi" w:hAnsiTheme="minorHAnsi" w:cstheme="minorHAnsi"/>
          <w:color w:val="767171" w:themeColor="background2" w:themeShade="80"/>
          <w:sz w:val="22"/>
          <w:szCs w:val="22"/>
        </w:rPr>
        <w:t xml:space="preserve"> tel. </w:t>
      </w:r>
      <w:r w:rsidRPr="004B7600">
        <w:rPr>
          <w:rFonts w:asciiTheme="minorHAnsi" w:hAnsiTheme="minorHAnsi" w:cstheme="minorHAnsi"/>
          <w:color w:val="767171" w:themeColor="background2" w:themeShade="80"/>
          <w:sz w:val="22"/>
          <w:szCs w:val="22"/>
        </w:rPr>
        <w:t>698 989</w:t>
      </w:r>
      <w:r w:rsidR="004B7600">
        <w:rPr>
          <w:rFonts w:asciiTheme="minorHAnsi" w:hAnsiTheme="minorHAnsi" w:cstheme="minorHAnsi"/>
          <w:color w:val="767171" w:themeColor="background2" w:themeShade="80"/>
          <w:sz w:val="22"/>
          <w:szCs w:val="22"/>
        </w:rPr>
        <w:t> </w:t>
      </w:r>
      <w:r w:rsidRPr="004B7600">
        <w:rPr>
          <w:rFonts w:asciiTheme="minorHAnsi" w:hAnsiTheme="minorHAnsi" w:cstheme="minorHAnsi"/>
          <w:color w:val="767171" w:themeColor="background2" w:themeShade="80"/>
          <w:sz w:val="22"/>
          <w:szCs w:val="22"/>
        </w:rPr>
        <w:t>141</w:t>
      </w:r>
    </w:p>
    <w:sectPr w:rsidR="005710C4" w:rsidRPr="00C81426" w:rsidSect="00296677">
      <w:headerReference w:type="default" r:id="rId13"/>
      <w:footerReference w:type="default" r:id="rId14"/>
      <w:pgSz w:w="11906" w:h="16838"/>
      <w:pgMar w:top="1077" w:right="907" w:bottom="454" w:left="907" w:header="68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795" w:rsidRDefault="00484795" w:rsidP="00480232">
      <w:pPr>
        <w:spacing w:before="0" w:after="0" w:line="240" w:lineRule="auto"/>
      </w:pPr>
      <w:r>
        <w:separator/>
      </w:r>
    </w:p>
  </w:endnote>
  <w:endnote w:type="continuationSeparator" w:id="0">
    <w:p w:rsidR="00484795" w:rsidRDefault="00484795" w:rsidP="0048023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5041"/>
      <w:gridCol w:w="5041"/>
    </w:tblGrid>
    <w:tr w:rsidR="00480232" w:rsidTr="7FB37176">
      <w:trPr>
        <w:trHeight w:val="558"/>
      </w:trPr>
      <w:tc>
        <w:tcPr>
          <w:tcW w:w="5041" w:type="dxa"/>
          <w:vAlign w:val="center"/>
        </w:tcPr>
        <w:p w:rsidR="00480232" w:rsidRDefault="00835F46" w:rsidP="00113556">
          <w:pPr>
            <w:pStyle w:val="Stopkawww"/>
          </w:pPr>
          <w:r>
            <w:ptab w:relativeTo="margin" w:alignment="left" w:leader="none"/>
          </w:r>
          <w:r w:rsidR="00296677">
            <w:rPr>
              <w:noProof/>
            </w:rPr>
            <w:t>www.pmm.org.pl</w:t>
          </w:r>
        </w:p>
      </w:tc>
      <w:tc>
        <w:tcPr>
          <w:tcW w:w="5041" w:type="dxa"/>
          <w:vAlign w:val="center"/>
        </w:tcPr>
        <w:p w:rsidR="00480232" w:rsidRDefault="00480232" w:rsidP="00113556">
          <w:pPr>
            <w:pStyle w:val="Stopka"/>
            <w:jc w:val="right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945619</wp:posOffset>
                </wp:positionH>
                <wp:positionV relativeFrom="paragraph">
                  <wp:posOffset>29409</wp:posOffset>
                </wp:positionV>
                <wp:extent cx="2247900" cy="190500"/>
                <wp:effectExtent l="0" t="0" r="0" b="0"/>
                <wp:wrapSquare wrapText="bothSides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79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341D1B" w:rsidRDefault="00341D1B">
    <w:pPr>
      <w:pStyle w:val="Stopka"/>
    </w:pPr>
  </w:p>
  <w:p w:rsidR="00835F46" w:rsidRDefault="000A4058">
    <w:pPr>
      <w:pStyle w:val="Stopka"/>
    </w:pPr>
    <w:r>
      <w:rPr>
        <w:noProof/>
        <w:lang w:eastAsia="pl-PL"/>
      </w:rPr>
      <w:pict>
        <v:line id="Łącznik prosty 8" o:spid="_x0000_s4097" style="position:absolute;z-index:251659264;visibility:visible;mso-position-horizontal:center;mso-position-horizontal-relative:margin;mso-width-relative:margin;mso-height-relative:margin" from="0,6.8pt" to="593.7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" strokecolor="#bfbfbf [2412]" strokeweight="1pt">
          <v:stroke joinstyle="miter"/>
          <w10:wrap anchorx="margin"/>
        </v:line>
      </w:pict>
    </w:r>
  </w:p>
  <w:p w:rsidR="00835F46" w:rsidRDefault="00835F46">
    <w:pPr>
      <w:pStyle w:val="Stopka"/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2481"/>
      <w:gridCol w:w="2409"/>
      <w:gridCol w:w="3332"/>
      <w:gridCol w:w="1860"/>
    </w:tblGrid>
    <w:tr w:rsidR="00835F46" w:rsidTr="00341D1B">
      <w:trPr>
        <w:trHeight w:val="699"/>
      </w:trPr>
      <w:tc>
        <w:tcPr>
          <w:tcW w:w="2481" w:type="dxa"/>
        </w:tcPr>
        <w:p w:rsidR="00835F46" w:rsidRDefault="00296677" w:rsidP="00341D1B">
          <w:pPr>
            <w:pStyle w:val="Stopkapogrubienie"/>
          </w:pPr>
          <w:r>
            <w:t>Stowarzyszenie</w:t>
          </w:r>
        </w:p>
        <w:p w:rsidR="00296677" w:rsidRDefault="00296677" w:rsidP="00341D1B">
          <w:pPr>
            <w:pStyle w:val="Stopkapogrubienie"/>
          </w:pPr>
          <w:r>
            <w:t xml:space="preserve">Polska Misja </w:t>
          </w:r>
          <w:r w:rsidRPr="00296677">
            <w:t>Medyczna</w:t>
          </w:r>
        </w:p>
      </w:tc>
      <w:tc>
        <w:tcPr>
          <w:tcW w:w="2409" w:type="dxa"/>
        </w:tcPr>
        <w:p w:rsidR="00835F46" w:rsidRDefault="00113556">
          <w:pPr>
            <w:pStyle w:val="Stopka"/>
          </w:pPr>
          <w:r>
            <w:t>NIP: 676 21 66 245</w:t>
          </w:r>
        </w:p>
        <w:p w:rsidR="00113556" w:rsidRDefault="00113556">
          <w:pPr>
            <w:pStyle w:val="Stopka"/>
          </w:pPr>
          <w:r>
            <w:t>ul. Rejtana</w:t>
          </w:r>
          <w:r w:rsidR="003A1B94">
            <w:t xml:space="preserve"> 2, 30-510 Kraków</w:t>
          </w:r>
        </w:p>
      </w:tc>
      <w:tc>
        <w:tcPr>
          <w:tcW w:w="3332" w:type="dxa"/>
        </w:tcPr>
        <w:p w:rsidR="00835F46" w:rsidRPr="00113556" w:rsidRDefault="00113556" w:rsidP="00113556">
          <w:pPr>
            <w:pStyle w:val="Stopkapogrubienie"/>
          </w:pPr>
          <w:r w:rsidRPr="00113556">
            <w:t>adres biura:</w:t>
          </w:r>
        </w:p>
        <w:p w:rsidR="00113556" w:rsidRDefault="00113556">
          <w:pPr>
            <w:pStyle w:val="Stopka"/>
          </w:pPr>
          <w:r>
            <w:t>Pl. Sikorskiego 11/2, 31-115 Kraków</w:t>
          </w:r>
        </w:p>
      </w:tc>
      <w:tc>
        <w:tcPr>
          <w:tcW w:w="1860" w:type="dxa"/>
        </w:tcPr>
        <w:p w:rsidR="00835F46" w:rsidRDefault="00113556">
          <w:pPr>
            <w:pStyle w:val="Stopka"/>
          </w:pPr>
          <w:r>
            <w:t>(+48) 575 222 705</w:t>
          </w:r>
        </w:p>
        <w:p w:rsidR="00113556" w:rsidRDefault="00113556">
          <w:pPr>
            <w:pStyle w:val="Stopka"/>
          </w:pPr>
          <w:r>
            <w:t>sekretariat@pmm.org.pl</w:t>
          </w:r>
        </w:p>
      </w:tc>
    </w:tr>
  </w:tbl>
  <w:p w:rsidR="00835F46" w:rsidRPr="008A6469" w:rsidRDefault="00835F4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795" w:rsidRDefault="00484795" w:rsidP="00480232">
      <w:pPr>
        <w:spacing w:before="0" w:after="0" w:line="240" w:lineRule="auto"/>
      </w:pPr>
      <w:r>
        <w:separator/>
      </w:r>
    </w:p>
  </w:footnote>
  <w:footnote w:type="continuationSeparator" w:id="0">
    <w:p w:rsidR="00484795" w:rsidRDefault="00484795" w:rsidP="0048023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5041"/>
      <w:gridCol w:w="5041"/>
    </w:tblGrid>
    <w:tr w:rsidR="008A6469" w:rsidTr="7FB37176">
      <w:trPr>
        <w:trHeight w:val="699"/>
      </w:trPr>
      <w:tc>
        <w:tcPr>
          <w:tcW w:w="5041" w:type="dxa"/>
        </w:tcPr>
        <w:p w:rsidR="008A6469" w:rsidRDefault="001A6FBF">
          <w:pPr>
            <w:pStyle w:val="Nagwek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10160</wp:posOffset>
                </wp:positionV>
                <wp:extent cx="1760258" cy="672876"/>
                <wp:effectExtent l="0" t="0" r="0" b="0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0258" cy="6728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41" w:type="dxa"/>
        </w:tcPr>
        <w:p w:rsidR="008A6469" w:rsidRDefault="008A6469" w:rsidP="00E242B0">
          <w:pPr>
            <w:pStyle w:val="Nagwek"/>
            <w:jc w:val="right"/>
          </w:pPr>
        </w:p>
      </w:tc>
    </w:tr>
    <w:tr w:rsidR="00D8203E" w:rsidTr="7FB37176">
      <w:trPr>
        <w:trHeight w:val="699"/>
      </w:trPr>
      <w:tc>
        <w:tcPr>
          <w:tcW w:w="5041" w:type="dxa"/>
        </w:tcPr>
        <w:p w:rsidR="00D8203E" w:rsidRDefault="00D8203E">
          <w:pPr>
            <w:pStyle w:val="Nagwek"/>
          </w:pPr>
        </w:p>
      </w:tc>
      <w:tc>
        <w:tcPr>
          <w:tcW w:w="5041" w:type="dxa"/>
        </w:tcPr>
        <w:p w:rsidR="00D8203E" w:rsidRDefault="00D8203E" w:rsidP="00E242B0">
          <w:pPr>
            <w:pStyle w:val="Nagwek"/>
            <w:jc w:val="right"/>
            <w:rPr>
              <w:noProof/>
            </w:rPr>
          </w:pPr>
        </w:p>
      </w:tc>
    </w:tr>
  </w:tbl>
  <w:p w:rsidR="00480232" w:rsidRDefault="00480232" w:rsidP="00704596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8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80232"/>
    <w:rsid w:val="0007322F"/>
    <w:rsid w:val="000A4058"/>
    <w:rsid w:val="000B565D"/>
    <w:rsid w:val="00101178"/>
    <w:rsid w:val="001018D7"/>
    <w:rsid w:val="0010274F"/>
    <w:rsid w:val="00113556"/>
    <w:rsid w:val="00170EB5"/>
    <w:rsid w:val="001A3985"/>
    <w:rsid w:val="001A6FBF"/>
    <w:rsid w:val="002770E4"/>
    <w:rsid w:val="00296677"/>
    <w:rsid w:val="002A484B"/>
    <w:rsid w:val="002C125D"/>
    <w:rsid w:val="002F01DE"/>
    <w:rsid w:val="002F7A46"/>
    <w:rsid w:val="00303893"/>
    <w:rsid w:val="0030415D"/>
    <w:rsid w:val="00332A68"/>
    <w:rsid w:val="00341D1B"/>
    <w:rsid w:val="00357CE1"/>
    <w:rsid w:val="003A1B94"/>
    <w:rsid w:val="003D0134"/>
    <w:rsid w:val="003D384B"/>
    <w:rsid w:val="003D49C4"/>
    <w:rsid w:val="003E3A02"/>
    <w:rsid w:val="004011A2"/>
    <w:rsid w:val="00421D28"/>
    <w:rsid w:val="00430B8B"/>
    <w:rsid w:val="0046612C"/>
    <w:rsid w:val="00474724"/>
    <w:rsid w:val="00480232"/>
    <w:rsid w:val="00484795"/>
    <w:rsid w:val="00495F7D"/>
    <w:rsid w:val="004B489D"/>
    <w:rsid w:val="004B7600"/>
    <w:rsid w:val="004D1EF6"/>
    <w:rsid w:val="004E2085"/>
    <w:rsid w:val="005207BB"/>
    <w:rsid w:val="0055216F"/>
    <w:rsid w:val="00565CF5"/>
    <w:rsid w:val="00567CAC"/>
    <w:rsid w:val="005710C4"/>
    <w:rsid w:val="00581F31"/>
    <w:rsid w:val="005F0EC6"/>
    <w:rsid w:val="00641B41"/>
    <w:rsid w:val="006459AA"/>
    <w:rsid w:val="00674257"/>
    <w:rsid w:val="006C7373"/>
    <w:rsid w:val="006F15EA"/>
    <w:rsid w:val="00704596"/>
    <w:rsid w:val="007301AC"/>
    <w:rsid w:val="007A3CCE"/>
    <w:rsid w:val="007B03C1"/>
    <w:rsid w:val="007F1917"/>
    <w:rsid w:val="00835F46"/>
    <w:rsid w:val="008408B7"/>
    <w:rsid w:val="00852ABB"/>
    <w:rsid w:val="00882BE3"/>
    <w:rsid w:val="008A6469"/>
    <w:rsid w:val="008B5F8B"/>
    <w:rsid w:val="008F2DDA"/>
    <w:rsid w:val="008F4B36"/>
    <w:rsid w:val="00905DA6"/>
    <w:rsid w:val="009062C6"/>
    <w:rsid w:val="00907DBC"/>
    <w:rsid w:val="009155DD"/>
    <w:rsid w:val="00927557"/>
    <w:rsid w:val="00A03E06"/>
    <w:rsid w:val="00A922CA"/>
    <w:rsid w:val="00A925CE"/>
    <w:rsid w:val="00AB659E"/>
    <w:rsid w:val="00AC5DE5"/>
    <w:rsid w:val="00AE0D0E"/>
    <w:rsid w:val="00B062BF"/>
    <w:rsid w:val="00B200A0"/>
    <w:rsid w:val="00B31FA9"/>
    <w:rsid w:val="00B346A5"/>
    <w:rsid w:val="00B51095"/>
    <w:rsid w:val="00B72402"/>
    <w:rsid w:val="00B858A2"/>
    <w:rsid w:val="00BD093A"/>
    <w:rsid w:val="00BF45CE"/>
    <w:rsid w:val="00BF4DC2"/>
    <w:rsid w:val="00C27396"/>
    <w:rsid w:val="00C66459"/>
    <w:rsid w:val="00C81426"/>
    <w:rsid w:val="00D21E85"/>
    <w:rsid w:val="00D27686"/>
    <w:rsid w:val="00D31250"/>
    <w:rsid w:val="00D537B1"/>
    <w:rsid w:val="00D60095"/>
    <w:rsid w:val="00D8203E"/>
    <w:rsid w:val="00D92480"/>
    <w:rsid w:val="00DD4E41"/>
    <w:rsid w:val="00E242B0"/>
    <w:rsid w:val="00EA233E"/>
    <w:rsid w:val="00EB6F34"/>
    <w:rsid w:val="00F26604"/>
    <w:rsid w:val="00F35AEB"/>
    <w:rsid w:val="00FD5ABC"/>
    <w:rsid w:val="00FF508E"/>
    <w:rsid w:val="05DD54DE"/>
    <w:rsid w:val="07792F47"/>
    <w:rsid w:val="07A2174C"/>
    <w:rsid w:val="0B6CC3BE"/>
    <w:rsid w:val="0DDFC5AB"/>
    <w:rsid w:val="135E52E1"/>
    <w:rsid w:val="1693F640"/>
    <w:rsid w:val="17F83C2E"/>
    <w:rsid w:val="1F41B1AD"/>
    <w:rsid w:val="1FA65DB7"/>
    <w:rsid w:val="205BCD27"/>
    <w:rsid w:val="258C1DC7"/>
    <w:rsid w:val="264AD4BB"/>
    <w:rsid w:val="28C3CF68"/>
    <w:rsid w:val="28D262E2"/>
    <w:rsid w:val="2A200931"/>
    <w:rsid w:val="3080A646"/>
    <w:rsid w:val="33018445"/>
    <w:rsid w:val="361A882E"/>
    <w:rsid w:val="36392507"/>
    <w:rsid w:val="37FA208E"/>
    <w:rsid w:val="3BD6A620"/>
    <w:rsid w:val="3E365614"/>
    <w:rsid w:val="3F0034A9"/>
    <w:rsid w:val="40900241"/>
    <w:rsid w:val="40B52D67"/>
    <w:rsid w:val="4165285B"/>
    <w:rsid w:val="4476705D"/>
    <w:rsid w:val="47246EEB"/>
    <w:rsid w:val="4C1C0F70"/>
    <w:rsid w:val="4D7A8812"/>
    <w:rsid w:val="4EBDDEB5"/>
    <w:rsid w:val="4F3AE079"/>
    <w:rsid w:val="5180C0A1"/>
    <w:rsid w:val="53E9C996"/>
    <w:rsid w:val="54A042F7"/>
    <w:rsid w:val="5B0E7A8A"/>
    <w:rsid w:val="60F776B7"/>
    <w:rsid w:val="628AA75E"/>
    <w:rsid w:val="65A82FE6"/>
    <w:rsid w:val="6726534B"/>
    <w:rsid w:val="67BE9CAB"/>
    <w:rsid w:val="685E6583"/>
    <w:rsid w:val="6C56B4CA"/>
    <w:rsid w:val="6CC85C3B"/>
    <w:rsid w:val="6EF57314"/>
    <w:rsid w:val="75027F0A"/>
    <w:rsid w:val="78E034FC"/>
    <w:rsid w:val="78FED1D5"/>
    <w:rsid w:val="7C0CD682"/>
    <w:rsid w:val="7DB3A61F"/>
    <w:rsid w:val="7FB37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10C4"/>
    <w:pPr>
      <w:spacing w:before="120" w:line="320" w:lineRule="exact"/>
    </w:pPr>
    <w:rPr>
      <w:color w:val="2C1B4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0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232"/>
  </w:style>
  <w:style w:type="paragraph" w:styleId="Stopka">
    <w:name w:val="footer"/>
    <w:basedOn w:val="Normalny"/>
    <w:link w:val="StopkaZnak"/>
    <w:uiPriority w:val="99"/>
    <w:unhideWhenUsed/>
    <w:rsid w:val="00341D1B"/>
    <w:pPr>
      <w:tabs>
        <w:tab w:val="center" w:pos="4536"/>
        <w:tab w:val="right" w:pos="9072"/>
      </w:tabs>
      <w:spacing w:before="0" w:after="0" w:line="220" w:lineRule="exact"/>
    </w:pPr>
    <w:rPr>
      <w:rFonts w:asciiTheme="majorHAnsi" w:hAnsiTheme="majorHAnsi"/>
      <w:color w:val="808080" w:themeColor="background1" w:themeShade="80"/>
      <w:spacing w:val="2"/>
      <w:sz w:val="18"/>
    </w:rPr>
  </w:style>
  <w:style w:type="character" w:customStyle="1" w:styleId="StopkaZnak">
    <w:name w:val="Stopka Znak"/>
    <w:basedOn w:val="Domylnaczcionkaakapitu"/>
    <w:link w:val="Stopka"/>
    <w:uiPriority w:val="99"/>
    <w:rsid w:val="00341D1B"/>
    <w:rPr>
      <w:rFonts w:asciiTheme="majorHAnsi" w:hAnsiTheme="majorHAnsi"/>
      <w:color w:val="808080" w:themeColor="background1" w:themeShade="80"/>
      <w:spacing w:val="2"/>
      <w:sz w:val="18"/>
    </w:rPr>
  </w:style>
  <w:style w:type="table" w:styleId="Tabela-Siatka">
    <w:name w:val="Table Grid"/>
    <w:basedOn w:val="Standardowy"/>
    <w:uiPriority w:val="39"/>
    <w:rsid w:val="00480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dstawowyakapit">
    <w:name w:val="[Podstawowy akapit]"/>
    <w:basedOn w:val="Normalny"/>
    <w:uiPriority w:val="99"/>
    <w:rsid w:val="00E242B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ezodstpw">
    <w:name w:val="No Spacing"/>
    <w:aliases w:val="Adresat"/>
    <w:uiPriority w:val="1"/>
    <w:qFormat/>
    <w:rsid w:val="003E3A02"/>
    <w:pPr>
      <w:spacing w:after="0" w:line="240" w:lineRule="auto"/>
    </w:pPr>
    <w:rPr>
      <w:color w:val="2C1B43"/>
    </w:rPr>
  </w:style>
  <w:style w:type="paragraph" w:customStyle="1" w:styleId="Stopkawww">
    <w:name w:val="Stopka_www"/>
    <w:basedOn w:val="Stopka"/>
    <w:rsid w:val="006C7373"/>
    <w:rPr>
      <w:rFonts w:ascii="Calibri" w:hAnsi="Calibri"/>
      <w:b/>
      <w:color w:val="E63A1F"/>
      <w:spacing w:val="4"/>
      <w:sz w:val="24"/>
    </w:rPr>
  </w:style>
  <w:style w:type="paragraph" w:customStyle="1" w:styleId="Stopkapogrubienie">
    <w:name w:val="Stopka_pogrubienie"/>
    <w:basedOn w:val="Stopka"/>
    <w:rsid w:val="00341D1B"/>
    <w:rPr>
      <w:rFonts w:ascii="Calibri" w:hAnsi="Calibri"/>
      <w:b/>
      <w:spacing w:val="4"/>
    </w:rPr>
  </w:style>
  <w:style w:type="paragraph" w:styleId="Cytat">
    <w:name w:val="Quote"/>
    <w:basedOn w:val="Normalny"/>
    <w:next w:val="Normalny"/>
    <w:link w:val="CytatZnak"/>
    <w:uiPriority w:val="29"/>
    <w:rsid w:val="005710C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10C4"/>
    <w:rPr>
      <w:i/>
      <w:iCs/>
      <w:color w:val="404040" w:themeColor="text1" w:themeTint="BF"/>
    </w:rPr>
  </w:style>
  <w:style w:type="paragraph" w:customStyle="1" w:styleId="Dataimiejsce">
    <w:name w:val="Data i miejsce"/>
    <w:basedOn w:val="Normalny"/>
    <w:qFormat/>
    <w:rsid w:val="005710C4"/>
    <w:pPr>
      <w:jc w:val="right"/>
    </w:pPr>
    <w:rPr>
      <w:b/>
    </w:rPr>
  </w:style>
  <w:style w:type="paragraph" w:styleId="NormalnyWeb">
    <w:name w:val="Normal (Web)"/>
    <w:basedOn w:val="Normalny"/>
    <w:uiPriority w:val="99"/>
    <w:unhideWhenUsed/>
    <w:rsid w:val="00101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018D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18D7"/>
    <w:rPr>
      <w:color w:val="605E5C"/>
      <w:shd w:val="clear" w:color="auto" w:fill="E1DFDD"/>
    </w:rPr>
  </w:style>
  <w:style w:type="character" w:styleId="Odwoanieprzypisudolnego">
    <w:name w:val="footnote reference"/>
    <w:rsid w:val="00FF508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FF508E"/>
    <w:pPr>
      <w:spacing w:before="0"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F508E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459AA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D4E41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4661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2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99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9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0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orota.zadroga@pmm.org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mm.org.pl/chce-pomoc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donate/329572088875023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7BFBE58ABE39419291BE35602A9777" ma:contentTypeVersion="7" ma:contentTypeDescription="Utwórz nowy dokument." ma:contentTypeScope="" ma:versionID="a8da01fa656710b09442fd48933169d3">
  <xsd:schema xmlns:xsd="http://www.w3.org/2001/XMLSchema" xmlns:xs="http://www.w3.org/2001/XMLSchema" xmlns:p="http://schemas.microsoft.com/office/2006/metadata/properties" xmlns:ns2="8cb3011f-f4ce-478d-a752-2fb742ef93b4" targetNamespace="http://schemas.microsoft.com/office/2006/metadata/properties" ma:root="true" ma:fieldsID="cc1b33d2cbec97d1a530bf91c819e2ee" ns2:_="">
    <xsd:import namespace="8cb3011f-f4ce-478d-a752-2fb742ef93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3011f-f4ce-478d-a752-2fb742ef93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DE773-67B8-48A8-B37A-C2EFC3B9CB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8E0575-AB39-48E8-8AEA-ACFBDE3653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A2EA88-5D57-41EA-BE55-90C796CAE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b3011f-f4ce-478d-a752-2fb742ef93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9559FC-52E9-4D83-82A9-144B2327D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463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Sadlik</dc:creator>
  <cp:keywords/>
  <dc:description/>
  <cp:lastModifiedBy>48698</cp:lastModifiedBy>
  <cp:revision>39</cp:revision>
  <dcterms:created xsi:type="dcterms:W3CDTF">2021-02-02T13:33:00Z</dcterms:created>
  <dcterms:modified xsi:type="dcterms:W3CDTF">2021-09-21T08:52:00Z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0x010100817BFBE58ABE39419291BE35602A9777</vt:lpwstr>
  </property>
</Properties>
</file>