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1343" w14:textId="77777777" w:rsidR="0050572D" w:rsidRPr="008A0B1F" w:rsidRDefault="00DD19F9" w:rsidP="00846869">
      <w:pPr>
        <w:pStyle w:val="PRtitle"/>
        <w:rPr>
          <w:rFonts w:ascii="Arial" w:hAnsi="Arial" w:cs="Arial"/>
          <w:lang w:val="pl-PL"/>
        </w:rPr>
      </w:pPr>
      <w:r w:rsidRPr="008A0B1F">
        <w:rPr>
          <w:rFonts w:ascii="Arial" w:hAnsi="Arial" w:cs="Arial"/>
          <w:lang w:val="pl-PL"/>
        </w:rPr>
        <w:t>Informacja prasowa</w:t>
      </w:r>
    </w:p>
    <w:p w14:paraId="3A19C5A3" w14:textId="6D59CCC4" w:rsidR="00E84FFA" w:rsidRPr="008A0B1F" w:rsidRDefault="008A0B1F" w:rsidP="002836C1">
      <w:pPr>
        <w:pStyle w:val="PRtextwhite"/>
        <w:tabs>
          <w:tab w:val="right" w:pos="8789"/>
        </w:tabs>
        <w:rPr>
          <w:rFonts w:ascii="Arial" w:hAnsi="Arial" w:cs="Arial"/>
          <w:lang w:val="pl-PL"/>
        </w:rPr>
      </w:pPr>
      <w:r w:rsidRPr="008A0B1F">
        <w:rPr>
          <w:rFonts w:ascii="Arial" w:hAnsi="Arial" w:cs="Arial"/>
          <w:lang w:val="pl-PL"/>
        </w:rPr>
        <w:t>Warszawa</w:t>
      </w:r>
      <w:r w:rsidR="00846869" w:rsidRPr="008A0B1F">
        <w:rPr>
          <w:rFonts w:ascii="Arial" w:hAnsi="Arial" w:cs="Arial"/>
          <w:lang w:val="pl-PL"/>
        </w:rPr>
        <w:t>,</w:t>
      </w:r>
      <w:r w:rsidR="00CF2081">
        <w:rPr>
          <w:rFonts w:ascii="Arial" w:hAnsi="Arial" w:cs="Arial"/>
          <w:lang w:val="pl-PL"/>
        </w:rPr>
        <w:t xml:space="preserve"> </w:t>
      </w:r>
      <w:r w:rsidR="00600FAC">
        <w:rPr>
          <w:rFonts w:ascii="Arial" w:hAnsi="Arial" w:cs="Arial"/>
          <w:lang w:val="pl-PL"/>
        </w:rPr>
        <w:t>2 sierpnia</w:t>
      </w:r>
      <w:r w:rsidR="00CE059D">
        <w:rPr>
          <w:rFonts w:ascii="Arial" w:hAnsi="Arial" w:cs="Arial"/>
          <w:lang w:val="pl-PL"/>
        </w:rPr>
        <w:t xml:space="preserve"> </w:t>
      </w:r>
      <w:r w:rsidRPr="008A0B1F">
        <w:rPr>
          <w:rFonts w:ascii="Arial" w:hAnsi="Arial" w:cs="Arial"/>
          <w:lang w:val="pl-PL"/>
        </w:rPr>
        <w:t>202</w:t>
      </w:r>
      <w:r w:rsidR="003711B4">
        <w:rPr>
          <w:rFonts w:ascii="Arial" w:hAnsi="Arial" w:cs="Arial"/>
          <w:lang w:val="pl-PL"/>
        </w:rPr>
        <w:t>1</w:t>
      </w:r>
      <w:r w:rsidR="00ED2D9D" w:rsidRPr="008A0B1F">
        <w:rPr>
          <w:rFonts w:ascii="Arial" w:hAnsi="Arial" w:cs="Arial"/>
          <w:lang w:val="pl-PL"/>
        </w:rPr>
        <w:tab/>
      </w:r>
    </w:p>
    <w:p w14:paraId="4BC2D963" w14:textId="2E7A452E" w:rsidR="005B097A" w:rsidRPr="00970F18" w:rsidRDefault="00B04122" w:rsidP="00AE4F44">
      <w:pPr>
        <w:pStyle w:val="PRpriorities"/>
        <w:numPr>
          <w:ilvl w:val="0"/>
          <w:numId w:val="0"/>
        </w:numPr>
        <w:spacing w:after="0"/>
        <w:jc w:val="both"/>
        <w:rPr>
          <w:rFonts w:ascii="Arial" w:hAnsi="Arial" w:cs="Arial"/>
          <w:b/>
          <w:sz w:val="32"/>
          <w:lang w:val="pl-PL"/>
        </w:rPr>
      </w:pPr>
      <w:bookmarkStart w:id="0" w:name="_Hlk46851476"/>
      <w:r w:rsidRPr="00970F18">
        <w:rPr>
          <w:rFonts w:ascii="Arial" w:hAnsi="Arial" w:cs="Arial"/>
          <w:b/>
          <w:sz w:val="32"/>
          <w:lang w:val="pl-PL"/>
        </w:rPr>
        <w:t xml:space="preserve">Nałęczowianka </w:t>
      </w:r>
      <w:r w:rsidR="00865A06">
        <w:rPr>
          <w:rFonts w:ascii="Arial" w:hAnsi="Arial" w:cs="Arial"/>
          <w:b/>
          <w:sz w:val="32"/>
          <w:lang w:val="pl-PL"/>
        </w:rPr>
        <w:t>odsłania</w:t>
      </w:r>
      <w:r w:rsidR="002215CC" w:rsidRPr="00970F18">
        <w:rPr>
          <w:rFonts w:ascii="Arial" w:hAnsi="Arial" w:cs="Arial"/>
          <w:b/>
          <w:sz w:val="32"/>
          <w:lang w:val="pl-PL"/>
        </w:rPr>
        <w:t xml:space="preserve"> mural </w:t>
      </w:r>
      <w:r w:rsidR="00BA7D29">
        <w:rPr>
          <w:rFonts w:ascii="Arial" w:hAnsi="Arial" w:cs="Arial"/>
          <w:b/>
          <w:sz w:val="32"/>
          <w:lang w:val="pl-PL"/>
        </w:rPr>
        <w:t>pochłaniający zanieczyszczenia</w:t>
      </w:r>
      <w:r w:rsidR="006A03E4">
        <w:rPr>
          <w:rFonts w:ascii="Arial" w:hAnsi="Arial" w:cs="Arial"/>
          <w:b/>
          <w:sz w:val="32"/>
          <w:lang w:val="pl-PL"/>
        </w:rPr>
        <w:t xml:space="preserve"> </w:t>
      </w:r>
    </w:p>
    <w:p w14:paraId="2BBA2008" w14:textId="77777777" w:rsidR="002215CC" w:rsidRPr="00970F18" w:rsidRDefault="002215CC" w:rsidP="00AE4F44">
      <w:pPr>
        <w:pStyle w:val="PRpriorities"/>
        <w:numPr>
          <w:ilvl w:val="0"/>
          <w:numId w:val="0"/>
        </w:numPr>
        <w:spacing w:before="0"/>
        <w:rPr>
          <w:rFonts w:ascii="Arial" w:hAnsi="Arial" w:cs="Arial"/>
          <w:b/>
          <w:sz w:val="22"/>
          <w:szCs w:val="22"/>
          <w:lang w:val="pl-PL"/>
        </w:rPr>
      </w:pPr>
    </w:p>
    <w:p w14:paraId="384AE95A" w14:textId="086C908B" w:rsidR="009871F7" w:rsidRDefault="00302442" w:rsidP="00AE4F44">
      <w:pPr>
        <w:pStyle w:val="PRpriorities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/>
          <w:sz w:val="22"/>
          <w:szCs w:val="22"/>
          <w:lang w:val="pl-PL" w:bidi="pl-PL"/>
        </w:rPr>
      </w:pPr>
      <w:r>
        <w:rPr>
          <w:rFonts w:ascii="Arial" w:hAnsi="Arial" w:cs="Arial"/>
          <w:b/>
          <w:sz w:val="22"/>
          <w:szCs w:val="22"/>
          <w:lang w:val="pl-PL" w:bidi="pl-PL"/>
        </w:rPr>
        <w:t>W</w:t>
      </w:r>
      <w:r w:rsidR="00396279" w:rsidRPr="006A03E4">
        <w:rPr>
          <w:rFonts w:ascii="Arial" w:hAnsi="Arial" w:cs="Arial"/>
          <w:b/>
          <w:sz w:val="22"/>
          <w:szCs w:val="22"/>
          <w:lang w:val="pl-PL" w:bidi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 w:bidi="pl-PL"/>
        </w:rPr>
        <w:t xml:space="preserve">centrum </w:t>
      </w:r>
      <w:r w:rsidR="00396279" w:rsidRPr="006A03E4">
        <w:rPr>
          <w:rFonts w:ascii="Arial" w:hAnsi="Arial" w:cs="Arial"/>
          <w:b/>
          <w:sz w:val="22"/>
          <w:szCs w:val="22"/>
          <w:lang w:val="pl-PL" w:bidi="pl-PL"/>
        </w:rPr>
        <w:t>Warszaw</w:t>
      </w:r>
      <w:r>
        <w:rPr>
          <w:rFonts w:ascii="Arial" w:hAnsi="Arial" w:cs="Arial"/>
          <w:b/>
          <w:sz w:val="22"/>
          <w:szCs w:val="22"/>
          <w:lang w:val="pl-PL" w:bidi="pl-PL"/>
        </w:rPr>
        <w:t xml:space="preserve">y </w:t>
      </w:r>
      <w:r w:rsidR="00865A06" w:rsidRPr="006A03E4">
        <w:rPr>
          <w:rFonts w:ascii="Arial" w:hAnsi="Arial" w:cs="Arial"/>
          <w:b/>
          <w:sz w:val="22"/>
          <w:szCs w:val="22"/>
          <w:lang w:val="pl-PL" w:bidi="pl-PL"/>
        </w:rPr>
        <w:t>pojawił się</w:t>
      </w:r>
      <w:r w:rsidR="00711B14" w:rsidRPr="006A03E4">
        <w:rPr>
          <w:rFonts w:ascii="Arial" w:hAnsi="Arial" w:cs="Arial"/>
          <w:b/>
          <w:sz w:val="22"/>
          <w:szCs w:val="22"/>
          <w:lang w:val="pl-PL" w:bidi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 w:bidi="pl-PL"/>
        </w:rPr>
        <w:t xml:space="preserve">specjalny </w:t>
      </w:r>
      <w:r w:rsidR="00711B14" w:rsidRPr="006A03E4">
        <w:rPr>
          <w:rFonts w:ascii="Arial" w:hAnsi="Arial" w:cs="Arial"/>
          <w:b/>
          <w:sz w:val="22"/>
          <w:szCs w:val="22"/>
          <w:lang w:val="pl-PL" w:bidi="pl-PL"/>
        </w:rPr>
        <w:t>mural</w:t>
      </w:r>
      <w:r w:rsidR="00D71F75">
        <w:rPr>
          <w:rFonts w:ascii="Arial" w:hAnsi="Arial" w:cs="Arial"/>
          <w:b/>
          <w:sz w:val="22"/>
          <w:szCs w:val="22"/>
          <w:lang w:val="pl-PL" w:bidi="pl-PL"/>
        </w:rPr>
        <w:t xml:space="preserve"> </w:t>
      </w:r>
      <w:r w:rsidR="0058564B">
        <w:rPr>
          <w:rFonts w:ascii="Arial" w:hAnsi="Arial" w:cs="Arial"/>
          <w:b/>
          <w:sz w:val="22"/>
          <w:szCs w:val="22"/>
          <w:lang w:val="pl-PL" w:bidi="pl-PL"/>
        </w:rPr>
        <w:t xml:space="preserve">namalowany farbami </w:t>
      </w:r>
      <w:r w:rsidR="00E00819">
        <w:rPr>
          <w:rFonts w:ascii="Arial" w:hAnsi="Arial" w:cs="Arial"/>
          <w:b/>
          <w:sz w:val="22"/>
          <w:szCs w:val="22"/>
          <w:lang w:val="pl-PL" w:bidi="pl-PL"/>
        </w:rPr>
        <w:t>pochłaniającymi zanieczyszczenia</w:t>
      </w:r>
      <w:r w:rsidR="006A11FC">
        <w:rPr>
          <w:rFonts w:ascii="Arial" w:hAnsi="Arial" w:cs="Arial"/>
          <w:b/>
          <w:sz w:val="22"/>
          <w:szCs w:val="22"/>
          <w:lang w:val="pl-PL" w:bidi="pl-PL"/>
        </w:rPr>
        <w:t>, na którym marka naturalnej wody mineralnej Nałęczowianka dziękuje konsumentom za poprawne sortowanie odpadów.</w:t>
      </w:r>
    </w:p>
    <w:p w14:paraId="386508E9" w14:textId="4F1F0DFE" w:rsidR="00302442" w:rsidRDefault="00302442" w:rsidP="00113DDA">
      <w:pPr>
        <w:pStyle w:val="PRpriorities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pl-PL" w:bidi="pl-PL"/>
        </w:rPr>
      </w:pPr>
    </w:p>
    <w:p w14:paraId="1485362D" w14:textId="52A84B82" w:rsidR="00EF172F" w:rsidRPr="00D71F75" w:rsidRDefault="006A11FC" w:rsidP="00ED1D91">
      <w:pPr>
        <w:jc w:val="both"/>
        <w:rPr>
          <w:rFonts w:ascii="Arial" w:eastAsia="Arial" w:hAnsi="Arial" w:cs="Arial"/>
          <w:sz w:val="22"/>
          <w:szCs w:val="22"/>
          <w:lang w:val="pl-PL"/>
        </w:rPr>
      </w:pPr>
      <w:bookmarkStart w:id="1" w:name="_Hlk78554957"/>
      <w:r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Mural p</w:t>
      </w:r>
      <w:r w:rsidR="00EF172F" w:rsidRPr="74FE0D7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owstał </w:t>
      </w:r>
      <w:r w:rsidR="005102B6" w:rsidRPr="74FE0D7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na ścianie budynku przy ul. Jaworzyńskiej 9 </w:t>
      </w:r>
      <w:r w:rsidR="00EF172F" w:rsidRPr="74FE0D7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w centrum Warszawy</w:t>
      </w:r>
      <w:r w:rsidR="005102B6" w:rsidRPr="74FE0D7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EF172F" w:rsidRPr="74FE0D7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– przy jednym z najruchliwszych skrzyżowań w stolicy, przez które każdego miesiąca przejeżdża ponad 2,5 miliona </w:t>
      </w:r>
      <w:r w:rsidR="0038733A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aut</w:t>
      </w:r>
      <w:r w:rsidR="00EF172F" w:rsidRPr="74FE0D7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. Malowidło</w:t>
      </w:r>
      <w:r w:rsidR="0038733A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wykonane </w:t>
      </w:r>
      <w:r w:rsidR="00EF172F" w:rsidRPr="74FE0D7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przy użyciu </w:t>
      </w:r>
      <w:r w:rsidR="005749F5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specjalnych</w:t>
      </w:r>
      <w:r w:rsidR="008E7DF2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EF172F" w:rsidRPr="74FE0D7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farb </w:t>
      </w:r>
      <w:proofErr w:type="spellStart"/>
      <w:r w:rsidR="00EF172F" w:rsidRPr="007C5E1E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fotokatalitycznych</w:t>
      </w:r>
      <w:bookmarkStart w:id="2" w:name="_Hlk77184148"/>
      <w:proofErr w:type="spellEnd"/>
      <w:r w:rsidR="00D71F75" w:rsidRPr="00600FAC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Pr="00600FAC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pochłaniających zanieczyszczenia</w:t>
      </w:r>
      <w:r w:rsidR="00D71F75" w:rsidRPr="00600FAC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D71F75" w:rsidRPr="00600FAC">
        <w:rPr>
          <w:rFonts w:ascii="Arial" w:eastAsia="Arial" w:hAnsi="Arial" w:cs="Arial"/>
          <w:sz w:val="22"/>
          <w:szCs w:val="22"/>
          <w:lang w:val="pl-PL"/>
        </w:rPr>
        <w:t>b</w:t>
      </w:r>
      <w:r w:rsidRPr="00600FAC">
        <w:rPr>
          <w:rFonts w:ascii="Arial" w:eastAsia="Arial" w:hAnsi="Arial" w:cs="Arial"/>
          <w:sz w:val="22"/>
          <w:szCs w:val="22"/>
          <w:lang w:val="pl-PL"/>
        </w:rPr>
        <w:t>ę</w:t>
      </w:r>
      <w:r w:rsidR="00D71F75" w:rsidRPr="00600FAC">
        <w:rPr>
          <w:rFonts w:ascii="Arial" w:eastAsia="Arial" w:hAnsi="Arial" w:cs="Arial"/>
          <w:sz w:val="22"/>
          <w:szCs w:val="22"/>
          <w:lang w:val="pl-PL"/>
        </w:rPr>
        <w:t>dzie</w:t>
      </w:r>
      <w:r w:rsidR="00D71F75" w:rsidRPr="007C5E1E">
        <w:rPr>
          <w:rFonts w:ascii="Arial" w:eastAsia="Arial" w:hAnsi="Arial" w:cs="Arial"/>
          <w:sz w:val="22"/>
          <w:szCs w:val="22"/>
          <w:lang w:val="pl-PL"/>
        </w:rPr>
        <w:t xml:space="preserve"> zdobiło</w:t>
      </w:r>
      <w:r w:rsidR="00D71F75">
        <w:rPr>
          <w:rFonts w:ascii="Arial" w:eastAsia="Arial" w:hAnsi="Arial" w:cs="Arial"/>
          <w:sz w:val="22"/>
          <w:szCs w:val="22"/>
          <w:lang w:val="pl-PL"/>
        </w:rPr>
        <w:t xml:space="preserve"> ścianę do 15 sierpnia</w:t>
      </w:r>
      <w:r w:rsidR="00CA59C1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>
        <w:rPr>
          <w:rFonts w:ascii="Arial" w:eastAsia="Arial" w:hAnsi="Arial" w:cs="Arial"/>
          <w:sz w:val="22"/>
          <w:szCs w:val="22"/>
          <w:lang w:val="pl-PL"/>
        </w:rPr>
        <w:t>br.</w:t>
      </w:r>
    </w:p>
    <w:bookmarkEnd w:id="1"/>
    <w:p w14:paraId="2C61CD3A" w14:textId="3F0AFF57" w:rsidR="00EF172F" w:rsidRDefault="00EF172F" w:rsidP="00ED1D91">
      <w:pPr>
        <w:jc w:val="both"/>
        <w:rPr>
          <w:rFonts w:ascii="Arial" w:eastAsia="Arial" w:hAnsi="Arial" w:cs="Arial"/>
          <w:color w:val="000000" w:themeColor="text1"/>
          <w:sz w:val="22"/>
          <w:lang w:val="pl-PL"/>
        </w:rPr>
      </w:pPr>
    </w:p>
    <w:p w14:paraId="51AC787E" w14:textId="0206560F" w:rsidR="007A1DD4" w:rsidRPr="007A1DD4" w:rsidRDefault="00840239" w:rsidP="2970B1E3">
      <w:pPr>
        <w:jc w:val="both"/>
        <w:rPr>
          <w:rFonts w:ascii="Arial" w:hAnsi="Arial" w:cs="Arial"/>
          <w:sz w:val="22"/>
          <w:szCs w:val="22"/>
          <w:lang w:val="pl-PL" w:bidi="pl-PL"/>
        </w:rPr>
      </w:pPr>
      <w:bookmarkStart w:id="3" w:name="_Hlk77184185"/>
      <w:bookmarkEnd w:id="2"/>
      <w:r w:rsidRPr="00840239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Autorką projektu jest ilustratorka i projektantka graficzna Pola Augustynowicz. </w:t>
      </w:r>
      <w:r w:rsidR="004A0772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Na muralu oprócz piękn</w:t>
      </w:r>
      <w:r w:rsidR="00807C38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ej ilustracji </w:t>
      </w:r>
      <w:r w:rsidR="004A0772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zamieszczono także podziękowania skierowane do konsumentów</w:t>
      </w:r>
      <w:r w:rsidR="00A5047B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, którzy segregują </w:t>
      </w:r>
      <w:r w:rsidR="723F3B77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odpady.</w:t>
      </w:r>
      <w:r w:rsidR="1CE71D00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60A75E85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Dzięki t</w:t>
      </w:r>
      <w:r w:rsidR="00C86F7B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aki</w:t>
      </w:r>
      <w:r w:rsidR="006A11FC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m działaniom</w:t>
      </w:r>
      <w:r w:rsidR="00A5047B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1F6257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butelki </w:t>
      </w:r>
      <w:r w:rsidR="0038733A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wody</w:t>
      </w:r>
      <w:r w:rsidR="001F6257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Nałęczowianka mają </w:t>
      </w:r>
      <w:r w:rsidR="1E026D31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szans</w:t>
      </w:r>
      <w:r w:rsidR="6F6B7267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ę</w:t>
      </w:r>
      <w:r w:rsidR="001F6257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dostać </w:t>
      </w:r>
      <w:r w:rsidR="3C83D5DF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“</w:t>
      </w:r>
      <w:r w:rsidR="001F6257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drugie życie</w:t>
      </w:r>
      <w:r w:rsidR="139F4D93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”</w:t>
      </w:r>
      <w:r w:rsidR="7F8B797C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.</w:t>
      </w:r>
      <w:r w:rsidR="009F2462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6A11FC" w:rsidRPr="006A11FC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Już teraz butelki dla wszystkich niegazowanych formatów </w:t>
      </w:r>
      <w:r w:rsidR="0038733A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marki </w:t>
      </w:r>
      <w:r w:rsidR="006A11FC" w:rsidRPr="006A11FC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(również napojów funkcjonalnych NAŁ+) powstają w połowie z przetworzonego tworzywa. Co więcej, marka Nałęczowianka do pakowania butelek w zgrzewki wykorzystuje folię wyprodukowaną w 50% z plastiku z recyklingu.  </w:t>
      </w:r>
    </w:p>
    <w:p w14:paraId="14655569" w14:textId="3F3BB92B" w:rsidR="007A1DD4" w:rsidRPr="007A1DD4" w:rsidRDefault="007A1DD4" w:rsidP="2970B1E3">
      <w:pPr>
        <w:jc w:val="both"/>
        <w:rPr>
          <w:rFonts w:ascii="Arial" w:hAnsi="Arial" w:cs="Arial"/>
          <w:sz w:val="22"/>
          <w:szCs w:val="22"/>
          <w:lang w:val="pl-PL" w:bidi="pl-PL"/>
        </w:rPr>
      </w:pPr>
    </w:p>
    <w:p w14:paraId="7E52B8C2" w14:textId="1754424A" w:rsidR="007A1DD4" w:rsidRPr="007A1DD4" w:rsidRDefault="006A11FC" w:rsidP="00ED1D91">
      <w:pPr>
        <w:jc w:val="both"/>
        <w:rPr>
          <w:rFonts w:ascii="Arial" w:hAnsi="Arial" w:cs="Arial"/>
          <w:sz w:val="22"/>
          <w:szCs w:val="22"/>
          <w:lang w:val="pl-PL" w:bidi="pl-PL"/>
        </w:rPr>
      </w:pPr>
      <w:r w:rsidRPr="006A11FC">
        <w:rPr>
          <w:rFonts w:ascii="Arial" w:hAnsi="Arial" w:cs="Arial"/>
          <w:sz w:val="22"/>
          <w:szCs w:val="22"/>
          <w:lang w:val="pl-PL" w:bidi="pl-PL"/>
        </w:rPr>
        <w:t xml:space="preserve">Nestlé Waters, w którego portfolio znajduje się marka </w:t>
      </w:r>
      <w:r w:rsidR="2CF99790" w:rsidRPr="2970B1E3">
        <w:rPr>
          <w:rFonts w:ascii="Arial" w:hAnsi="Arial" w:cs="Arial"/>
          <w:sz w:val="22"/>
          <w:szCs w:val="22"/>
          <w:lang w:val="pl-PL" w:bidi="pl-PL"/>
        </w:rPr>
        <w:t>Nałęczowiank</w:t>
      </w:r>
      <w:r w:rsidR="7C0AE6C0" w:rsidRPr="2970B1E3">
        <w:rPr>
          <w:rFonts w:ascii="Arial" w:hAnsi="Arial" w:cs="Arial"/>
          <w:sz w:val="22"/>
          <w:szCs w:val="22"/>
          <w:lang w:val="pl-PL" w:bidi="pl-PL"/>
        </w:rPr>
        <w:t>a</w:t>
      </w:r>
      <w:r w:rsidR="4BF3CD6A" w:rsidRPr="2970B1E3">
        <w:rPr>
          <w:rFonts w:ascii="Arial" w:hAnsi="Arial" w:cs="Arial"/>
          <w:sz w:val="22"/>
          <w:szCs w:val="22"/>
          <w:lang w:val="pl-PL" w:bidi="pl-PL"/>
        </w:rPr>
        <w:t>,</w:t>
      </w:r>
      <w:r w:rsidR="7C0AE6C0" w:rsidRPr="2970B1E3">
        <w:rPr>
          <w:rFonts w:ascii="Arial" w:hAnsi="Arial" w:cs="Arial"/>
          <w:sz w:val="22"/>
          <w:szCs w:val="22"/>
          <w:lang w:val="pl-PL" w:bidi="pl-PL"/>
        </w:rPr>
        <w:t xml:space="preserve"> na tym jednak nie poprzestaje i </w:t>
      </w:r>
      <w:r w:rsidR="2CF99790" w:rsidRPr="2970B1E3">
        <w:rPr>
          <w:rFonts w:ascii="Arial" w:hAnsi="Arial" w:cs="Arial"/>
          <w:sz w:val="22"/>
          <w:szCs w:val="22"/>
          <w:lang w:val="pl-PL" w:bidi="pl-PL"/>
        </w:rPr>
        <w:t>ma</w:t>
      </w:r>
      <w:r w:rsidR="001A6A07" w:rsidRPr="2970B1E3">
        <w:rPr>
          <w:rFonts w:ascii="Arial" w:hAnsi="Arial" w:cs="Arial"/>
          <w:sz w:val="22"/>
          <w:szCs w:val="22"/>
          <w:lang w:val="pl-PL" w:bidi="pl-PL"/>
        </w:rPr>
        <w:t xml:space="preserve"> ambitne cele: do 2030 roku chce odzyskiwać tyle butelek</w:t>
      </w:r>
      <w:r w:rsidR="00764BE4">
        <w:rPr>
          <w:rFonts w:ascii="Arial" w:hAnsi="Arial" w:cs="Arial"/>
          <w:sz w:val="22"/>
          <w:szCs w:val="22"/>
          <w:lang w:val="pl-PL" w:bidi="pl-PL"/>
        </w:rPr>
        <w:t xml:space="preserve"> z tworzyw sztucznych</w:t>
      </w:r>
      <w:r w:rsidR="001A6A07" w:rsidRPr="2970B1E3">
        <w:rPr>
          <w:rFonts w:ascii="Arial" w:hAnsi="Arial" w:cs="Arial"/>
          <w:sz w:val="22"/>
          <w:szCs w:val="22"/>
          <w:lang w:val="pl-PL" w:bidi="pl-PL"/>
        </w:rPr>
        <w:t>, ile wprowadza na rynek, a do 2025 roku</w:t>
      </w:r>
      <w:r w:rsidR="00161F68" w:rsidRPr="2970B1E3">
        <w:rPr>
          <w:rFonts w:ascii="Arial" w:hAnsi="Arial" w:cs="Arial"/>
          <w:sz w:val="22"/>
          <w:szCs w:val="22"/>
          <w:lang w:val="pl-PL" w:bidi="pl-PL"/>
        </w:rPr>
        <w:t xml:space="preserve"> o 1/3 ograniczyć zużycie pierwotnych tworzyw sztucznych, w tym </w:t>
      </w:r>
      <w:r w:rsidR="001A6A07" w:rsidRPr="2970B1E3">
        <w:rPr>
          <w:rFonts w:ascii="Arial" w:hAnsi="Arial" w:cs="Arial"/>
          <w:sz w:val="22"/>
          <w:szCs w:val="22"/>
          <w:lang w:val="pl-PL" w:bidi="pl-PL"/>
        </w:rPr>
        <w:t xml:space="preserve">zwiększyć udział PET z recyklingu we wszystkich </w:t>
      </w:r>
      <w:r w:rsidR="2BC4051C" w:rsidRPr="2970B1E3">
        <w:rPr>
          <w:rFonts w:ascii="Arial" w:hAnsi="Arial" w:cs="Arial"/>
          <w:sz w:val="22"/>
          <w:szCs w:val="22"/>
          <w:lang w:val="pl-PL" w:bidi="pl-PL"/>
        </w:rPr>
        <w:t xml:space="preserve">swoich </w:t>
      </w:r>
      <w:r w:rsidR="001A6A07" w:rsidRPr="2970B1E3">
        <w:rPr>
          <w:rFonts w:ascii="Arial" w:hAnsi="Arial" w:cs="Arial"/>
          <w:sz w:val="22"/>
          <w:szCs w:val="22"/>
          <w:lang w:val="pl-PL" w:bidi="pl-PL"/>
        </w:rPr>
        <w:t>butelkach do 50%.</w:t>
      </w:r>
      <w:r w:rsidR="00EF5447" w:rsidRPr="2970B1E3">
        <w:rPr>
          <w:rFonts w:ascii="Arial" w:hAnsi="Arial" w:cs="Arial"/>
          <w:sz w:val="22"/>
          <w:szCs w:val="22"/>
          <w:lang w:val="pl-PL" w:bidi="pl-PL"/>
        </w:rPr>
        <w:t xml:space="preserve"> </w:t>
      </w:r>
      <w:r w:rsidRPr="006A11FC">
        <w:rPr>
          <w:rFonts w:ascii="Arial" w:hAnsi="Arial" w:cs="Arial"/>
          <w:sz w:val="22"/>
          <w:szCs w:val="22"/>
          <w:lang w:val="pl-PL" w:bidi="pl-PL"/>
        </w:rPr>
        <w:t>Nestlé</w:t>
      </w:r>
      <w:r>
        <w:rPr>
          <w:rFonts w:ascii="Arial" w:hAnsi="Arial" w:cs="Arial"/>
          <w:sz w:val="22"/>
          <w:szCs w:val="22"/>
          <w:lang w:val="pl-PL" w:bidi="pl-PL"/>
        </w:rPr>
        <w:t xml:space="preserve"> p</w:t>
      </w:r>
      <w:r w:rsidR="2520C8A7" w:rsidRPr="2970B1E3">
        <w:rPr>
          <w:rFonts w:ascii="Arial" w:hAnsi="Arial" w:cs="Arial"/>
          <w:sz w:val="22"/>
          <w:szCs w:val="22"/>
          <w:lang w:val="pl-PL" w:bidi="pl-PL"/>
        </w:rPr>
        <w:t xml:space="preserve">rowadzi </w:t>
      </w:r>
      <w:r w:rsidR="00EF5447" w:rsidRPr="2970B1E3">
        <w:rPr>
          <w:rFonts w:ascii="Arial" w:hAnsi="Arial" w:cs="Arial"/>
          <w:sz w:val="22"/>
          <w:szCs w:val="22"/>
          <w:lang w:val="pl-PL" w:bidi="pl-PL"/>
        </w:rPr>
        <w:t>także p</w:t>
      </w:r>
      <w:r w:rsidR="2520C8A7" w:rsidRPr="2970B1E3">
        <w:rPr>
          <w:rFonts w:ascii="Arial" w:hAnsi="Arial" w:cs="Arial"/>
          <w:sz w:val="22"/>
          <w:szCs w:val="22"/>
          <w:lang w:val="pl-PL" w:bidi="pl-PL"/>
        </w:rPr>
        <w:t xml:space="preserve">rojekty mające na celu redukcję lub neutralizację emitowanego dwutlenku węgla dla całego portfolio </w:t>
      </w:r>
      <w:r>
        <w:rPr>
          <w:rFonts w:ascii="Arial" w:hAnsi="Arial" w:cs="Arial"/>
          <w:sz w:val="22"/>
          <w:szCs w:val="22"/>
          <w:lang w:val="pl-PL" w:bidi="pl-PL"/>
        </w:rPr>
        <w:t>w swoim biznesie Waters</w:t>
      </w:r>
      <w:r w:rsidR="2520C8A7" w:rsidRPr="2970B1E3">
        <w:rPr>
          <w:rFonts w:ascii="Arial" w:hAnsi="Arial" w:cs="Arial"/>
          <w:sz w:val="22"/>
          <w:szCs w:val="22"/>
          <w:lang w:val="pl-PL" w:bidi="pl-PL"/>
        </w:rPr>
        <w:t xml:space="preserve"> do 2025 roku. Do tego samego roku </w:t>
      </w:r>
      <w:r w:rsidRPr="006A11FC">
        <w:rPr>
          <w:rFonts w:ascii="Arial" w:hAnsi="Arial" w:cs="Arial"/>
          <w:sz w:val="22"/>
          <w:szCs w:val="22"/>
          <w:lang w:val="pl-PL" w:bidi="pl-PL"/>
        </w:rPr>
        <w:t>Nestlé</w:t>
      </w:r>
      <w:r w:rsidRPr="2970B1E3" w:rsidDel="006A11FC">
        <w:rPr>
          <w:rFonts w:ascii="Arial" w:hAnsi="Arial" w:cs="Arial"/>
          <w:sz w:val="22"/>
          <w:szCs w:val="22"/>
          <w:lang w:val="pl-PL" w:bidi="pl-PL"/>
        </w:rPr>
        <w:t xml:space="preserve"> </w:t>
      </w:r>
      <w:r>
        <w:rPr>
          <w:rFonts w:ascii="Arial" w:hAnsi="Arial" w:cs="Arial"/>
          <w:sz w:val="22"/>
          <w:szCs w:val="22"/>
          <w:lang w:val="pl-PL" w:bidi="pl-PL"/>
        </w:rPr>
        <w:t>Waters</w:t>
      </w:r>
      <w:r w:rsidR="2520C8A7" w:rsidRPr="2970B1E3">
        <w:rPr>
          <w:rFonts w:ascii="Arial" w:hAnsi="Arial" w:cs="Arial"/>
          <w:sz w:val="22"/>
          <w:szCs w:val="22"/>
          <w:lang w:val="pl-PL" w:bidi="pl-PL"/>
        </w:rPr>
        <w:t xml:space="preserve"> chce osiągnąć pozytywny wpływ na zasoby wody tam, gdzie prowadzi działalność.</w:t>
      </w:r>
      <w:r w:rsidR="3CA8091C" w:rsidRPr="2970B1E3">
        <w:rPr>
          <w:rFonts w:ascii="Arial" w:hAnsi="Arial" w:cs="Arial"/>
          <w:sz w:val="22"/>
          <w:szCs w:val="22"/>
          <w:lang w:val="pl-PL" w:bidi="pl-PL"/>
        </w:rPr>
        <w:t xml:space="preserve"> Rozlewnia </w:t>
      </w:r>
      <w:r w:rsidR="4E9762A0" w:rsidRPr="2970B1E3">
        <w:rPr>
          <w:rFonts w:ascii="Arial" w:hAnsi="Arial" w:cs="Arial"/>
          <w:sz w:val="22"/>
          <w:szCs w:val="22"/>
          <w:lang w:val="pl-PL" w:bidi="pl-PL"/>
        </w:rPr>
        <w:t xml:space="preserve">wody </w:t>
      </w:r>
      <w:r w:rsidR="3CA8091C" w:rsidRPr="2970B1E3">
        <w:rPr>
          <w:rFonts w:ascii="Arial" w:hAnsi="Arial" w:cs="Arial"/>
          <w:sz w:val="22"/>
          <w:szCs w:val="22"/>
          <w:lang w:val="pl-PL" w:bidi="pl-PL"/>
        </w:rPr>
        <w:t>Nałęczowiank</w:t>
      </w:r>
      <w:r w:rsidR="4E9762A0" w:rsidRPr="2970B1E3">
        <w:rPr>
          <w:rFonts w:ascii="Arial" w:hAnsi="Arial" w:cs="Arial"/>
          <w:sz w:val="22"/>
          <w:szCs w:val="22"/>
          <w:lang w:val="pl-PL" w:bidi="pl-PL"/>
        </w:rPr>
        <w:t>a</w:t>
      </w:r>
      <w:r w:rsidR="3CA8091C" w:rsidRPr="2970B1E3">
        <w:rPr>
          <w:rFonts w:ascii="Arial" w:hAnsi="Arial" w:cs="Arial"/>
          <w:sz w:val="22"/>
          <w:szCs w:val="22"/>
          <w:lang w:val="pl-PL" w:bidi="pl-PL"/>
        </w:rPr>
        <w:t xml:space="preserve"> jako pierwsz</w:t>
      </w:r>
      <w:r w:rsidR="00744407">
        <w:rPr>
          <w:rFonts w:ascii="Arial" w:hAnsi="Arial" w:cs="Arial"/>
          <w:sz w:val="22"/>
          <w:szCs w:val="22"/>
          <w:lang w:val="pl-PL" w:bidi="pl-PL"/>
        </w:rPr>
        <w:t>y zakład</w:t>
      </w:r>
      <w:r w:rsidR="007D3A5A">
        <w:rPr>
          <w:rFonts w:ascii="Arial" w:hAnsi="Arial" w:cs="Arial"/>
          <w:sz w:val="22"/>
          <w:szCs w:val="22"/>
          <w:lang w:val="pl-PL" w:bidi="pl-PL"/>
        </w:rPr>
        <w:t xml:space="preserve"> </w:t>
      </w:r>
      <w:r w:rsidR="3CA8091C" w:rsidRPr="2970B1E3">
        <w:rPr>
          <w:rFonts w:ascii="Arial" w:hAnsi="Arial" w:cs="Arial"/>
          <w:sz w:val="22"/>
          <w:szCs w:val="22"/>
          <w:lang w:val="pl-PL" w:bidi="pl-PL"/>
        </w:rPr>
        <w:t xml:space="preserve">w Polsce otrzymała prestiżowy, międzynarodowy certyfikat Alliance for </w:t>
      </w:r>
      <w:proofErr w:type="spellStart"/>
      <w:r w:rsidR="3CA8091C" w:rsidRPr="2970B1E3">
        <w:rPr>
          <w:rFonts w:ascii="Arial" w:hAnsi="Arial" w:cs="Arial"/>
          <w:sz w:val="22"/>
          <w:szCs w:val="22"/>
          <w:lang w:val="pl-PL" w:bidi="pl-PL"/>
        </w:rPr>
        <w:t>Water</w:t>
      </w:r>
      <w:proofErr w:type="spellEnd"/>
      <w:r w:rsidR="3CA8091C" w:rsidRPr="2970B1E3">
        <w:rPr>
          <w:rFonts w:ascii="Arial" w:hAnsi="Arial" w:cs="Arial"/>
          <w:sz w:val="22"/>
          <w:szCs w:val="22"/>
          <w:lang w:val="pl-PL" w:bidi="pl-PL"/>
        </w:rPr>
        <w:t xml:space="preserve"> </w:t>
      </w:r>
      <w:proofErr w:type="spellStart"/>
      <w:r w:rsidR="3CA8091C" w:rsidRPr="2970B1E3">
        <w:rPr>
          <w:rFonts w:ascii="Arial" w:hAnsi="Arial" w:cs="Arial"/>
          <w:sz w:val="22"/>
          <w:szCs w:val="22"/>
          <w:lang w:val="pl-PL" w:bidi="pl-PL"/>
        </w:rPr>
        <w:t>Stewardship</w:t>
      </w:r>
      <w:proofErr w:type="spellEnd"/>
      <w:r w:rsidR="3CA8091C" w:rsidRPr="2970B1E3">
        <w:rPr>
          <w:rFonts w:ascii="Arial" w:hAnsi="Arial" w:cs="Arial"/>
          <w:sz w:val="22"/>
          <w:szCs w:val="22"/>
          <w:lang w:val="pl-PL" w:bidi="pl-PL"/>
        </w:rPr>
        <w:t xml:space="preserve"> przyznawany </w:t>
      </w:r>
      <w:r w:rsidR="003B7B6B">
        <w:rPr>
          <w:rFonts w:ascii="Arial" w:hAnsi="Arial" w:cs="Arial"/>
          <w:sz w:val="22"/>
          <w:szCs w:val="22"/>
          <w:lang w:val="pl-PL" w:bidi="pl-PL"/>
        </w:rPr>
        <w:t>przedsiębiorstwom</w:t>
      </w:r>
      <w:r w:rsidR="3CA8091C" w:rsidRPr="2970B1E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, które dbają o zasoby wody we współpracy z lokalną społecznością. </w:t>
      </w:r>
    </w:p>
    <w:p w14:paraId="45498C42" w14:textId="77777777" w:rsidR="007A1DD4" w:rsidRPr="0059729A" w:rsidRDefault="007A1DD4" w:rsidP="00ED1D91">
      <w:pPr>
        <w:jc w:val="both"/>
        <w:rPr>
          <w:rFonts w:ascii="Arial" w:hAnsi="Arial" w:cs="Arial"/>
          <w:sz w:val="16"/>
          <w:szCs w:val="16"/>
          <w:lang w:val="pl-PL" w:bidi="pl-PL"/>
        </w:rPr>
      </w:pPr>
    </w:p>
    <w:bookmarkEnd w:id="0"/>
    <w:bookmarkEnd w:id="3"/>
    <w:p w14:paraId="71AB166E" w14:textId="2A0B2919" w:rsidR="00B62C02" w:rsidRPr="0059729A" w:rsidRDefault="001A3E8F" w:rsidP="0031033E">
      <w:pPr>
        <w:jc w:val="both"/>
        <w:rPr>
          <w:rFonts w:ascii="Arial" w:hAnsi="Arial" w:cs="Arial"/>
          <w:b/>
          <w:sz w:val="15"/>
          <w:szCs w:val="15"/>
          <w:lang w:val="pl-PL" w:bidi="pl-PL"/>
        </w:rPr>
      </w:pPr>
      <w:r w:rsidRPr="0059729A">
        <w:rPr>
          <w:rFonts w:ascii="Arial" w:hAnsi="Arial" w:cs="Arial"/>
          <w:b/>
          <w:sz w:val="15"/>
          <w:szCs w:val="15"/>
          <w:lang w:val="pl-PL" w:bidi="pl-PL"/>
        </w:rPr>
        <w:t>O Nestlé Waters na świecie</w:t>
      </w:r>
    </w:p>
    <w:p w14:paraId="5DBAAA8E" w14:textId="323ECE89" w:rsidR="009B697C" w:rsidRPr="0059729A" w:rsidRDefault="00444300" w:rsidP="0031033E">
      <w:pPr>
        <w:jc w:val="both"/>
        <w:rPr>
          <w:rFonts w:ascii="Arial" w:hAnsi="Arial" w:cs="Arial"/>
          <w:sz w:val="15"/>
          <w:szCs w:val="15"/>
          <w:lang w:val="pl-PL" w:bidi="pl-PL"/>
        </w:rPr>
      </w:pPr>
      <w:r w:rsidRPr="0059729A">
        <w:rPr>
          <w:rFonts w:ascii="Arial" w:hAnsi="Arial" w:cs="Arial"/>
          <w:sz w:val="15"/>
          <w:szCs w:val="15"/>
          <w:lang w:val="pl-PL" w:bidi="pl-PL"/>
        </w:rPr>
        <w:t xml:space="preserve">Nestlé Waters działa w 26 krajach, produkcja odbywa się w 49 zakładach, w których pracuje blisko 21 tysięcy pracowników. W portfolio Nestlé Waters znajduje się 48 unikatowych marek (od naturalnych wód mineralnych po wody stołowe), włączając w to markę wody Nestlé Pure Life, wodę Acqua Panna, wody gazowane </w:t>
      </w:r>
      <w:proofErr w:type="spellStart"/>
      <w:r w:rsidRPr="0059729A">
        <w:rPr>
          <w:rFonts w:ascii="Arial" w:hAnsi="Arial" w:cs="Arial"/>
          <w:sz w:val="15"/>
          <w:szCs w:val="15"/>
          <w:lang w:val="pl-PL" w:bidi="pl-PL"/>
        </w:rPr>
        <w:t>Perrier</w:t>
      </w:r>
      <w:proofErr w:type="spellEnd"/>
      <w:r w:rsidRPr="0059729A">
        <w:rPr>
          <w:rFonts w:ascii="Arial" w:hAnsi="Arial" w:cs="Arial"/>
          <w:sz w:val="15"/>
          <w:szCs w:val="15"/>
          <w:lang w:val="pl-PL" w:bidi="pl-PL"/>
        </w:rPr>
        <w:t xml:space="preserve"> i </w:t>
      </w:r>
      <w:proofErr w:type="spellStart"/>
      <w:r w:rsidRPr="0059729A">
        <w:rPr>
          <w:rFonts w:ascii="Arial" w:hAnsi="Arial" w:cs="Arial"/>
          <w:sz w:val="15"/>
          <w:szCs w:val="15"/>
          <w:lang w:val="pl-PL" w:bidi="pl-PL"/>
        </w:rPr>
        <w:t>S.Pellegrino</w:t>
      </w:r>
      <w:proofErr w:type="spellEnd"/>
      <w:r w:rsidRPr="0059729A">
        <w:rPr>
          <w:rFonts w:ascii="Arial" w:hAnsi="Arial" w:cs="Arial"/>
          <w:sz w:val="15"/>
          <w:szCs w:val="15"/>
          <w:lang w:val="pl-PL" w:bidi="pl-PL"/>
        </w:rPr>
        <w:t xml:space="preserve"> oraz rozlewaną w Polsce naturalną wodę mineralną Nałęczowianka Poprzez te marki Nestlé Waters zachęca całe rodziny do picia większej ilości wody oraz napojów na bazie naturalnych składników, współpracuje z lokalnymi społecznościami, by chronić wspólne zasoby wodne, a także opracowuje kompleksowe rozwiązania w zakresie opakowań z tworzyw sztucznych, w celu zmniejszenia wpływu na środowisko.</w:t>
      </w:r>
    </w:p>
    <w:p w14:paraId="7B11AD0A" w14:textId="77777777" w:rsidR="00444300" w:rsidRPr="0059729A" w:rsidRDefault="00444300" w:rsidP="0031033E">
      <w:pPr>
        <w:jc w:val="both"/>
        <w:rPr>
          <w:rFonts w:ascii="Arial" w:hAnsi="Arial" w:cs="Arial"/>
          <w:sz w:val="15"/>
          <w:szCs w:val="15"/>
          <w:lang w:val="pl-PL" w:bidi="pl-PL"/>
        </w:rPr>
      </w:pPr>
    </w:p>
    <w:p w14:paraId="685C115D" w14:textId="7B3CA0CC" w:rsidR="007E36FF" w:rsidRPr="0059729A" w:rsidRDefault="1DA42867" w:rsidP="0031033E">
      <w:pPr>
        <w:jc w:val="both"/>
        <w:rPr>
          <w:rFonts w:ascii="Arial" w:hAnsi="Arial" w:cs="Arial"/>
          <w:b/>
          <w:bCs/>
          <w:sz w:val="15"/>
          <w:szCs w:val="15"/>
          <w:lang w:val="pl-PL" w:bidi="pl-PL"/>
        </w:rPr>
      </w:pPr>
      <w:bookmarkStart w:id="4" w:name="_Hlk65525825"/>
      <w:r w:rsidRPr="0059729A">
        <w:rPr>
          <w:rFonts w:ascii="Arial" w:hAnsi="Arial" w:cs="Arial"/>
          <w:b/>
          <w:bCs/>
          <w:sz w:val="15"/>
          <w:szCs w:val="15"/>
          <w:lang w:val="pl-PL" w:bidi="pl-PL"/>
        </w:rPr>
        <w:t xml:space="preserve">O </w:t>
      </w:r>
      <w:r w:rsidR="52ACB65D" w:rsidRPr="0059729A">
        <w:rPr>
          <w:rFonts w:ascii="Arial" w:hAnsi="Arial" w:cs="Arial"/>
          <w:b/>
          <w:bCs/>
          <w:sz w:val="15"/>
          <w:szCs w:val="15"/>
          <w:lang w:val="pl-PL" w:bidi="pl-PL"/>
        </w:rPr>
        <w:t xml:space="preserve">wodzie </w:t>
      </w:r>
      <w:r w:rsidRPr="0059729A">
        <w:rPr>
          <w:rFonts w:ascii="Arial" w:hAnsi="Arial" w:cs="Arial"/>
          <w:b/>
          <w:bCs/>
          <w:sz w:val="15"/>
          <w:szCs w:val="15"/>
          <w:lang w:val="pl-PL" w:bidi="pl-PL"/>
        </w:rPr>
        <w:t>Nałęczowian</w:t>
      </w:r>
      <w:r w:rsidR="79EEE2BC" w:rsidRPr="0059729A">
        <w:rPr>
          <w:rFonts w:ascii="Arial" w:hAnsi="Arial" w:cs="Arial"/>
          <w:b/>
          <w:bCs/>
          <w:sz w:val="15"/>
          <w:szCs w:val="15"/>
          <w:lang w:val="pl-PL" w:bidi="pl-PL"/>
        </w:rPr>
        <w:t>ka</w:t>
      </w:r>
    </w:p>
    <w:bookmarkEnd w:id="4"/>
    <w:p w14:paraId="0990FD51" w14:textId="2E8621F5" w:rsidR="00B04122" w:rsidRPr="0059729A" w:rsidRDefault="00444300" w:rsidP="00AE4F44">
      <w:pPr>
        <w:pBdr>
          <w:bottom w:val="single" w:sz="6" w:space="1" w:color="auto"/>
        </w:pBdr>
        <w:jc w:val="both"/>
        <w:rPr>
          <w:rFonts w:ascii="Arial" w:hAnsi="Arial" w:cs="Arial"/>
          <w:sz w:val="15"/>
          <w:szCs w:val="15"/>
          <w:lang w:val="pl-PL" w:bidi="pl-PL"/>
        </w:rPr>
      </w:pPr>
      <w:r w:rsidRPr="0059729A">
        <w:rPr>
          <w:rFonts w:ascii="Arial" w:hAnsi="Arial" w:cs="Arial"/>
          <w:sz w:val="15"/>
          <w:szCs w:val="15"/>
          <w:lang w:val="pl-PL" w:bidi="pl-PL"/>
        </w:rPr>
        <w:t xml:space="preserve">Naturalna woda mineralna Nałęczowianka wydobywana jest z ujęcia o tej samej nazwie, położonego w uzdrowisku Nałęczów, które znajduje się w otulinie Kazimierskiego Parku Krajobrazowego na terenie Wyżyny Lubelskiej. Skład mineralny wody Nałęczowianka sprawia, że </w:t>
      </w:r>
      <w:r w:rsidR="006A11FC" w:rsidRPr="0059729A">
        <w:rPr>
          <w:rFonts w:ascii="Arial" w:hAnsi="Arial" w:cs="Arial"/>
          <w:sz w:val="15"/>
          <w:szCs w:val="15"/>
          <w:lang w:val="pl-PL" w:bidi="pl-PL"/>
        </w:rPr>
        <w:t>można ją</w:t>
      </w:r>
      <w:r w:rsidRPr="0059729A">
        <w:rPr>
          <w:rFonts w:ascii="Arial" w:hAnsi="Arial" w:cs="Arial"/>
          <w:sz w:val="15"/>
          <w:szCs w:val="15"/>
          <w:lang w:val="pl-PL" w:bidi="pl-PL"/>
        </w:rPr>
        <w:t xml:space="preserve"> pić codziennie. Woda Nałęczowianka nasyca się minerałami podczas 20-letniej podróży przez pokłady skał. Dzięki temu, że woda mineralna czerpana jest ze źródeł podziemnych, zawiera tylko naturalną mikroflorę, a jej skład chemiczny jest stabilny i bezpieczny. Marka Nałęczowianka przypomina, że pragnienie ma dwa znaczenia. Do tego pierwszego, fizjologicznego, które stanowi już pierwszy objaw odwodnienia,  nie należy dopuszczać, pijąc odpowiednią ilość wody. Natomiast to drugie, w znaczeniu psychologicznym, czyli pragnienie życiowe, pasje, marzenia, cele i dążenia – warto w sobie pielęgnować i rozwijać.</w:t>
      </w:r>
    </w:p>
    <w:p w14:paraId="0D637375" w14:textId="77777777" w:rsidR="00AE4F44" w:rsidRPr="0059729A" w:rsidRDefault="00F9000F" w:rsidP="00AE4F44">
      <w:pPr>
        <w:pStyle w:val="PRbasic"/>
        <w:tabs>
          <w:tab w:val="left" w:pos="1134"/>
          <w:tab w:val="left" w:pos="3119"/>
          <w:tab w:val="left" w:pos="5387"/>
        </w:tabs>
        <w:rPr>
          <w:rFonts w:ascii="Arial" w:hAnsi="Arial" w:cs="Arial"/>
          <w:b/>
          <w:bCs/>
          <w:sz w:val="18"/>
          <w:szCs w:val="20"/>
          <w:lang w:val="pl-PL"/>
        </w:rPr>
      </w:pPr>
      <w:r w:rsidRPr="0059729A">
        <w:rPr>
          <w:rFonts w:ascii="Arial" w:hAnsi="Arial" w:cs="Arial"/>
          <w:b/>
          <w:bCs/>
          <w:sz w:val="18"/>
          <w:szCs w:val="20"/>
          <w:lang w:val="pl-PL"/>
        </w:rPr>
        <w:t>Kontakt:</w:t>
      </w:r>
      <w:r w:rsidR="00AE4F44" w:rsidRPr="0059729A">
        <w:rPr>
          <w:rFonts w:ascii="Arial" w:hAnsi="Arial" w:cs="Arial"/>
          <w:b/>
          <w:bCs/>
          <w:sz w:val="18"/>
          <w:szCs w:val="20"/>
          <w:lang w:val="pl-PL"/>
        </w:rPr>
        <w:t xml:space="preserve"> </w:t>
      </w:r>
    </w:p>
    <w:p w14:paraId="630675CF" w14:textId="2E2CF298" w:rsidR="00E84FFA" w:rsidRPr="0059729A" w:rsidRDefault="00F9000F" w:rsidP="00AE4F44">
      <w:pPr>
        <w:pStyle w:val="PRbasic"/>
        <w:tabs>
          <w:tab w:val="left" w:pos="1134"/>
          <w:tab w:val="left" w:pos="3119"/>
          <w:tab w:val="left" w:pos="5387"/>
        </w:tabs>
        <w:rPr>
          <w:rFonts w:ascii="Arial" w:hAnsi="Arial" w:cs="Arial"/>
          <w:lang w:val="pl-PL"/>
        </w:rPr>
      </w:pPr>
      <w:r w:rsidRPr="0059729A">
        <w:rPr>
          <w:rFonts w:ascii="Arial" w:hAnsi="Arial" w:cs="Arial"/>
          <w:sz w:val="18"/>
          <w:szCs w:val="20"/>
          <w:lang w:val="pl-PL"/>
        </w:rPr>
        <w:t>Joanna Purzycka</w:t>
      </w:r>
      <w:r w:rsidRPr="0059729A">
        <w:rPr>
          <w:rFonts w:asciiTheme="minorHAnsi" w:hAnsiTheme="minorHAnsi"/>
          <w:sz w:val="20"/>
          <w:szCs w:val="20"/>
          <w:lang w:val="pl-PL"/>
        </w:rPr>
        <w:tab/>
      </w:r>
      <w:r w:rsidRPr="0059729A">
        <w:rPr>
          <w:rFonts w:ascii="Arial" w:hAnsi="Arial" w:cs="Arial"/>
          <w:sz w:val="18"/>
          <w:szCs w:val="20"/>
          <w:lang w:val="pl-PL"/>
        </w:rPr>
        <w:t>Tel.: +48 600 040 402</w:t>
      </w:r>
      <w:r w:rsidRPr="0059729A">
        <w:rPr>
          <w:rFonts w:ascii="Arial" w:hAnsi="Arial" w:cs="Arial"/>
          <w:sz w:val="18"/>
          <w:szCs w:val="20"/>
          <w:lang w:val="pl-PL"/>
        </w:rPr>
        <w:tab/>
      </w:r>
      <w:r w:rsidRPr="0059729A">
        <w:rPr>
          <w:rStyle w:val="Hipercze"/>
          <w:rFonts w:ascii="Arial" w:hAnsi="Arial" w:cs="Arial"/>
          <w:sz w:val="18"/>
          <w:szCs w:val="20"/>
          <w:lang w:val="pl-PL"/>
        </w:rPr>
        <w:t>joanna.purzycka@pl.nestle.com</w:t>
      </w:r>
      <w:r w:rsidRPr="0059729A">
        <w:rPr>
          <w:rFonts w:ascii="Arial" w:hAnsi="Arial" w:cs="Arial"/>
          <w:sz w:val="18"/>
          <w:szCs w:val="20"/>
          <w:lang w:val="pl-PL"/>
        </w:rPr>
        <w:t xml:space="preserve"> </w:t>
      </w:r>
    </w:p>
    <w:sectPr w:rsidR="00E84FFA" w:rsidRPr="0059729A" w:rsidSect="000C548F">
      <w:footerReference w:type="even" r:id="rId11"/>
      <w:headerReference w:type="first" r:id="rId12"/>
      <w:pgSz w:w="11900" w:h="16840"/>
      <w:pgMar w:top="2269" w:right="851" w:bottom="1134" w:left="215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104E5" w14:textId="77777777" w:rsidR="00064C05" w:rsidRDefault="00064C05" w:rsidP="00E84FFA">
      <w:r>
        <w:separator/>
      </w:r>
    </w:p>
  </w:endnote>
  <w:endnote w:type="continuationSeparator" w:id="0">
    <w:p w14:paraId="77A695CD" w14:textId="77777777" w:rsidR="00064C05" w:rsidRDefault="00064C05" w:rsidP="00E84FFA">
      <w:r>
        <w:continuationSeparator/>
      </w:r>
    </w:p>
  </w:endnote>
  <w:endnote w:type="continuationNotice" w:id="1">
    <w:p w14:paraId="0F052088" w14:textId="77777777" w:rsidR="00064C05" w:rsidRDefault="00064C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estle Text TF Book">
    <w:altName w:val="Calibri"/>
    <w:charset w:val="EE"/>
    <w:family w:val="auto"/>
    <w:pitch w:val="variable"/>
    <w:sig w:usb0="A00006FF" w:usb1="4000205B" w:usb2="00000000" w:usb3="00000000" w:csb0="0000009F" w:csb1="00000000"/>
  </w:font>
  <w:font w:name="Nestle Text Book">
    <w:altName w:val="Calibri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97367702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2B8064F" w14:textId="77777777" w:rsidR="009D24BF" w:rsidRDefault="009D24BF" w:rsidP="0073030E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8D6C1EA" w14:textId="77777777" w:rsidR="009D24BF" w:rsidRDefault="009D24BF" w:rsidP="007E36FF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3923" w14:textId="77777777" w:rsidR="00064C05" w:rsidRDefault="00064C05" w:rsidP="00E84FFA">
      <w:r>
        <w:separator/>
      </w:r>
    </w:p>
  </w:footnote>
  <w:footnote w:type="continuationSeparator" w:id="0">
    <w:p w14:paraId="40920B6C" w14:textId="77777777" w:rsidR="00064C05" w:rsidRDefault="00064C05" w:rsidP="00E84FFA">
      <w:r>
        <w:continuationSeparator/>
      </w:r>
    </w:p>
  </w:footnote>
  <w:footnote w:type="continuationNotice" w:id="1">
    <w:p w14:paraId="7AADB5BF" w14:textId="77777777" w:rsidR="00064C05" w:rsidRDefault="00064C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82468" w14:textId="77777777" w:rsidR="009D24BF" w:rsidRDefault="009D24B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529DD073" wp14:editId="0B52BF18">
          <wp:simplePos x="0" y="0"/>
          <wp:positionH relativeFrom="column">
            <wp:posOffset>-1367491</wp:posOffset>
          </wp:positionH>
          <wp:positionV relativeFrom="page">
            <wp:posOffset>4866</wp:posOffset>
          </wp:positionV>
          <wp:extent cx="7557807" cy="2082800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s titre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807" cy="20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7C02"/>
    <w:multiLevelType w:val="multilevel"/>
    <w:tmpl w:val="DA02260E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520"/>
    <w:multiLevelType w:val="multilevel"/>
    <w:tmpl w:val="F9B2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06B49"/>
    <w:multiLevelType w:val="hybridMultilevel"/>
    <w:tmpl w:val="DA02260E"/>
    <w:lvl w:ilvl="0" w:tplc="6EC4B5BC">
      <w:start w:val="1"/>
      <w:numFmt w:val="bullet"/>
      <w:pStyle w:val="PRprioritie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D68AD"/>
    <w:multiLevelType w:val="multilevel"/>
    <w:tmpl w:val="DA02260E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B45E1"/>
    <w:multiLevelType w:val="multilevel"/>
    <w:tmpl w:val="F61C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50730A"/>
    <w:multiLevelType w:val="hybridMultilevel"/>
    <w:tmpl w:val="2EE67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C0AF2"/>
    <w:multiLevelType w:val="hybridMultilevel"/>
    <w:tmpl w:val="45CAB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432EC"/>
    <w:multiLevelType w:val="hybridMultilevel"/>
    <w:tmpl w:val="42F89128"/>
    <w:lvl w:ilvl="0" w:tplc="41BC43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616"/>
    <w:rsid w:val="00004D12"/>
    <w:rsid w:val="000053D5"/>
    <w:rsid w:val="00037A81"/>
    <w:rsid w:val="00061C65"/>
    <w:rsid w:val="00064C05"/>
    <w:rsid w:val="00067E4E"/>
    <w:rsid w:val="000747B8"/>
    <w:rsid w:val="00083052"/>
    <w:rsid w:val="000B73CA"/>
    <w:rsid w:val="000C1A36"/>
    <w:rsid w:val="000C3345"/>
    <w:rsid w:val="000C548F"/>
    <w:rsid w:val="000C6F45"/>
    <w:rsid w:val="000E2F76"/>
    <w:rsid w:val="000E4068"/>
    <w:rsid w:val="000E6411"/>
    <w:rsid w:val="000F0A7A"/>
    <w:rsid w:val="000F0EA0"/>
    <w:rsid w:val="000F607C"/>
    <w:rsid w:val="00113DDA"/>
    <w:rsid w:val="00122F08"/>
    <w:rsid w:val="0012331F"/>
    <w:rsid w:val="001308D4"/>
    <w:rsid w:val="00130FBC"/>
    <w:rsid w:val="001312E2"/>
    <w:rsid w:val="0013159A"/>
    <w:rsid w:val="00132EBA"/>
    <w:rsid w:val="00133ED3"/>
    <w:rsid w:val="00134A9B"/>
    <w:rsid w:val="00140B53"/>
    <w:rsid w:val="001458A6"/>
    <w:rsid w:val="001468D0"/>
    <w:rsid w:val="00161F68"/>
    <w:rsid w:val="00164AD4"/>
    <w:rsid w:val="00183A7C"/>
    <w:rsid w:val="001A3E8F"/>
    <w:rsid w:val="001A482A"/>
    <w:rsid w:val="001A6A07"/>
    <w:rsid w:val="001B1567"/>
    <w:rsid w:val="001B3437"/>
    <w:rsid w:val="001B54CB"/>
    <w:rsid w:val="001B611A"/>
    <w:rsid w:val="001C105C"/>
    <w:rsid w:val="001C66EE"/>
    <w:rsid w:val="001D103C"/>
    <w:rsid w:val="001D3102"/>
    <w:rsid w:val="001E531A"/>
    <w:rsid w:val="001E58C8"/>
    <w:rsid w:val="001F38CF"/>
    <w:rsid w:val="001F6257"/>
    <w:rsid w:val="00204D15"/>
    <w:rsid w:val="00207EBE"/>
    <w:rsid w:val="00216379"/>
    <w:rsid w:val="002215CC"/>
    <w:rsid w:val="00221E26"/>
    <w:rsid w:val="002234AC"/>
    <w:rsid w:val="00234508"/>
    <w:rsid w:val="00237351"/>
    <w:rsid w:val="00241026"/>
    <w:rsid w:val="002418FE"/>
    <w:rsid w:val="00242343"/>
    <w:rsid w:val="0024631E"/>
    <w:rsid w:val="00251C30"/>
    <w:rsid w:val="0027482E"/>
    <w:rsid w:val="002836C1"/>
    <w:rsid w:val="00285C47"/>
    <w:rsid w:val="0029125E"/>
    <w:rsid w:val="0029447A"/>
    <w:rsid w:val="002948A9"/>
    <w:rsid w:val="0029686A"/>
    <w:rsid w:val="002B36A8"/>
    <w:rsid w:val="002B5AA7"/>
    <w:rsid w:val="002C1353"/>
    <w:rsid w:val="002C3367"/>
    <w:rsid w:val="002C44C7"/>
    <w:rsid w:val="002D34E4"/>
    <w:rsid w:val="002E114D"/>
    <w:rsid w:val="002E2D10"/>
    <w:rsid w:val="002F0C67"/>
    <w:rsid w:val="00302442"/>
    <w:rsid w:val="00304D93"/>
    <w:rsid w:val="0031033E"/>
    <w:rsid w:val="00311CD2"/>
    <w:rsid w:val="00322003"/>
    <w:rsid w:val="00341D6F"/>
    <w:rsid w:val="003428AC"/>
    <w:rsid w:val="003437F7"/>
    <w:rsid w:val="003666B2"/>
    <w:rsid w:val="003711B4"/>
    <w:rsid w:val="00382616"/>
    <w:rsid w:val="0038660E"/>
    <w:rsid w:val="003869BA"/>
    <w:rsid w:val="0038733A"/>
    <w:rsid w:val="00396279"/>
    <w:rsid w:val="0039695C"/>
    <w:rsid w:val="003A578E"/>
    <w:rsid w:val="003A735C"/>
    <w:rsid w:val="003B1F48"/>
    <w:rsid w:val="003B29C0"/>
    <w:rsid w:val="003B3436"/>
    <w:rsid w:val="003B7B6B"/>
    <w:rsid w:val="003C5E04"/>
    <w:rsid w:val="003D0560"/>
    <w:rsid w:val="003D1AD6"/>
    <w:rsid w:val="003D1BB4"/>
    <w:rsid w:val="003D4C30"/>
    <w:rsid w:val="003E39AE"/>
    <w:rsid w:val="003E453F"/>
    <w:rsid w:val="00404129"/>
    <w:rsid w:val="00405B37"/>
    <w:rsid w:val="004123CB"/>
    <w:rsid w:val="004155A2"/>
    <w:rsid w:val="0042086C"/>
    <w:rsid w:val="00436879"/>
    <w:rsid w:val="0043752C"/>
    <w:rsid w:val="00444300"/>
    <w:rsid w:val="004511BE"/>
    <w:rsid w:val="0045136D"/>
    <w:rsid w:val="004719E4"/>
    <w:rsid w:val="0047693F"/>
    <w:rsid w:val="004840FF"/>
    <w:rsid w:val="00495408"/>
    <w:rsid w:val="004A0772"/>
    <w:rsid w:val="004B00FE"/>
    <w:rsid w:val="004B2F01"/>
    <w:rsid w:val="004B34CB"/>
    <w:rsid w:val="004B4B93"/>
    <w:rsid w:val="004B5D40"/>
    <w:rsid w:val="004B5DAE"/>
    <w:rsid w:val="004C2481"/>
    <w:rsid w:val="004D580E"/>
    <w:rsid w:val="004E3B20"/>
    <w:rsid w:val="004E7CED"/>
    <w:rsid w:val="00502ECB"/>
    <w:rsid w:val="0050572D"/>
    <w:rsid w:val="005102B6"/>
    <w:rsid w:val="00515F99"/>
    <w:rsid w:val="00520AEB"/>
    <w:rsid w:val="0052145A"/>
    <w:rsid w:val="0052287C"/>
    <w:rsid w:val="005471F9"/>
    <w:rsid w:val="00547434"/>
    <w:rsid w:val="00550282"/>
    <w:rsid w:val="00553C62"/>
    <w:rsid w:val="005548E4"/>
    <w:rsid w:val="00565DC6"/>
    <w:rsid w:val="005668AC"/>
    <w:rsid w:val="005746A6"/>
    <w:rsid w:val="005749F5"/>
    <w:rsid w:val="00584712"/>
    <w:rsid w:val="0058564B"/>
    <w:rsid w:val="005875D8"/>
    <w:rsid w:val="005911DC"/>
    <w:rsid w:val="00591394"/>
    <w:rsid w:val="0059729A"/>
    <w:rsid w:val="005A18DD"/>
    <w:rsid w:val="005A3834"/>
    <w:rsid w:val="005A61F5"/>
    <w:rsid w:val="005B097A"/>
    <w:rsid w:val="005F0660"/>
    <w:rsid w:val="0060047A"/>
    <w:rsid w:val="00600FAC"/>
    <w:rsid w:val="00601CE0"/>
    <w:rsid w:val="006020CA"/>
    <w:rsid w:val="00604A7F"/>
    <w:rsid w:val="006107A1"/>
    <w:rsid w:val="00623854"/>
    <w:rsid w:val="00635F74"/>
    <w:rsid w:val="00641D1D"/>
    <w:rsid w:val="0064678F"/>
    <w:rsid w:val="006549EC"/>
    <w:rsid w:val="0065550D"/>
    <w:rsid w:val="00665AA8"/>
    <w:rsid w:val="00665BA5"/>
    <w:rsid w:val="0067039D"/>
    <w:rsid w:val="0067062A"/>
    <w:rsid w:val="006874A6"/>
    <w:rsid w:val="006A03E4"/>
    <w:rsid w:val="006A11FC"/>
    <w:rsid w:val="006A5C82"/>
    <w:rsid w:val="006A6161"/>
    <w:rsid w:val="006A65F8"/>
    <w:rsid w:val="006B011F"/>
    <w:rsid w:val="006B2B4F"/>
    <w:rsid w:val="006B2BE4"/>
    <w:rsid w:val="006B719B"/>
    <w:rsid w:val="006B7231"/>
    <w:rsid w:val="006C780A"/>
    <w:rsid w:val="006F2FE4"/>
    <w:rsid w:val="006F4699"/>
    <w:rsid w:val="006F67C0"/>
    <w:rsid w:val="0070288C"/>
    <w:rsid w:val="00711B14"/>
    <w:rsid w:val="00712E84"/>
    <w:rsid w:val="0073030E"/>
    <w:rsid w:val="00744407"/>
    <w:rsid w:val="00761B93"/>
    <w:rsid w:val="00764BE4"/>
    <w:rsid w:val="00771902"/>
    <w:rsid w:val="00777623"/>
    <w:rsid w:val="007A1DD4"/>
    <w:rsid w:val="007B55AE"/>
    <w:rsid w:val="007C5E1E"/>
    <w:rsid w:val="007D301D"/>
    <w:rsid w:val="007D3A5A"/>
    <w:rsid w:val="007E18DA"/>
    <w:rsid w:val="007E36FF"/>
    <w:rsid w:val="007F086B"/>
    <w:rsid w:val="007F68B3"/>
    <w:rsid w:val="00800CEA"/>
    <w:rsid w:val="00805F51"/>
    <w:rsid w:val="00806495"/>
    <w:rsid w:val="00807C38"/>
    <w:rsid w:val="008145F7"/>
    <w:rsid w:val="00816DE7"/>
    <w:rsid w:val="00830CFC"/>
    <w:rsid w:val="00840239"/>
    <w:rsid w:val="008425F0"/>
    <w:rsid w:val="00845185"/>
    <w:rsid w:val="00846869"/>
    <w:rsid w:val="00847A35"/>
    <w:rsid w:val="0085481F"/>
    <w:rsid w:val="00861D19"/>
    <w:rsid w:val="00865A06"/>
    <w:rsid w:val="00867350"/>
    <w:rsid w:val="008724FA"/>
    <w:rsid w:val="00880640"/>
    <w:rsid w:val="008A0B1F"/>
    <w:rsid w:val="008A26AF"/>
    <w:rsid w:val="008B4984"/>
    <w:rsid w:val="008E2095"/>
    <w:rsid w:val="008E7DF2"/>
    <w:rsid w:val="008F01C5"/>
    <w:rsid w:val="008F5606"/>
    <w:rsid w:val="008F5945"/>
    <w:rsid w:val="00905779"/>
    <w:rsid w:val="00905D26"/>
    <w:rsid w:val="0091494D"/>
    <w:rsid w:val="00930BA4"/>
    <w:rsid w:val="00931997"/>
    <w:rsid w:val="00961F1C"/>
    <w:rsid w:val="00970F18"/>
    <w:rsid w:val="00972EAC"/>
    <w:rsid w:val="0098535B"/>
    <w:rsid w:val="00986C74"/>
    <w:rsid w:val="009871F7"/>
    <w:rsid w:val="0099214D"/>
    <w:rsid w:val="0099267B"/>
    <w:rsid w:val="009A25CD"/>
    <w:rsid w:val="009A4BDA"/>
    <w:rsid w:val="009B1141"/>
    <w:rsid w:val="009B697C"/>
    <w:rsid w:val="009D24BF"/>
    <w:rsid w:val="009E0F0F"/>
    <w:rsid w:val="009E1D1C"/>
    <w:rsid w:val="009F2462"/>
    <w:rsid w:val="009F4ED5"/>
    <w:rsid w:val="009F5E62"/>
    <w:rsid w:val="009F7542"/>
    <w:rsid w:val="00A000D3"/>
    <w:rsid w:val="00A009A8"/>
    <w:rsid w:val="00A039B3"/>
    <w:rsid w:val="00A10688"/>
    <w:rsid w:val="00A10D60"/>
    <w:rsid w:val="00A1318A"/>
    <w:rsid w:val="00A232E8"/>
    <w:rsid w:val="00A3068C"/>
    <w:rsid w:val="00A3F4A1"/>
    <w:rsid w:val="00A425B2"/>
    <w:rsid w:val="00A501D8"/>
    <w:rsid w:val="00A5047B"/>
    <w:rsid w:val="00A76332"/>
    <w:rsid w:val="00A84AD0"/>
    <w:rsid w:val="00AA3B98"/>
    <w:rsid w:val="00AB7A89"/>
    <w:rsid w:val="00AC50AD"/>
    <w:rsid w:val="00AC60D6"/>
    <w:rsid w:val="00AC63D1"/>
    <w:rsid w:val="00AD1C78"/>
    <w:rsid w:val="00AD4D7D"/>
    <w:rsid w:val="00AE2DC7"/>
    <w:rsid w:val="00AE470D"/>
    <w:rsid w:val="00AE4F44"/>
    <w:rsid w:val="00AE7315"/>
    <w:rsid w:val="00AF164B"/>
    <w:rsid w:val="00AF3744"/>
    <w:rsid w:val="00B01892"/>
    <w:rsid w:val="00B04122"/>
    <w:rsid w:val="00B17862"/>
    <w:rsid w:val="00B20B09"/>
    <w:rsid w:val="00B301EF"/>
    <w:rsid w:val="00B42034"/>
    <w:rsid w:val="00B44720"/>
    <w:rsid w:val="00B62C02"/>
    <w:rsid w:val="00B665D2"/>
    <w:rsid w:val="00B668F4"/>
    <w:rsid w:val="00B72AD0"/>
    <w:rsid w:val="00B75BBE"/>
    <w:rsid w:val="00B80E7F"/>
    <w:rsid w:val="00B94868"/>
    <w:rsid w:val="00BA7D29"/>
    <w:rsid w:val="00BB6363"/>
    <w:rsid w:val="00BB6C1F"/>
    <w:rsid w:val="00BB7B63"/>
    <w:rsid w:val="00BC2FD0"/>
    <w:rsid w:val="00BC3509"/>
    <w:rsid w:val="00BE2587"/>
    <w:rsid w:val="00BE318E"/>
    <w:rsid w:val="00BE545D"/>
    <w:rsid w:val="00BE69EB"/>
    <w:rsid w:val="00BF6767"/>
    <w:rsid w:val="00C00335"/>
    <w:rsid w:val="00C01B32"/>
    <w:rsid w:val="00C04437"/>
    <w:rsid w:val="00C17752"/>
    <w:rsid w:val="00C3194C"/>
    <w:rsid w:val="00C62155"/>
    <w:rsid w:val="00C86F7B"/>
    <w:rsid w:val="00C9394E"/>
    <w:rsid w:val="00C96C8D"/>
    <w:rsid w:val="00CA59C1"/>
    <w:rsid w:val="00CB158A"/>
    <w:rsid w:val="00CC137C"/>
    <w:rsid w:val="00CC25EC"/>
    <w:rsid w:val="00CC47B2"/>
    <w:rsid w:val="00CC5127"/>
    <w:rsid w:val="00CE059D"/>
    <w:rsid w:val="00CE1B03"/>
    <w:rsid w:val="00CE1B61"/>
    <w:rsid w:val="00CF2081"/>
    <w:rsid w:val="00CF59E7"/>
    <w:rsid w:val="00D03C6E"/>
    <w:rsid w:val="00D11B14"/>
    <w:rsid w:val="00D172CD"/>
    <w:rsid w:val="00D21057"/>
    <w:rsid w:val="00D45EFB"/>
    <w:rsid w:val="00D61E03"/>
    <w:rsid w:val="00D71F75"/>
    <w:rsid w:val="00D80720"/>
    <w:rsid w:val="00D86213"/>
    <w:rsid w:val="00D92408"/>
    <w:rsid w:val="00DA01F5"/>
    <w:rsid w:val="00DD19F9"/>
    <w:rsid w:val="00DE0CA6"/>
    <w:rsid w:val="00DF05B5"/>
    <w:rsid w:val="00DF3AE8"/>
    <w:rsid w:val="00DF5328"/>
    <w:rsid w:val="00E00819"/>
    <w:rsid w:val="00E02094"/>
    <w:rsid w:val="00E27841"/>
    <w:rsid w:val="00E3449F"/>
    <w:rsid w:val="00E44884"/>
    <w:rsid w:val="00E46374"/>
    <w:rsid w:val="00E46A3B"/>
    <w:rsid w:val="00E506F8"/>
    <w:rsid w:val="00E556CD"/>
    <w:rsid w:val="00E57CC3"/>
    <w:rsid w:val="00E61BC9"/>
    <w:rsid w:val="00E73629"/>
    <w:rsid w:val="00E76ED7"/>
    <w:rsid w:val="00E800E0"/>
    <w:rsid w:val="00E84FFA"/>
    <w:rsid w:val="00E85738"/>
    <w:rsid w:val="00E9048D"/>
    <w:rsid w:val="00E90D15"/>
    <w:rsid w:val="00E91E51"/>
    <w:rsid w:val="00EA3723"/>
    <w:rsid w:val="00ED1D91"/>
    <w:rsid w:val="00ED2D9D"/>
    <w:rsid w:val="00ED6FA2"/>
    <w:rsid w:val="00EE56F3"/>
    <w:rsid w:val="00EF172F"/>
    <w:rsid w:val="00EF5447"/>
    <w:rsid w:val="00F01CA7"/>
    <w:rsid w:val="00F02AC6"/>
    <w:rsid w:val="00F12D83"/>
    <w:rsid w:val="00F14344"/>
    <w:rsid w:val="00F344E0"/>
    <w:rsid w:val="00F4109F"/>
    <w:rsid w:val="00F54B6F"/>
    <w:rsid w:val="00F5596D"/>
    <w:rsid w:val="00F633EA"/>
    <w:rsid w:val="00F73414"/>
    <w:rsid w:val="00F9000F"/>
    <w:rsid w:val="00F92C0C"/>
    <w:rsid w:val="00FA1776"/>
    <w:rsid w:val="00FA1F63"/>
    <w:rsid w:val="00FB2DB0"/>
    <w:rsid w:val="00FB5A6E"/>
    <w:rsid w:val="00FB7CB6"/>
    <w:rsid w:val="00FD2D6A"/>
    <w:rsid w:val="00FF13E0"/>
    <w:rsid w:val="00FF2BC3"/>
    <w:rsid w:val="00FF63C6"/>
    <w:rsid w:val="015E42A2"/>
    <w:rsid w:val="02A57BF6"/>
    <w:rsid w:val="034330DD"/>
    <w:rsid w:val="03A605D6"/>
    <w:rsid w:val="059AF908"/>
    <w:rsid w:val="05B92C95"/>
    <w:rsid w:val="063E4FFE"/>
    <w:rsid w:val="074BC60D"/>
    <w:rsid w:val="07568B75"/>
    <w:rsid w:val="08AB3EF0"/>
    <w:rsid w:val="08C0112F"/>
    <w:rsid w:val="08F035DF"/>
    <w:rsid w:val="0C676BA3"/>
    <w:rsid w:val="0C760E14"/>
    <w:rsid w:val="0D5F2EC2"/>
    <w:rsid w:val="0E38A46B"/>
    <w:rsid w:val="0FAE4ED6"/>
    <w:rsid w:val="129A99AF"/>
    <w:rsid w:val="139F4D93"/>
    <w:rsid w:val="1446BDAB"/>
    <w:rsid w:val="156DC85F"/>
    <w:rsid w:val="1580A67D"/>
    <w:rsid w:val="1620948F"/>
    <w:rsid w:val="186C2D13"/>
    <w:rsid w:val="1A2E0A8A"/>
    <w:rsid w:val="1A67DC40"/>
    <w:rsid w:val="1BA3365D"/>
    <w:rsid w:val="1C40F202"/>
    <w:rsid w:val="1CE71D00"/>
    <w:rsid w:val="1DA42867"/>
    <w:rsid w:val="1E026D31"/>
    <w:rsid w:val="1F2283E5"/>
    <w:rsid w:val="20CECC2B"/>
    <w:rsid w:val="22522FC1"/>
    <w:rsid w:val="22874C24"/>
    <w:rsid w:val="22AA7968"/>
    <w:rsid w:val="2308C9ED"/>
    <w:rsid w:val="2520C8A7"/>
    <w:rsid w:val="25C4F6B9"/>
    <w:rsid w:val="267E2895"/>
    <w:rsid w:val="26DD3230"/>
    <w:rsid w:val="278209BB"/>
    <w:rsid w:val="28DC3441"/>
    <w:rsid w:val="2970B1E3"/>
    <w:rsid w:val="297864C2"/>
    <w:rsid w:val="29DD06B6"/>
    <w:rsid w:val="2A957284"/>
    <w:rsid w:val="2BC4051C"/>
    <w:rsid w:val="2CAC85A2"/>
    <w:rsid w:val="2CF99790"/>
    <w:rsid w:val="2DFBEFC7"/>
    <w:rsid w:val="2E3A6661"/>
    <w:rsid w:val="2E7756B8"/>
    <w:rsid w:val="2EE16A50"/>
    <w:rsid w:val="2F45381C"/>
    <w:rsid w:val="2F71EA69"/>
    <w:rsid w:val="30F63BB8"/>
    <w:rsid w:val="3340A0A1"/>
    <w:rsid w:val="34A6C157"/>
    <w:rsid w:val="34DCF01F"/>
    <w:rsid w:val="3530AF35"/>
    <w:rsid w:val="386F4063"/>
    <w:rsid w:val="39B4168D"/>
    <w:rsid w:val="3B6E73ED"/>
    <w:rsid w:val="3C83D5DF"/>
    <w:rsid w:val="3CA8091C"/>
    <w:rsid w:val="40970EE3"/>
    <w:rsid w:val="416A9C94"/>
    <w:rsid w:val="42A8F656"/>
    <w:rsid w:val="4473568E"/>
    <w:rsid w:val="4654B556"/>
    <w:rsid w:val="465F9DA2"/>
    <w:rsid w:val="47AA5FD8"/>
    <w:rsid w:val="47F6DEAB"/>
    <w:rsid w:val="485B89BC"/>
    <w:rsid w:val="49C39628"/>
    <w:rsid w:val="4A4A8B10"/>
    <w:rsid w:val="4BF3CD6A"/>
    <w:rsid w:val="4D75941A"/>
    <w:rsid w:val="4E9762A0"/>
    <w:rsid w:val="4EFF70C0"/>
    <w:rsid w:val="4F4F6AFE"/>
    <w:rsid w:val="4F5B87CD"/>
    <w:rsid w:val="51BBAEAB"/>
    <w:rsid w:val="52ACB65D"/>
    <w:rsid w:val="5384FB6E"/>
    <w:rsid w:val="548D48AE"/>
    <w:rsid w:val="55464C2F"/>
    <w:rsid w:val="581E2030"/>
    <w:rsid w:val="586C4C61"/>
    <w:rsid w:val="5A9A2B04"/>
    <w:rsid w:val="5AA430AC"/>
    <w:rsid w:val="5C906752"/>
    <w:rsid w:val="5D87DA96"/>
    <w:rsid w:val="5DF4F581"/>
    <w:rsid w:val="5F20CAAA"/>
    <w:rsid w:val="605CD973"/>
    <w:rsid w:val="60A75E85"/>
    <w:rsid w:val="61853AB9"/>
    <w:rsid w:val="61E5B35D"/>
    <w:rsid w:val="62B956DC"/>
    <w:rsid w:val="6343896E"/>
    <w:rsid w:val="64B0A040"/>
    <w:rsid w:val="64BA4CC3"/>
    <w:rsid w:val="6586266A"/>
    <w:rsid w:val="673F4C22"/>
    <w:rsid w:val="675877D5"/>
    <w:rsid w:val="68448CAC"/>
    <w:rsid w:val="6AFBE37F"/>
    <w:rsid w:val="6AFC75DF"/>
    <w:rsid w:val="6F6AEBAA"/>
    <w:rsid w:val="6F6B7267"/>
    <w:rsid w:val="707B2B4E"/>
    <w:rsid w:val="7096EDF9"/>
    <w:rsid w:val="70DE30FB"/>
    <w:rsid w:val="70F4A7A3"/>
    <w:rsid w:val="71399E92"/>
    <w:rsid w:val="7232BE5A"/>
    <w:rsid w:val="723F3B77"/>
    <w:rsid w:val="73C61DE6"/>
    <w:rsid w:val="74782FC0"/>
    <w:rsid w:val="74FE0D7F"/>
    <w:rsid w:val="755A4385"/>
    <w:rsid w:val="7844CDFC"/>
    <w:rsid w:val="79EEE2BC"/>
    <w:rsid w:val="7B177695"/>
    <w:rsid w:val="7B9CBF6F"/>
    <w:rsid w:val="7C0AE6C0"/>
    <w:rsid w:val="7C477B73"/>
    <w:rsid w:val="7C5120C2"/>
    <w:rsid w:val="7D8F5B5A"/>
    <w:rsid w:val="7E54F92D"/>
    <w:rsid w:val="7E59185D"/>
    <w:rsid w:val="7ECE7582"/>
    <w:rsid w:val="7F31275A"/>
    <w:rsid w:val="7F8B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A64DEC1"/>
  <w15:docId w15:val="{1FB3D18A-3DC5-45EE-9D74-E9602B9D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title">
    <w:name w:val="PR title"/>
    <w:basedOn w:val="Normalny"/>
    <w:qFormat/>
    <w:rsid w:val="00846869"/>
    <w:pPr>
      <w:spacing w:after="120" w:line="480" w:lineRule="exact"/>
    </w:pPr>
    <w:rPr>
      <w:rFonts w:ascii="Nestle Text TF Book" w:hAnsi="Nestle Text TF Book"/>
      <w:b/>
      <w:color w:val="FFFFFF" w:themeColor="background1"/>
      <w:sz w:val="48"/>
    </w:rPr>
  </w:style>
  <w:style w:type="paragraph" w:customStyle="1" w:styleId="PRtextwhite">
    <w:name w:val="PR text white"/>
    <w:basedOn w:val="PRtitle"/>
    <w:qFormat/>
    <w:rsid w:val="00846869"/>
    <w:pPr>
      <w:spacing w:after="0" w:line="280" w:lineRule="exact"/>
    </w:pPr>
    <w:rPr>
      <w:b w:val="0"/>
      <w:sz w:val="22"/>
    </w:rPr>
  </w:style>
  <w:style w:type="paragraph" w:customStyle="1" w:styleId="PRtopic">
    <w:name w:val="PR topic"/>
    <w:basedOn w:val="PRtextwhite"/>
    <w:qFormat/>
    <w:rsid w:val="002F0C67"/>
    <w:pPr>
      <w:spacing w:before="480" w:after="240" w:line="400" w:lineRule="exact"/>
    </w:pPr>
    <w:rPr>
      <w:b/>
      <w:color w:val="auto"/>
      <w:sz w:val="32"/>
    </w:rPr>
  </w:style>
  <w:style w:type="paragraph" w:customStyle="1" w:styleId="Default">
    <w:name w:val="Default"/>
    <w:rsid w:val="00E84FFA"/>
    <w:pPr>
      <w:autoSpaceDE w:val="0"/>
      <w:autoSpaceDN w:val="0"/>
      <w:adjustRightInd w:val="0"/>
    </w:pPr>
    <w:rPr>
      <w:rFonts w:ascii="Nestle Text Book" w:hAnsi="Nestle Text Book" w:cs="Nestle Text Book"/>
      <w:color w:val="000000"/>
      <w:lang w:val="fr-FR"/>
    </w:rPr>
  </w:style>
  <w:style w:type="paragraph" w:customStyle="1" w:styleId="PRpriorities">
    <w:name w:val="PR priorities"/>
    <w:basedOn w:val="PRtopic"/>
    <w:qFormat/>
    <w:rsid w:val="00E84FFA"/>
    <w:pPr>
      <w:numPr>
        <w:numId w:val="1"/>
      </w:numPr>
      <w:snapToGrid w:val="0"/>
      <w:spacing w:before="240" w:after="480" w:line="360" w:lineRule="exact"/>
      <w:contextualSpacing/>
    </w:pPr>
    <w:rPr>
      <w:b w:val="0"/>
      <w:sz w:val="28"/>
      <w:lang w:val="en-US"/>
    </w:rPr>
  </w:style>
  <w:style w:type="paragraph" w:customStyle="1" w:styleId="PRbasic">
    <w:name w:val="PR basic"/>
    <w:basedOn w:val="PRpriorities"/>
    <w:next w:val="Normalny"/>
    <w:qFormat/>
    <w:rsid w:val="00E84FFA"/>
    <w:pPr>
      <w:numPr>
        <w:numId w:val="0"/>
      </w:numPr>
      <w:spacing w:before="0" w:after="0" w:line="280" w:lineRule="exact"/>
    </w:pPr>
    <w:rPr>
      <w:sz w:val="22"/>
    </w:rPr>
  </w:style>
  <w:style w:type="paragraph" w:customStyle="1" w:styleId="Introparagraph">
    <w:name w:val="Intro paragraph"/>
    <w:basedOn w:val="Normalny"/>
    <w:uiPriority w:val="99"/>
    <w:rsid w:val="00E84FFA"/>
    <w:pPr>
      <w:tabs>
        <w:tab w:val="left" w:pos="277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Nestle Text Book" w:hAnsi="Nestle Text Book" w:cs="Nestle Text Book"/>
      <w:color w:val="000000"/>
      <w:spacing w:val="-1"/>
      <w:sz w:val="28"/>
      <w:szCs w:val="28"/>
      <w:lang w:val="en-US"/>
    </w:rPr>
  </w:style>
  <w:style w:type="paragraph" w:customStyle="1" w:styleId="Paragraphestandard">
    <w:name w:val="[Paragraphe standard]"/>
    <w:basedOn w:val="Normalny"/>
    <w:uiPriority w:val="99"/>
    <w:rsid w:val="00E84FF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podstawowy">
    <w:name w:val="Body Text"/>
    <w:basedOn w:val="Normalny"/>
    <w:link w:val="TekstpodstawowyZnak"/>
    <w:uiPriority w:val="99"/>
    <w:rsid w:val="00E84FFA"/>
    <w:pPr>
      <w:tabs>
        <w:tab w:val="left" w:pos="277"/>
      </w:tabs>
      <w:autoSpaceDE w:val="0"/>
      <w:autoSpaceDN w:val="0"/>
      <w:adjustRightInd w:val="0"/>
      <w:spacing w:line="280" w:lineRule="atLeast"/>
      <w:textAlignment w:val="center"/>
    </w:pPr>
    <w:rPr>
      <w:rFonts w:ascii="Nestle Text Book" w:hAnsi="Nestle Text Book" w:cs="Nestle Text Book"/>
      <w:color w:val="000000"/>
      <w:spacing w:val="-1"/>
      <w:sz w:val="22"/>
      <w:szCs w:val="2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4FFA"/>
    <w:rPr>
      <w:rFonts w:ascii="Nestle Text Book" w:hAnsi="Nestle Text Book" w:cs="Nestle Text Book"/>
      <w:color w:val="000000"/>
      <w:spacing w:val="-1"/>
      <w:sz w:val="22"/>
      <w:szCs w:val="22"/>
      <w:lang w:val="en-US"/>
    </w:rPr>
  </w:style>
  <w:style w:type="paragraph" w:customStyle="1" w:styleId="Subtitles">
    <w:name w:val="Subtitles"/>
    <w:basedOn w:val="Tekstpodstawowy"/>
    <w:uiPriority w:val="99"/>
    <w:rsid w:val="00E84FFA"/>
    <w:rPr>
      <w:b/>
      <w:bCs/>
    </w:rPr>
  </w:style>
  <w:style w:type="paragraph" w:customStyle="1" w:styleId="Subtitle-lineabove">
    <w:name w:val="Subtitle - line above"/>
    <w:basedOn w:val="Subtitles"/>
    <w:uiPriority w:val="99"/>
    <w:rsid w:val="00E84FFA"/>
    <w:pPr>
      <w:pBdr>
        <w:top w:val="single" w:sz="4" w:space="19" w:color="auto"/>
      </w:pBdr>
    </w:pPr>
  </w:style>
  <w:style w:type="paragraph" w:customStyle="1" w:styleId="Contacts">
    <w:name w:val="Contacts"/>
    <w:basedOn w:val="Tekstpodstawowy"/>
    <w:uiPriority w:val="99"/>
    <w:rsid w:val="00E84FFA"/>
    <w:pPr>
      <w:tabs>
        <w:tab w:val="left" w:pos="1417"/>
        <w:tab w:val="left" w:pos="3402"/>
      </w:tabs>
    </w:pPr>
  </w:style>
  <w:style w:type="paragraph" w:styleId="Nagwek">
    <w:name w:val="header"/>
    <w:basedOn w:val="Normalny"/>
    <w:link w:val="NagwekZnak"/>
    <w:uiPriority w:val="99"/>
    <w:unhideWhenUsed/>
    <w:rsid w:val="00E84F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FFA"/>
  </w:style>
  <w:style w:type="paragraph" w:styleId="Stopka">
    <w:name w:val="footer"/>
    <w:basedOn w:val="Normalny"/>
    <w:link w:val="StopkaZnak"/>
    <w:uiPriority w:val="99"/>
    <w:unhideWhenUsed/>
    <w:rsid w:val="00E84F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4FFA"/>
  </w:style>
  <w:style w:type="character" w:styleId="Numerstrony">
    <w:name w:val="page number"/>
    <w:basedOn w:val="Domylnaczcionkaakapitu"/>
    <w:uiPriority w:val="99"/>
    <w:semiHidden/>
    <w:unhideWhenUsed/>
    <w:rsid w:val="007E36FF"/>
  </w:style>
  <w:style w:type="table" w:styleId="Tabela-Siatka">
    <w:name w:val="Table Grid"/>
    <w:basedOn w:val="Standardowy"/>
    <w:uiPriority w:val="39"/>
    <w:rsid w:val="007E3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9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D19F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19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F2081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208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00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0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0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0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0D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A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A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6A07"/>
    <w:rPr>
      <w:vertAlign w:val="superscript"/>
    </w:rPr>
  </w:style>
  <w:style w:type="character" w:styleId="Nierozpoznanawzmianka">
    <w:name w:val="Unresolved Mention"/>
    <w:basedOn w:val="Domylnaczcionkaakapitu"/>
    <w:uiPriority w:val="99"/>
    <w:unhideWhenUsed/>
    <w:rsid w:val="0091494D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91494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DD6924F13894ABB5751CB9898F6A6" ma:contentTypeVersion="12" ma:contentTypeDescription="Create a new document." ma:contentTypeScope="" ma:versionID="cd280bafe0d29f064a5b0f47c8fbab95">
  <xsd:schema xmlns:xsd="http://www.w3.org/2001/XMLSchema" xmlns:xs="http://www.w3.org/2001/XMLSchema" xmlns:p="http://schemas.microsoft.com/office/2006/metadata/properties" xmlns:ns3="dddb74d7-1664-458d-8be6-0ac2747a2431" xmlns:ns4="5ca184bf-3c63-40b6-9e07-65ce15f6451f" targetNamespace="http://schemas.microsoft.com/office/2006/metadata/properties" ma:root="true" ma:fieldsID="ac5776a3a646d0381e4bd05502eb8567" ns3:_="" ns4:_="">
    <xsd:import namespace="dddb74d7-1664-458d-8be6-0ac2747a2431"/>
    <xsd:import namespace="5ca184bf-3c63-40b6-9e07-65ce15f645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b74d7-1664-458d-8be6-0ac2747a24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184bf-3c63-40b6-9e07-65ce15f64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357A1-EC0A-46A0-84C1-441C532B1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B6CC5C-35B9-4FFA-9AB6-24D913F562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EF934E-A131-4421-BB17-404E5196CF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7052E4-2C3E-4654-A53C-D3BEAC257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b74d7-1664-458d-8be6-0ac2747a2431"/>
    <ds:schemaRef ds:uri="5ca184bf-3c63-40b6-9e07-65ce15f64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3269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Links>
    <vt:vector size="24" baseType="variant">
      <vt:variant>
        <vt:i4>38</vt:i4>
      </vt:variant>
      <vt:variant>
        <vt:i4>9</vt:i4>
      </vt:variant>
      <vt:variant>
        <vt:i4>0</vt:i4>
      </vt:variant>
      <vt:variant>
        <vt:i4>5</vt:i4>
      </vt:variant>
      <vt:variant>
        <vt:lpwstr>mailto:Joanna.Purzycka@pl.nestle.com</vt:lpwstr>
      </vt:variant>
      <vt:variant>
        <vt:lpwstr/>
      </vt:variant>
      <vt:variant>
        <vt:i4>38</vt:i4>
      </vt:variant>
      <vt:variant>
        <vt:i4>6</vt:i4>
      </vt:variant>
      <vt:variant>
        <vt:i4>0</vt:i4>
      </vt:variant>
      <vt:variant>
        <vt:i4>5</vt:i4>
      </vt:variant>
      <vt:variant>
        <vt:lpwstr>mailto:Joanna.Purzycka@pl.nestle.com</vt:lpwstr>
      </vt:variant>
      <vt:variant>
        <vt:lpwstr/>
      </vt:variant>
      <vt:variant>
        <vt:i4>5046390</vt:i4>
      </vt:variant>
      <vt:variant>
        <vt:i4>3</vt:i4>
      </vt:variant>
      <vt:variant>
        <vt:i4>0</vt:i4>
      </vt:variant>
      <vt:variant>
        <vt:i4>5</vt:i4>
      </vt:variant>
      <vt:variant>
        <vt:lpwstr>mailto:Pawel.Podgorski@waters.nestle.com</vt:lpwstr>
      </vt:variant>
      <vt:variant>
        <vt:lpwstr/>
      </vt:variant>
      <vt:variant>
        <vt:i4>7602243</vt:i4>
      </vt:variant>
      <vt:variant>
        <vt:i4>0</vt:i4>
      </vt:variant>
      <vt:variant>
        <vt:i4>0</vt:i4>
      </vt:variant>
      <vt:variant>
        <vt:i4>5</vt:i4>
      </vt:variant>
      <vt:variant>
        <vt:lpwstr>mailto:Katarzyna.Sternowska@waters.nestle.com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Kamila Dębniak</cp:lastModifiedBy>
  <cp:revision>2</cp:revision>
  <dcterms:created xsi:type="dcterms:W3CDTF">2021-08-02T12:46:00Z</dcterms:created>
  <dcterms:modified xsi:type="dcterms:W3CDTF">2021-08-02T12:46:00Z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2020-05-26T10:11:23Z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ce9d5f10-8b38-4367-aeb2-0000a8cfbac4</vt:lpwstr>
  </property>
  <property fmtid="{D5CDD505-2E9C-101B-9397-08002B2CF9AE}" pid="8" name="MSIP_Label_1ada0a2f-b917-4d51-b0d0-d418a10c8b23_ContentBits">
    <vt:lpwstr>0</vt:lpwstr>
  </property>
  <property fmtid="{D5CDD505-2E9C-101B-9397-08002B2CF9AE}" pid="9" name="ContentTypeId">
    <vt:lpwstr>0x010100AECDD6924F13894ABB5751CB9898F6A6</vt:lpwstr>
  </property>
</Properties>
</file>