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3FD78" w14:textId="4AA40ABA" w:rsidR="005018B7" w:rsidRPr="00000755" w:rsidRDefault="006B6AB1" w:rsidP="005018B7">
      <w:pPr>
        <w:jc w:val="center"/>
        <w:rPr>
          <w:rFonts w:eastAsia="Gulim" w:cs="Times New Roman"/>
          <w:szCs w:val="24"/>
          <w:lang w:eastAsia="pl-PL"/>
        </w:rPr>
      </w:pPr>
      <w:bookmarkStart w:id="0" w:name="_GoBack"/>
      <w:bookmarkEnd w:id="0"/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Uchwała nr </w:t>
      </w:r>
      <w:r w:rsidR="00BA78C0">
        <w:rPr>
          <w:rFonts w:eastAsia="Gulim" w:cs="Times New Roman"/>
          <w:b/>
          <w:bCs/>
          <w:color w:val="000000"/>
          <w:szCs w:val="24"/>
          <w:lang w:eastAsia="pl-PL"/>
        </w:rPr>
        <w:t>164</w:t>
      </w:r>
    </w:p>
    <w:p w14:paraId="3A1FC900" w14:textId="77777777" w:rsidR="005018B7" w:rsidRPr="00000755" w:rsidRDefault="005018B7" w:rsidP="005018B7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14:paraId="706EC7C2" w14:textId="5B151E3E" w:rsidR="005018B7" w:rsidRPr="00000755" w:rsidRDefault="000D0488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z </w:t>
      </w:r>
      <w:r w:rsidR="00BC5FB8">
        <w:rPr>
          <w:rFonts w:eastAsia="Gulim" w:cs="Times New Roman"/>
          <w:b/>
          <w:bCs/>
          <w:color w:val="000000"/>
          <w:szCs w:val="24"/>
          <w:lang w:eastAsia="pl-PL"/>
        </w:rPr>
        <w:t xml:space="preserve">dnia </w:t>
      </w:r>
      <w:r w:rsidR="00BA78C0">
        <w:rPr>
          <w:rFonts w:eastAsia="Gulim" w:cs="Times New Roman"/>
          <w:b/>
          <w:bCs/>
          <w:color w:val="000000"/>
          <w:szCs w:val="24"/>
          <w:lang w:eastAsia="pl-PL"/>
        </w:rPr>
        <w:t>18</w:t>
      </w:r>
      <w:r w:rsidR="00C407B0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BC5FB8">
        <w:rPr>
          <w:rFonts w:eastAsia="Gulim" w:cs="Times New Roman"/>
          <w:b/>
          <w:bCs/>
          <w:color w:val="000000"/>
          <w:szCs w:val="24"/>
          <w:lang w:eastAsia="pl-PL"/>
        </w:rPr>
        <w:t>marca</w:t>
      </w:r>
      <w:r w:rsidR="00C32ABD">
        <w:rPr>
          <w:rFonts w:eastAsia="Gulim" w:cs="Times New Roman"/>
          <w:b/>
          <w:bCs/>
          <w:color w:val="000000"/>
          <w:szCs w:val="24"/>
          <w:lang w:eastAsia="pl-PL"/>
        </w:rPr>
        <w:t xml:space="preserve"> 2021</w:t>
      </w:r>
      <w:r w:rsidR="005018B7" w:rsidRPr="00000755">
        <w:rPr>
          <w:rFonts w:eastAsia="Gulim" w:cs="Times New Roman"/>
          <w:b/>
          <w:bCs/>
          <w:color w:val="000000"/>
          <w:szCs w:val="24"/>
          <w:lang w:eastAsia="pl-PL"/>
        </w:rPr>
        <w:t xml:space="preserve"> r.</w:t>
      </w:r>
    </w:p>
    <w:p w14:paraId="5F71BD86" w14:textId="3E10A5B0" w:rsidR="00565502" w:rsidRDefault="005018B7" w:rsidP="00565502">
      <w:pPr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w sprawie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017BFE">
        <w:rPr>
          <w:rFonts w:eastAsia="Gulim" w:cs="Times New Roman"/>
          <w:b/>
          <w:bCs/>
          <w:color w:val="000000"/>
          <w:szCs w:val="24"/>
          <w:lang w:eastAsia="pl-PL"/>
        </w:rPr>
        <w:t>udziału Rad Działalności Pożytku Publicznego</w:t>
      </w:r>
    </w:p>
    <w:p w14:paraId="64EEF3ED" w14:textId="1FB11B92" w:rsidR="00565502" w:rsidRDefault="00017BFE" w:rsidP="00565502">
      <w:pPr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>w procesie wyłaniania przedstawicieli organizacji obywatelskich</w:t>
      </w:r>
    </w:p>
    <w:p w14:paraId="64F2579C" w14:textId="687B6037" w:rsidR="0090747A" w:rsidRDefault="00017BFE" w:rsidP="00565502">
      <w:pPr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do </w:t>
      </w:r>
      <w:r w:rsidR="003D5D44">
        <w:rPr>
          <w:rFonts w:eastAsia="Gulim" w:cs="Times New Roman"/>
          <w:b/>
          <w:bCs/>
          <w:color w:val="000000"/>
          <w:szCs w:val="24"/>
          <w:lang w:eastAsia="pl-PL"/>
        </w:rPr>
        <w:t>k</w:t>
      </w: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omitetów </w:t>
      </w:r>
      <w:r w:rsidR="003D5D44">
        <w:rPr>
          <w:rFonts w:eastAsia="Gulim" w:cs="Times New Roman"/>
          <w:b/>
          <w:bCs/>
          <w:color w:val="000000"/>
          <w:szCs w:val="24"/>
          <w:lang w:eastAsia="pl-PL"/>
        </w:rPr>
        <w:t>m</w:t>
      </w:r>
      <w:r>
        <w:rPr>
          <w:rFonts w:eastAsia="Gulim" w:cs="Times New Roman"/>
          <w:b/>
          <w:bCs/>
          <w:color w:val="000000"/>
          <w:szCs w:val="24"/>
          <w:lang w:eastAsia="pl-PL"/>
        </w:rPr>
        <w:t>onitorujących programy operacyjne w perspektywie 2021-2027</w:t>
      </w:r>
    </w:p>
    <w:p w14:paraId="4017D882" w14:textId="77777777" w:rsidR="0090747A" w:rsidRDefault="0090747A" w:rsidP="007A214E">
      <w:pPr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</w:p>
    <w:p w14:paraId="6DD9CF16" w14:textId="77777777" w:rsidR="007A214E" w:rsidRPr="00000755" w:rsidRDefault="007A214E" w:rsidP="007A214E">
      <w:pPr>
        <w:jc w:val="center"/>
        <w:rPr>
          <w:rFonts w:eastAsia="Gulim" w:cs="Times New Roman"/>
          <w:szCs w:val="24"/>
          <w:lang w:eastAsia="pl-PL"/>
        </w:rPr>
      </w:pPr>
    </w:p>
    <w:p w14:paraId="58584758" w14:textId="6AD08666" w:rsidR="0008330D" w:rsidRDefault="00C32ABD" w:rsidP="00017BFE">
      <w:pPr>
        <w:rPr>
          <w:rFonts w:eastAsia="Times New Roman" w:cs="Times New Roman"/>
          <w:bCs/>
          <w:szCs w:val="24"/>
          <w:lang w:eastAsia="pl-PL"/>
        </w:rPr>
      </w:pPr>
      <w:r w:rsidRPr="00C32ABD">
        <w:rPr>
          <w:rFonts w:eastAsia="Gulim" w:cs="Times New Roman"/>
          <w:color w:val="000000"/>
          <w:szCs w:val="24"/>
          <w:lang w:eastAsia="pl-PL"/>
        </w:rPr>
        <w:t>Na podstawie § 10 rozporządzenia Przewodniczącego Komitetu do spraw Pożytku Publicznego z dnia 24 października 2018 r. w sprawie Rady Działalności P</w:t>
      </w:r>
      <w:r w:rsidR="00446E19">
        <w:rPr>
          <w:rFonts w:eastAsia="Gulim" w:cs="Times New Roman"/>
          <w:color w:val="000000"/>
          <w:szCs w:val="24"/>
          <w:lang w:eastAsia="pl-PL"/>
        </w:rPr>
        <w:t>ożytku Publicznego (Dz. U. poz. </w:t>
      </w:r>
      <w:r w:rsidRPr="00C32ABD">
        <w:rPr>
          <w:rFonts w:eastAsia="Gulim" w:cs="Times New Roman"/>
          <w:color w:val="000000"/>
          <w:szCs w:val="24"/>
          <w:lang w:eastAsia="pl-PL"/>
        </w:rPr>
        <w:t xml:space="preserve">2052) oraz art. 35 ust. 2 ustawy z dnia 24 kwietnia 2003 r. o działalności pożytku publicznego i o wolontariacie (Dz. U. z 2020 r. poz. 1057), </w:t>
      </w:r>
      <w:r w:rsidR="002D5ECC" w:rsidRPr="002D5ECC">
        <w:rPr>
          <w:rFonts w:eastAsia="Times New Roman" w:cs="Times New Roman"/>
          <w:szCs w:val="24"/>
          <w:lang w:eastAsia="pl-PL"/>
        </w:rPr>
        <w:t xml:space="preserve">uchwala się stanowisko Rady Działalności Pożytku Publicznego </w:t>
      </w:r>
      <w:r w:rsidR="00017BFE" w:rsidRPr="00017BFE">
        <w:rPr>
          <w:rFonts w:eastAsia="Times New Roman" w:cs="Times New Roman"/>
          <w:bCs/>
          <w:szCs w:val="24"/>
          <w:lang w:eastAsia="pl-PL"/>
        </w:rPr>
        <w:t xml:space="preserve">w sprawie udziału Rad Działalności Pożytku Publicznego </w:t>
      </w:r>
      <w:r w:rsidR="00565502">
        <w:rPr>
          <w:rFonts w:eastAsia="Times New Roman" w:cs="Times New Roman"/>
          <w:bCs/>
          <w:szCs w:val="24"/>
          <w:lang w:eastAsia="pl-PL"/>
        </w:rPr>
        <w:t>w </w:t>
      </w:r>
      <w:r w:rsidR="00017BFE" w:rsidRPr="00017BFE">
        <w:rPr>
          <w:rFonts w:eastAsia="Times New Roman" w:cs="Times New Roman"/>
          <w:bCs/>
          <w:szCs w:val="24"/>
          <w:lang w:eastAsia="pl-PL"/>
        </w:rPr>
        <w:t xml:space="preserve">procesie wyłaniania przedstawicieli organizacji obywatelskich do </w:t>
      </w:r>
      <w:r w:rsidR="003D5D44">
        <w:rPr>
          <w:rFonts w:eastAsia="Times New Roman" w:cs="Times New Roman"/>
          <w:bCs/>
          <w:szCs w:val="24"/>
          <w:lang w:eastAsia="pl-PL"/>
        </w:rPr>
        <w:t>k</w:t>
      </w:r>
      <w:r w:rsidR="00017BFE" w:rsidRPr="00017BFE">
        <w:rPr>
          <w:rFonts w:eastAsia="Times New Roman" w:cs="Times New Roman"/>
          <w:bCs/>
          <w:szCs w:val="24"/>
          <w:lang w:eastAsia="pl-PL"/>
        </w:rPr>
        <w:t xml:space="preserve">omitetów </w:t>
      </w:r>
      <w:r w:rsidR="003D5D44">
        <w:rPr>
          <w:rFonts w:eastAsia="Times New Roman" w:cs="Times New Roman"/>
          <w:bCs/>
          <w:szCs w:val="24"/>
          <w:lang w:eastAsia="pl-PL"/>
        </w:rPr>
        <w:t>m</w:t>
      </w:r>
      <w:r w:rsidR="00017BFE" w:rsidRPr="00017BFE">
        <w:rPr>
          <w:rFonts w:eastAsia="Times New Roman" w:cs="Times New Roman"/>
          <w:bCs/>
          <w:szCs w:val="24"/>
          <w:lang w:eastAsia="pl-PL"/>
        </w:rPr>
        <w:t>onitorujących programy operacyjne w perspektywie 2021-2027</w:t>
      </w:r>
      <w:r w:rsidR="00017BFE">
        <w:rPr>
          <w:rFonts w:eastAsia="Times New Roman" w:cs="Times New Roman"/>
          <w:bCs/>
          <w:szCs w:val="24"/>
          <w:lang w:eastAsia="pl-PL"/>
        </w:rPr>
        <w:t>.</w:t>
      </w:r>
    </w:p>
    <w:p w14:paraId="259A5C02" w14:textId="77777777" w:rsidR="00017BFE" w:rsidRPr="00017BFE" w:rsidRDefault="00017BFE" w:rsidP="00017BFE">
      <w:pPr>
        <w:rPr>
          <w:rFonts w:eastAsia="Times New Roman" w:cs="Times New Roman"/>
          <w:bCs/>
          <w:szCs w:val="24"/>
          <w:lang w:eastAsia="pl-PL"/>
        </w:rPr>
      </w:pPr>
    </w:p>
    <w:p w14:paraId="4DB5DA47" w14:textId="100C5F3F" w:rsidR="005018B7" w:rsidRDefault="005018B7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>§ 1</w:t>
      </w:r>
    </w:p>
    <w:p w14:paraId="2A66284C" w14:textId="210C44AB" w:rsidR="00017BFE" w:rsidRDefault="00017BFE" w:rsidP="005270BE">
      <w:pPr>
        <w:rPr>
          <w:rFonts w:eastAsia="Gulim" w:cs="Times New Roman"/>
          <w:color w:val="000000"/>
          <w:szCs w:val="24"/>
          <w:lang w:eastAsia="pl-PL"/>
        </w:rPr>
      </w:pPr>
      <w:r>
        <w:rPr>
          <w:rFonts w:eastAsia="Gulim" w:cs="Times New Roman"/>
          <w:color w:val="000000"/>
          <w:szCs w:val="24"/>
          <w:lang w:eastAsia="pl-PL"/>
        </w:rPr>
        <w:t>Problem udziału organizacj</w:t>
      </w:r>
      <w:r w:rsidR="003D5D44">
        <w:rPr>
          <w:rFonts w:eastAsia="Gulim" w:cs="Times New Roman"/>
          <w:color w:val="000000"/>
          <w:szCs w:val="24"/>
          <w:lang w:eastAsia="pl-PL"/>
        </w:rPr>
        <w:t>i</w:t>
      </w:r>
      <w:r>
        <w:rPr>
          <w:rFonts w:eastAsia="Gulim" w:cs="Times New Roman"/>
          <w:color w:val="000000"/>
          <w:szCs w:val="24"/>
          <w:lang w:eastAsia="pl-PL"/>
        </w:rPr>
        <w:t xml:space="preserve"> obywatelskich jako istotnego reprezentanta partnerów społeczno-gospodarczych </w:t>
      </w:r>
      <w:r w:rsidRPr="00017BFE">
        <w:rPr>
          <w:rFonts w:eastAsia="Gulim" w:cs="Times New Roman"/>
          <w:color w:val="000000"/>
          <w:szCs w:val="24"/>
          <w:lang w:eastAsia="pl-PL"/>
        </w:rPr>
        <w:t>w ramach europejskich</w:t>
      </w:r>
      <w:r>
        <w:rPr>
          <w:rFonts w:eastAsia="Gulim" w:cs="Times New Roman"/>
          <w:color w:val="000000"/>
          <w:szCs w:val="24"/>
          <w:lang w:eastAsia="pl-PL"/>
        </w:rPr>
        <w:t xml:space="preserve"> </w:t>
      </w:r>
      <w:r w:rsidRPr="00017BFE">
        <w:rPr>
          <w:rFonts w:eastAsia="Gulim" w:cs="Times New Roman"/>
          <w:color w:val="000000"/>
          <w:szCs w:val="24"/>
          <w:lang w:eastAsia="pl-PL"/>
        </w:rPr>
        <w:t>funduszy strukturalnych i inwestycyjnych</w:t>
      </w:r>
      <w:r>
        <w:rPr>
          <w:rFonts w:eastAsia="Gulim" w:cs="Times New Roman"/>
          <w:color w:val="000000"/>
          <w:szCs w:val="24"/>
          <w:lang w:eastAsia="pl-PL"/>
        </w:rPr>
        <w:t xml:space="preserve"> dotyczy bardzo wielu obszarów oddziaływania i roli organizacji. Jak istotna jest to kwestia</w:t>
      </w:r>
      <w:r w:rsidR="003D5D44">
        <w:rPr>
          <w:rFonts w:eastAsia="Gulim" w:cs="Times New Roman"/>
          <w:color w:val="000000"/>
          <w:szCs w:val="24"/>
          <w:lang w:eastAsia="pl-PL"/>
        </w:rPr>
        <w:t>,</w:t>
      </w:r>
      <w:r>
        <w:rPr>
          <w:rFonts w:eastAsia="Gulim" w:cs="Times New Roman"/>
          <w:color w:val="000000"/>
          <w:szCs w:val="24"/>
          <w:lang w:eastAsia="pl-PL"/>
        </w:rPr>
        <w:t xml:space="preserve"> dowodzi </w:t>
      </w:r>
      <w:r w:rsidRPr="00017BFE">
        <w:rPr>
          <w:rFonts w:eastAsia="Gulim" w:cs="Times New Roman"/>
          <w:color w:val="000000"/>
          <w:szCs w:val="24"/>
          <w:lang w:eastAsia="pl-PL"/>
        </w:rPr>
        <w:t>Rozporządzenie Delegowane Komisji (UE) N</w:t>
      </w:r>
      <w:r>
        <w:rPr>
          <w:rFonts w:eastAsia="Gulim" w:cs="Times New Roman"/>
          <w:color w:val="000000"/>
          <w:szCs w:val="24"/>
          <w:lang w:eastAsia="pl-PL"/>
        </w:rPr>
        <w:t>r</w:t>
      </w:r>
      <w:r w:rsidRPr="00017BFE">
        <w:rPr>
          <w:rFonts w:eastAsia="Gulim" w:cs="Times New Roman"/>
          <w:color w:val="000000"/>
          <w:szCs w:val="24"/>
          <w:lang w:eastAsia="pl-PL"/>
        </w:rPr>
        <w:t xml:space="preserve"> 240/2014</w:t>
      </w:r>
      <w:r>
        <w:rPr>
          <w:rFonts w:eastAsia="Gulim" w:cs="Times New Roman"/>
          <w:color w:val="000000"/>
          <w:szCs w:val="24"/>
          <w:lang w:eastAsia="pl-PL"/>
        </w:rPr>
        <w:t xml:space="preserve"> </w:t>
      </w:r>
      <w:r w:rsidRPr="00017BFE">
        <w:rPr>
          <w:rFonts w:eastAsia="Gulim" w:cs="Times New Roman"/>
          <w:color w:val="000000"/>
          <w:szCs w:val="24"/>
          <w:lang w:eastAsia="pl-PL"/>
        </w:rPr>
        <w:t>z dnia 7 stycznia 2014 r.</w:t>
      </w:r>
      <w:r w:rsidR="0040693D">
        <w:rPr>
          <w:rFonts w:eastAsia="Gulim" w:cs="Times New Roman"/>
          <w:color w:val="000000"/>
          <w:szCs w:val="24"/>
          <w:lang w:eastAsia="pl-PL"/>
        </w:rPr>
        <w:t xml:space="preserve"> </w:t>
      </w:r>
      <w:r w:rsidR="0040693D" w:rsidRPr="0040693D">
        <w:rPr>
          <w:rFonts w:eastAsia="Gulim" w:cs="Times New Roman"/>
          <w:color w:val="000000"/>
          <w:szCs w:val="24"/>
          <w:lang w:eastAsia="pl-PL"/>
        </w:rPr>
        <w:t>w sprawie europejskiego kodeksu postępowania w zakresie partnerstwa w ramach europejskich funduszy strukturalnych i inwestycyjnych</w:t>
      </w:r>
      <w:r>
        <w:rPr>
          <w:rFonts w:eastAsia="Gulim" w:cs="Times New Roman"/>
          <w:color w:val="000000"/>
          <w:szCs w:val="24"/>
          <w:lang w:eastAsia="pl-PL"/>
        </w:rPr>
        <w:t>, które ustanowił</w:t>
      </w:r>
      <w:r w:rsidR="003D5D44">
        <w:rPr>
          <w:rFonts w:eastAsia="Gulim" w:cs="Times New Roman"/>
          <w:color w:val="000000"/>
          <w:szCs w:val="24"/>
          <w:lang w:eastAsia="pl-PL"/>
        </w:rPr>
        <w:t>o</w:t>
      </w:r>
      <w:r>
        <w:rPr>
          <w:rFonts w:eastAsia="Gulim" w:cs="Times New Roman"/>
          <w:color w:val="000000"/>
          <w:szCs w:val="24"/>
          <w:lang w:eastAsia="pl-PL"/>
        </w:rPr>
        <w:t xml:space="preserve"> </w:t>
      </w:r>
      <w:r w:rsidRPr="00017BFE">
        <w:rPr>
          <w:rFonts w:eastAsia="Gulim" w:cs="Times New Roman"/>
          <w:color w:val="000000"/>
          <w:szCs w:val="24"/>
          <w:lang w:eastAsia="pl-PL"/>
        </w:rPr>
        <w:t>europejski kodeks postępowania</w:t>
      </w:r>
      <w:r w:rsidR="003D5D44">
        <w:rPr>
          <w:rFonts w:eastAsia="Gulim" w:cs="Times New Roman"/>
          <w:color w:val="000000"/>
          <w:szCs w:val="24"/>
          <w:lang w:eastAsia="pl-PL"/>
        </w:rPr>
        <w:t>,</w:t>
      </w:r>
      <w:r w:rsidRPr="00017BFE">
        <w:rPr>
          <w:rFonts w:eastAsia="Gulim" w:cs="Times New Roman"/>
          <w:color w:val="000000"/>
          <w:szCs w:val="24"/>
          <w:lang w:eastAsia="pl-PL"/>
        </w:rPr>
        <w:t xml:space="preserve"> służąc</w:t>
      </w:r>
      <w:r w:rsidR="003D5D44">
        <w:rPr>
          <w:rFonts w:eastAsia="Gulim" w:cs="Times New Roman"/>
          <w:color w:val="000000"/>
          <w:szCs w:val="24"/>
          <w:lang w:eastAsia="pl-PL"/>
        </w:rPr>
        <w:t>y</w:t>
      </w:r>
      <w:r w:rsidRPr="00017BFE">
        <w:rPr>
          <w:rFonts w:eastAsia="Gulim" w:cs="Times New Roman"/>
          <w:color w:val="000000"/>
          <w:szCs w:val="24"/>
          <w:lang w:eastAsia="pl-PL"/>
        </w:rPr>
        <w:t xml:space="preserve"> wspieraniu państw członkowskich</w:t>
      </w:r>
      <w:r>
        <w:rPr>
          <w:rFonts w:eastAsia="Gulim" w:cs="Times New Roman"/>
          <w:color w:val="000000"/>
          <w:szCs w:val="24"/>
          <w:lang w:eastAsia="pl-PL"/>
        </w:rPr>
        <w:t xml:space="preserve"> </w:t>
      </w:r>
      <w:r w:rsidR="00565502">
        <w:rPr>
          <w:rFonts w:eastAsia="Gulim" w:cs="Times New Roman"/>
          <w:color w:val="000000"/>
          <w:szCs w:val="24"/>
          <w:lang w:eastAsia="pl-PL"/>
        </w:rPr>
        <w:t>w </w:t>
      </w:r>
      <w:r>
        <w:rPr>
          <w:rFonts w:eastAsia="Gulim" w:cs="Times New Roman"/>
          <w:color w:val="000000"/>
          <w:szCs w:val="24"/>
          <w:lang w:eastAsia="pl-PL"/>
        </w:rPr>
        <w:t>jednej z najistotniejszych zasad – czyli zasad</w:t>
      </w:r>
      <w:r w:rsidR="003D5D44">
        <w:rPr>
          <w:rFonts w:eastAsia="Gulim" w:cs="Times New Roman"/>
          <w:color w:val="000000"/>
          <w:szCs w:val="24"/>
          <w:lang w:eastAsia="pl-PL"/>
        </w:rPr>
        <w:t>zie</w:t>
      </w:r>
      <w:r>
        <w:rPr>
          <w:rFonts w:eastAsia="Gulim" w:cs="Times New Roman"/>
          <w:color w:val="000000"/>
          <w:szCs w:val="24"/>
          <w:lang w:eastAsia="pl-PL"/>
        </w:rPr>
        <w:t xml:space="preserve"> partnerstwa, oznaczającego </w:t>
      </w:r>
      <w:r w:rsidRPr="005270BE">
        <w:rPr>
          <w:rFonts w:eastAsia="Gulim" w:cs="Times New Roman"/>
          <w:color w:val="000000"/>
          <w:szCs w:val="24"/>
          <w:lang w:eastAsia="pl-PL"/>
        </w:rPr>
        <w:t>„ścisłą współpracę między</w:t>
      </w:r>
      <w:r w:rsidR="005270BE" w:rsidRPr="005270BE">
        <w:rPr>
          <w:rFonts w:eastAsia="Gulim" w:cs="Times New Roman"/>
          <w:color w:val="000000"/>
          <w:szCs w:val="24"/>
          <w:lang w:eastAsia="pl-PL"/>
        </w:rPr>
        <w:t xml:space="preserve"> </w:t>
      </w:r>
      <w:r w:rsidRPr="005270BE">
        <w:rPr>
          <w:rFonts w:eastAsia="Gulim" w:cs="Times New Roman"/>
          <w:color w:val="000000"/>
          <w:szCs w:val="24"/>
          <w:lang w:eastAsia="pl-PL"/>
        </w:rPr>
        <w:t>instytucjami public</w:t>
      </w:r>
      <w:r w:rsidR="005270BE" w:rsidRPr="005270BE">
        <w:rPr>
          <w:rFonts w:eastAsia="Gulim" w:cs="Times New Roman"/>
          <w:color w:val="000000"/>
          <w:szCs w:val="24"/>
          <w:lang w:eastAsia="pl-PL"/>
        </w:rPr>
        <w:t xml:space="preserve">znymi, partnerami gospodarczymi </w:t>
      </w:r>
      <w:r w:rsidRPr="005270BE">
        <w:rPr>
          <w:rFonts w:eastAsia="Gulim" w:cs="Times New Roman"/>
          <w:color w:val="000000"/>
          <w:szCs w:val="24"/>
          <w:lang w:eastAsia="pl-PL"/>
        </w:rPr>
        <w:t>i społecznymi oraz podmiotami reprezentującymi społeczeństwo obywatelskie na szczeblu krajowym, regionalnym i lokalnym w trakcie całego cyklu programowania</w:t>
      </w:r>
      <w:r w:rsidR="003D5D44">
        <w:rPr>
          <w:rFonts w:eastAsia="Gulim" w:cs="Times New Roman"/>
          <w:color w:val="000000"/>
          <w:szCs w:val="24"/>
          <w:lang w:eastAsia="pl-PL"/>
        </w:rPr>
        <w:t>,</w:t>
      </w:r>
      <w:r w:rsidRPr="005270BE">
        <w:rPr>
          <w:rFonts w:eastAsia="Gulim" w:cs="Times New Roman"/>
          <w:color w:val="000000"/>
          <w:szCs w:val="24"/>
          <w:lang w:eastAsia="pl-PL"/>
        </w:rPr>
        <w:t xml:space="preserve"> obejmującego przygotowanie, wdrożenie, monitorowanie i ocenę</w:t>
      </w:r>
      <w:r w:rsidR="005270BE" w:rsidRPr="005270BE">
        <w:rPr>
          <w:rFonts w:eastAsia="Gulim" w:cs="Times New Roman"/>
          <w:color w:val="000000"/>
          <w:szCs w:val="24"/>
          <w:lang w:eastAsia="pl-PL"/>
        </w:rPr>
        <w:t>”</w:t>
      </w:r>
      <w:r w:rsidR="005270BE">
        <w:rPr>
          <w:rFonts w:eastAsia="Gulim" w:cs="Times New Roman"/>
          <w:color w:val="000000"/>
          <w:szCs w:val="24"/>
          <w:lang w:eastAsia="pl-PL"/>
        </w:rPr>
        <w:t>.</w:t>
      </w:r>
    </w:p>
    <w:p w14:paraId="6DCE5BAF" w14:textId="3D5C0FF8" w:rsidR="0025682F" w:rsidRPr="0025682F" w:rsidRDefault="005270BE" w:rsidP="0025682F">
      <w:pPr>
        <w:rPr>
          <w:rFonts w:eastAsia="Gulim" w:cs="Times New Roman"/>
          <w:i/>
          <w:szCs w:val="24"/>
        </w:rPr>
      </w:pPr>
      <w:r>
        <w:rPr>
          <w:rFonts w:eastAsia="Gulim" w:cs="Times New Roman"/>
          <w:color w:val="000000"/>
          <w:szCs w:val="24"/>
          <w:lang w:eastAsia="pl-PL"/>
        </w:rPr>
        <w:t xml:space="preserve">Jednym z istotnych elementów zasady partnerstwa jest udział organizacji obywatelskich </w:t>
      </w:r>
      <w:r w:rsidR="00565502">
        <w:rPr>
          <w:rFonts w:eastAsia="Gulim" w:cs="Times New Roman"/>
          <w:color w:val="000000"/>
          <w:szCs w:val="24"/>
          <w:lang w:eastAsia="pl-PL"/>
        </w:rPr>
        <w:t>w </w:t>
      </w:r>
      <w:r w:rsidR="003D5D44">
        <w:rPr>
          <w:rFonts w:eastAsia="Gulim" w:cs="Times New Roman"/>
          <w:color w:val="000000"/>
          <w:szCs w:val="24"/>
          <w:lang w:eastAsia="pl-PL"/>
        </w:rPr>
        <w:t>k</w:t>
      </w:r>
      <w:r>
        <w:rPr>
          <w:rFonts w:eastAsia="Gulim" w:cs="Times New Roman"/>
          <w:color w:val="000000"/>
          <w:szCs w:val="24"/>
          <w:lang w:eastAsia="pl-PL"/>
        </w:rPr>
        <w:t xml:space="preserve">omitetach </w:t>
      </w:r>
      <w:r w:rsidR="003D5D44">
        <w:rPr>
          <w:rFonts w:eastAsia="Gulim" w:cs="Times New Roman"/>
          <w:color w:val="000000"/>
          <w:szCs w:val="24"/>
          <w:lang w:eastAsia="pl-PL"/>
        </w:rPr>
        <w:t>m</w:t>
      </w:r>
      <w:r>
        <w:rPr>
          <w:rFonts w:eastAsia="Gulim" w:cs="Times New Roman"/>
          <w:color w:val="000000"/>
          <w:szCs w:val="24"/>
          <w:lang w:eastAsia="pl-PL"/>
        </w:rPr>
        <w:t xml:space="preserve">onitorujących programy operacyjne. </w:t>
      </w:r>
      <w:r w:rsidR="0025682F">
        <w:rPr>
          <w:rFonts w:eastAsia="Gulim" w:cs="Times New Roman"/>
          <w:color w:val="000000"/>
          <w:szCs w:val="24"/>
          <w:lang w:eastAsia="pl-PL"/>
        </w:rPr>
        <w:t>W obecnej perspektywie 2014-2020 kwestia ta została określona w sposób powszechnie uznany za wzorcowy. Zgodnie bowiem z</w:t>
      </w:r>
      <w:r w:rsidR="00565502">
        <w:rPr>
          <w:rFonts w:eastAsia="Gulim" w:cs="Times New Roman"/>
          <w:color w:val="000000"/>
          <w:szCs w:val="24"/>
          <w:lang w:eastAsia="pl-PL"/>
        </w:rPr>
        <w:t> </w:t>
      </w:r>
      <w:r w:rsidR="0025682F">
        <w:rPr>
          <w:rFonts w:eastAsia="Gulim" w:cs="Times New Roman"/>
          <w:color w:val="000000"/>
          <w:szCs w:val="24"/>
          <w:lang w:eastAsia="pl-PL"/>
        </w:rPr>
        <w:t xml:space="preserve">art. 14 ust. 9 </w:t>
      </w:r>
      <w:r w:rsidR="00017BFE">
        <w:rPr>
          <w:rFonts w:eastAsia="Gulim" w:cs="Times New Roman"/>
          <w:szCs w:val="24"/>
        </w:rPr>
        <w:t>u</w:t>
      </w:r>
      <w:r w:rsidR="0025682F">
        <w:rPr>
          <w:rFonts w:eastAsia="Gulim" w:cs="Times New Roman"/>
          <w:szCs w:val="24"/>
        </w:rPr>
        <w:t>stawy</w:t>
      </w:r>
      <w:r w:rsidR="00017BFE">
        <w:rPr>
          <w:rFonts w:eastAsia="Gulim" w:cs="Times New Roman"/>
          <w:szCs w:val="24"/>
        </w:rPr>
        <w:t xml:space="preserve"> </w:t>
      </w:r>
      <w:r w:rsidR="00017BFE" w:rsidRPr="00017BFE">
        <w:rPr>
          <w:rFonts w:eastAsia="Gulim" w:cs="Times New Roman"/>
          <w:szCs w:val="24"/>
        </w:rPr>
        <w:t>z dnia 11 lipca 2014 r.</w:t>
      </w:r>
      <w:r w:rsidR="00017BFE">
        <w:rPr>
          <w:rFonts w:eastAsia="Gulim" w:cs="Times New Roman"/>
          <w:szCs w:val="24"/>
        </w:rPr>
        <w:t xml:space="preserve"> </w:t>
      </w:r>
      <w:r w:rsidR="00017BFE" w:rsidRPr="00017BFE">
        <w:rPr>
          <w:rFonts w:eastAsia="Gulim" w:cs="Times New Roman"/>
          <w:szCs w:val="24"/>
        </w:rPr>
        <w:t>o zasadach realizacji programów w zakresie polityki spójności finansowanych</w:t>
      </w:r>
      <w:r w:rsidR="00017BFE">
        <w:rPr>
          <w:rFonts w:eastAsia="Gulim" w:cs="Times New Roman"/>
          <w:szCs w:val="24"/>
        </w:rPr>
        <w:t xml:space="preserve"> </w:t>
      </w:r>
      <w:r w:rsidR="00017BFE" w:rsidRPr="00017BFE">
        <w:rPr>
          <w:rFonts w:eastAsia="Gulim" w:cs="Times New Roman"/>
          <w:szCs w:val="24"/>
        </w:rPr>
        <w:t>w perspektywie finansowej 2014–2020</w:t>
      </w:r>
      <w:r w:rsidR="0025682F">
        <w:rPr>
          <w:rFonts w:eastAsia="Gulim" w:cs="Times New Roman"/>
          <w:szCs w:val="24"/>
        </w:rPr>
        <w:t xml:space="preserve"> wskazano, iż </w:t>
      </w:r>
      <w:r w:rsidR="0025682F" w:rsidRPr="0025682F">
        <w:rPr>
          <w:rFonts w:eastAsia="Gulim" w:cs="Times New Roman"/>
          <w:i/>
          <w:szCs w:val="24"/>
        </w:rPr>
        <w:t xml:space="preserve">„wybór </w:t>
      </w:r>
      <w:r w:rsidR="0025682F" w:rsidRPr="0025682F">
        <w:rPr>
          <w:rFonts w:eastAsia="Gulim" w:cs="Times New Roman"/>
          <w:i/>
          <w:szCs w:val="24"/>
        </w:rPr>
        <w:lastRenderedPageBreak/>
        <w:t>przedstawicieli organizacji pozarządowych do składu komitetu monitorującego, na wniosek instytucji zarządzającej, organizuje:</w:t>
      </w:r>
    </w:p>
    <w:p w14:paraId="2D8C13CE" w14:textId="6DD294A8" w:rsidR="0025682F" w:rsidRPr="0025682F" w:rsidRDefault="0025682F" w:rsidP="0025682F">
      <w:pPr>
        <w:rPr>
          <w:rFonts w:eastAsia="Gulim" w:cs="Times New Roman"/>
          <w:i/>
          <w:szCs w:val="24"/>
        </w:rPr>
      </w:pPr>
      <w:r w:rsidRPr="0025682F">
        <w:rPr>
          <w:rFonts w:eastAsia="Gulim" w:cs="Times New Roman"/>
          <w:i/>
          <w:szCs w:val="24"/>
        </w:rPr>
        <w:t>1) Rada Działalności Pożytku Publicznego, o której mowa w art. 35 ustawy z dnia 24 kwietnia 2003 r. o działalności pożytku publicznego i o wolontariacie – w odniesieniu do komitetu monitorującego krajowy program operacyjny oraz w odniesieniu do komitetu monitorującego regionalny program operacyjny, jeżeli w danym województwie nie utworzono Wojewódzkiej Rady Działalności Pożytku Publicznego;</w:t>
      </w:r>
    </w:p>
    <w:p w14:paraId="7DE26487" w14:textId="4AC79092" w:rsidR="0025682F" w:rsidRDefault="0025682F" w:rsidP="0025682F">
      <w:pPr>
        <w:rPr>
          <w:rFonts w:eastAsia="Gulim" w:cs="Times New Roman"/>
          <w:i/>
          <w:szCs w:val="24"/>
        </w:rPr>
      </w:pPr>
      <w:r w:rsidRPr="0025682F">
        <w:rPr>
          <w:rFonts w:eastAsia="Gulim" w:cs="Times New Roman"/>
          <w:i/>
          <w:szCs w:val="24"/>
        </w:rPr>
        <w:t xml:space="preserve">2) Wojewódzka Rada Działalności Pożytku Publicznego, o której mowa w art. 41a ustawy </w:t>
      </w:r>
      <w:r w:rsidR="00565502">
        <w:rPr>
          <w:rFonts w:eastAsia="Gulim" w:cs="Times New Roman"/>
          <w:i/>
          <w:szCs w:val="24"/>
        </w:rPr>
        <w:t>z </w:t>
      </w:r>
      <w:r w:rsidRPr="0025682F">
        <w:rPr>
          <w:rFonts w:eastAsia="Gulim" w:cs="Times New Roman"/>
          <w:i/>
          <w:szCs w:val="24"/>
        </w:rPr>
        <w:t>dnia 24 kwietnia 2003 r. o działalności pożytku publicznego i o wolontariacie – w odniesieniu do komitetu monitorującego regionalny program operacyjny”</w:t>
      </w:r>
      <w:r>
        <w:rPr>
          <w:rFonts w:eastAsia="Gulim" w:cs="Times New Roman"/>
          <w:i/>
          <w:szCs w:val="24"/>
        </w:rPr>
        <w:t xml:space="preserve">. </w:t>
      </w:r>
    </w:p>
    <w:p w14:paraId="677A4F8E" w14:textId="1D7D208B" w:rsidR="0025682F" w:rsidRPr="0025682F" w:rsidRDefault="0025682F" w:rsidP="00A65224">
      <w:pPr>
        <w:rPr>
          <w:rFonts w:eastAsia="Gulim" w:cs="Times New Roman"/>
          <w:szCs w:val="24"/>
        </w:rPr>
      </w:pPr>
      <w:r w:rsidRPr="0025682F">
        <w:rPr>
          <w:rFonts w:eastAsia="Gulim" w:cs="Times New Roman"/>
          <w:szCs w:val="24"/>
        </w:rPr>
        <w:t xml:space="preserve">Warto przypomnieć, iż wspomniany zapis został wprowadzony w wyniku uchwały nr 57 Rady Działalności Pożytku Publicznego z dnia 29 stycznia 2014 r. w sprawie projektu ustawy </w:t>
      </w:r>
      <w:r w:rsidR="00565502">
        <w:rPr>
          <w:rFonts w:eastAsia="Gulim" w:cs="Times New Roman"/>
          <w:szCs w:val="24"/>
        </w:rPr>
        <w:t>o </w:t>
      </w:r>
      <w:r w:rsidRPr="0025682F">
        <w:rPr>
          <w:rFonts w:eastAsia="Gulim" w:cs="Times New Roman"/>
          <w:szCs w:val="24"/>
        </w:rPr>
        <w:t xml:space="preserve">zasadach realizacji programów operacyjnych polityki spójności finansowanych </w:t>
      </w:r>
      <w:r w:rsidR="00565502">
        <w:rPr>
          <w:rFonts w:eastAsia="Gulim" w:cs="Times New Roman"/>
          <w:szCs w:val="24"/>
        </w:rPr>
        <w:t>w </w:t>
      </w:r>
      <w:r w:rsidRPr="0025682F">
        <w:rPr>
          <w:rFonts w:eastAsia="Gulim" w:cs="Times New Roman"/>
          <w:szCs w:val="24"/>
        </w:rPr>
        <w:t>perspektywie finansowej 2014-2020</w:t>
      </w:r>
      <w:r w:rsidR="00A65224">
        <w:rPr>
          <w:rFonts w:eastAsia="Gulim" w:cs="Times New Roman"/>
          <w:szCs w:val="24"/>
        </w:rPr>
        <w:t xml:space="preserve">. Zapisy te zostały odzwierciedlone w art. 35 ust. 2 pkt. 8 oraz art. 41a ust. 2 pkt. 6 ustawy </w:t>
      </w:r>
      <w:r w:rsidR="00A65224" w:rsidRPr="00A65224">
        <w:rPr>
          <w:rFonts w:eastAsia="Gulim" w:cs="Times New Roman"/>
          <w:szCs w:val="24"/>
        </w:rPr>
        <w:t>z dnia 24 kwietnia 2003 r.</w:t>
      </w:r>
      <w:r w:rsidR="00A65224">
        <w:rPr>
          <w:rFonts w:eastAsia="Gulim" w:cs="Times New Roman"/>
          <w:szCs w:val="24"/>
        </w:rPr>
        <w:t xml:space="preserve"> </w:t>
      </w:r>
      <w:r w:rsidR="00A65224" w:rsidRPr="00A65224">
        <w:rPr>
          <w:rFonts w:eastAsia="Gulim" w:cs="Times New Roman"/>
          <w:szCs w:val="24"/>
        </w:rPr>
        <w:t>o działalności pożytku publicznego i o wolontariacie</w:t>
      </w:r>
      <w:r w:rsidR="00A65224">
        <w:rPr>
          <w:rFonts w:eastAsia="Gulim" w:cs="Times New Roman"/>
          <w:szCs w:val="24"/>
        </w:rPr>
        <w:t>.</w:t>
      </w:r>
    </w:p>
    <w:p w14:paraId="4CBC37CB" w14:textId="2345EE82" w:rsidR="00017BFE" w:rsidRDefault="0025682F" w:rsidP="0025682F">
      <w:p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>Zapis</w:t>
      </w:r>
      <w:r w:rsidR="00A65224">
        <w:rPr>
          <w:rFonts w:eastAsia="Gulim" w:cs="Times New Roman"/>
          <w:szCs w:val="24"/>
        </w:rPr>
        <w:t>y</w:t>
      </w:r>
      <w:r>
        <w:rPr>
          <w:rFonts w:eastAsia="Gulim" w:cs="Times New Roman"/>
          <w:szCs w:val="24"/>
        </w:rPr>
        <w:t xml:space="preserve"> </w:t>
      </w:r>
      <w:r w:rsidR="00A65224">
        <w:rPr>
          <w:rFonts w:eastAsia="Gulim" w:cs="Times New Roman"/>
          <w:szCs w:val="24"/>
        </w:rPr>
        <w:t>te</w:t>
      </w:r>
      <w:r>
        <w:rPr>
          <w:rFonts w:eastAsia="Gulim" w:cs="Times New Roman"/>
          <w:szCs w:val="24"/>
        </w:rPr>
        <w:t xml:space="preserve"> udzielał</w:t>
      </w:r>
      <w:r w:rsidR="00E448EE">
        <w:rPr>
          <w:rFonts w:eastAsia="Gulim" w:cs="Times New Roman"/>
          <w:szCs w:val="24"/>
        </w:rPr>
        <w:t>y</w:t>
      </w:r>
      <w:r>
        <w:rPr>
          <w:rFonts w:eastAsia="Gulim" w:cs="Times New Roman"/>
          <w:szCs w:val="24"/>
        </w:rPr>
        <w:t xml:space="preserve"> Radzie Działalności Pożytku Publicznego oraz Wojewódzkim Radom Działalności Pożytku Publicznego mandatu do organizowania procesu wyborczego. </w:t>
      </w:r>
    </w:p>
    <w:p w14:paraId="466B83B5" w14:textId="7822558D" w:rsidR="0025682F" w:rsidRDefault="0025682F" w:rsidP="0025682F">
      <w:p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 xml:space="preserve">W związku z powyższym Rada w uchwale </w:t>
      </w:r>
      <w:r w:rsidRPr="0025682F">
        <w:rPr>
          <w:rFonts w:eastAsia="Gulim" w:cs="Times New Roman"/>
          <w:szCs w:val="24"/>
        </w:rPr>
        <w:t>nr 83</w:t>
      </w:r>
      <w:r>
        <w:rPr>
          <w:rFonts w:eastAsia="Gulim" w:cs="Times New Roman"/>
          <w:szCs w:val="24"/>
        </w:rPr>
        <w:t xml:space="preserve"> </w:t>
      </w:r>
      <w:r w:rsidRPr="0025682F">
        <w:rPr>
          <w:rFonts w:eastAsia="Gulim" w:cs="Times New Roman"/>
          <w:szCs w:val="24"/>
        </w:rPr>
        <w:t>z dnia 9 września 2014 r.</w:t>
      </w:r>
      <w:r>
        <w:rPr>
          <w:rFonts w:eastAsia="Gulim" w:cs="Times New Roman"/>
          <w:szCs w:val="24"/>
        </w:rPr>
        <w:t xml:space="preserve"> (zmienionej następnie </w:t>
      </w:r>
    </w:p>
    <w:p w14:paraId="1F2EF707" w14:textId="54D4FCD4" w:rsidR="0025682F" w:rsidRDefault="00A65224" w:rsidP="0025682F">
      <w:p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>u</w:t>
      </w:r>
      <w:r w:rsidR="0025682F">
        <w:rPr>
          <w:rFonts w:eastAsia="Gulim" w:cs="Times New Roman"/>
          <w:szCs w:val="24"/>
        </w:rPr>
        <w:t>chwa</w:t>
      </w:r>
      <w:r>
        <w:rPr>
          <w:rFonts w:eastAsia="Gulim" w:cs="Times New Roman"/>
          <w:szCs w:val="24"/>
        </w:rPr>
        <w:t>ł</w:t>
      </w:r>
      <w:r w:rsidR="0025682F">
        <w:rPr>
          <w:rFonts w:eastAsia="Gulim" w:cs="Times New Roman"/>
          <w:szCs w:val="24"/>
        </w:rPr>
        <w:t xml:space="preserve">ą nr 86 z dnia 6 października 2014 r.) przyjęła </w:t>
      </w:r>
      <w:r w:rsidR="0025682F" w:rsidRPr="0025682F">
        <w:rPr>
          <w:rFonts w:eastAsia="Gulim" w:cs="Times New Roman"/>
          <w:szCs w:val="24"/>
        </w:rPr>
        <w:t>ordynacj</w:t>
      </w:r>
      <w:r w:rsidR="003D5D44">
        <w:rPr>
          <w:rFonts w:eastAsia="Gulim" w:cs="Times New Roman"/>
          <w:szCs w:val="24"/>
        </w:rPr>
        <w:t>ę</w:t>
      </w:r>
      <w:r w:rsidR="0025682F" w:rsidRPr="0025682F">
        <w:rPr>
          <w:rFonts w:eastAsia="Gulim" w:cs="Times New Roman"/>
          <w:szCs w:val="24"/>
        </w:rPr>
        <w:t xml:space="preserve"> wyborcz</w:t>
      </w:r>
      <w:r w:rsidR="003D5D44">
        <w:rPr>
          <w:rFonts w:eastAsia="Gulim" w:cs="Times New Roman"/>
          <w:szCs w:val="24"/>
        </w:rPr>
        <w:t>ą</w:t>
      </w:r>
      <w:r w:rsidR="0025682F" w:rsidRPr="0025682F">
        <w:rPr>
          <w:rFonts w:eastAsia="Gulim" w:cs="Times New Roman"/>
          <w:szCs w:val="24"/>
        </w:rPr>
        <w:t>, określając</w:t>
      </w:r>
      <w:r w:rsidR="003D5D44">
        <w:rPr>
          <w:rFonts w:eastAsia="Gulim" w:cs="Times New Roman"/>
          <w:szCs w:val="24"/>
        </w:rPr>
        <w:t>ą</w:t>
      </w:r>
      <w:r w:rsidR="0025682F" w:rsidRPr="0025682F">
        <w:rPr>
          <w:rFonts w:eastAsia="Gulim" w:cs="Times New Roman"/>
          <w:szCs w:val="24"/>
        </w:rPr>
        <w:t xml:space="preserve"> zasady wyboru przedstawicieli organizacji pozarządowych na członków komitetów monitorujących krajowe i regionalne programy operacyjne na lata 2014-2020</w:t>
      </w:r>
      <w:r w:rsidR="00CB3418">
        <w:rPr>
          <w:rFonts w:eastAsia="Gulim" w:cs="Times New Roman"/>
          <w:szCs w:val="24"/>
        </w:rPr>
        <w:t>.</w:t>
      </w:r>
    </w:p>
    <w:p w14:paraId="7A09B5F0" w14:textId="4E2AC982" w:rsidR="0025682F" w:rsidRPr="00610CD2" w:rsidRDefault="002C50F2" w:rsidP="00017BFE">
      <w:p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>Przeprowadzone wybory uznane zostały za proces wzorcowy, choć oczywiście zwrócono uwagę na szereg mankamentów wymagających poprawy i zmian w dalszych procedurach wyborczych.</w:t>
      </w:r>
    </w:p>
    <w:p w14:paraId="56C47230" w14:textId="4794FD41" w:rsidR="005018B7" w:rsidRDefault="00A94889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>§ 2</w:t>
      </w:r>
    </w:p>
    <w:p w14:paraId="39C48B78" w14:textId="261BF790" w:rsidR="002C50F2" w:rsidRDefault="002C50F2" w:rsidP="002C50F2">
      <w:pPr>
        <w:rPr>
          <w:rFonts w:eastAsia="Gulim" w:cs="Times New Roman"/>
          <w:color w:val="000000"/>
          <w:szCs w:val="24"/>
          <w:lang w:eastAsia="pl-PL"/>
        </w:rPr>
      </w:pPr>
      <w:r w:rsidRPr="002C50F2">
        <w:rPr>
          <w:rFonts w:eastAsia="Gulim" w:cs="Times New Roman"/>
          <w:color w:val="000000"/>
          <w:szCs w:val="24"/>
          <w:lang w:eastAsia="pl-PL"/>
        </w:rPr>
        <w:t xml:space="preserve">W związku z pracami nad nową perspektywą </w:t>
      </w:r>
      <w:r>
        <w:rPr>
          <w:rFonts w:eastAsia="Gulim" w:cs="Times New Roman"/>
          <w:color w:val="000000"/>
          <w:szCs w:val="24"/>
          <w:lang w:eastAsia="pl-PL"/>
        </w:rPr>
        <w:t xml:space="preserve">2021-2027 Rada Działalności Pożytku Publicznego zwróciła się do Ministerstwa Funduszy i Polityki Regionalnej, z prośbą </w:t>
      </w:r>
      <w:r w:rsidR="00565502">
        <w:rPr>
          <w:rFonts w:eastAsia="Gulim" w:cs="Times New Roman"/>
          <w:color w:val="000000"/>
          <w:szCs w:val="24"/>
          <w:lang w:eastAsia="pl-PL"/>
        </w:rPr>
        <w:t>o </w:t>
      </w:r>
      <w:r>
        <w:rPr>
          <w:rFonts w:eastAsia="Gulim" w:cs="Times New Roman"/>
          <w:color w:val="000000"/>
          <w:szCs w:val="24"/>
          <w:lang w:eastAsia="pl-PL"/>
        </w:rPr>
        <w:t xml:space="preserve">informację na temat procedury wyboru przedstawicieli organizacji obywatelskich </w:t>
      </w:r>
      <w:r w:rsidR="00565502">
        <w:rPr>
          <w:rFonts w:eastAsia="Gulim" w:cs="Times New Roman"/>
          <w:color w:val="000000"/>
          <w:szCs w:val="24"/>
          <w:lang w:eastAsia="pl-PL"/>
        </w:rPr>
        <w:t>do </w:t>
      </w:r>
      <w:r w:rsidR="003D5D44">
        <w:rPr>
          <w:rFonts w:eastAsia="Gulim" w:cs="Times New Roman"/>
          <w:color w:val="000000"/>
          <w:szCs w:val="24"/>
          <w:lang w:eastAsia="pl-PL"/>
        </w:rPr>
        <w:t>k</w:t>
      </w:r>
      <w:r>
        <w:rPr>
          <w:rFonts w:eastAsia="Gulim" w:cs="Times New Roman"/>
          <w:color w:val="000000"/>
          <w:szCs w:val="24"/>
          <w:lang w:eastAsia="pl-PL"/>
        </w:rPr>
        <w:t xml:space="preserve">omitetów </w:t>
      </w:r>
      <w:r w:rsidR="003D5D44">
        <w:rPr>
          <w:rFonts w:eastAsia="Gulim" w:cs="Times New Roman"/>
          <w:color w:val="000000"/>
          <w:szCs w:val="24"/>
          <w:lang w:eastAsia="pl-PL"/>
        </w:rPr>
        <w:t>m</w:t>
      </w:r>
      <w:r>
        <w:rPr>
          <w:rFonts w:eastAsia="Gulim" w:cs="Times New Roman"/>
          <w:color w:val="000000"/>
          <w:szCs w:val="24"/>
          <w:lang w:eastAsia="pl-PL"/>
        </w:rPr>
        <w:t xml:space="preserve">onitorujących programy operacyjne w nowej perspektywie. W szczególności zwrócono się </w:t>
      </w:r>
      <w:r w:rsidR="003D5D44">
        <w:rPr>
          <w:rFonts w:eastAsia="Gulim" w:cs="Times New Roman"/>
          <w:color w:val="000000"/>
          <w:szCs w:val="24"/>
          <w:lang w:eastAsia="pl-PL"/>
        </w:rPr>
        <w:t xml:space="preserve">z </w:t>
      </w:r>
      <w:r>
        <w:rPr>
          <w:rFonts w:eastAsia="Gulim" w:cs="Times New Roman"/>
          <w:color w:val="000000"/>
          <w:szCs w:val="24"/>
          <w:lang w:eastAsia="pl-PL"/>
        </w:rPr>
        <w:t>prośbą o koncepcj</w:t>
      </w:r>
      <w:r w:rsidR="003D5D44">
        <w:rPr>
          <w:rFonts w:eastAsia="Gulim" w:cs="Times New Roman"/>
          <w:color w:val="000000"/>
          <w:szCs w:val="24"/>
          <w:lang w:eastAsia="pl-PL"/>
        </w:rPr>
        <w:t>ę</w:t>
      </w:r>
      <w:r>
        <w:rPr>
          <w:rFonts w:eastAsia="Gulim" w:cs="Times New Roman"/>
          <w:color w:val="000000"/>
          <w:szCs w:val="24"/>
          <w:lang w:eastAsia="pl-PL"/>
        </w:rPr>
        <w:t xml:space="preserve"> zapisów nowej regulacji </w:t>
      </w:r>
      <w:r w:rsidRPr="002C50F2">
        <w:rPr>
          <w:rFonts w:eastAsia="Gulim" w:cs="Times New Roman"/>
          <w:color w:val="000000"/>
          <w:szCs w:val="24"/>
          <w:lang w:eastAsia="pl-PL"/>
        </w:rPr>
        <w:t>o zasadach realizacji programów w zakresie polityki spójności finansowanych w perspektywie finansowej 20</w:t>
      </w:r>
      <w:r w:rsidR="008628B7">
        <w:rPr>
          <w:rFonts w:eastAsia="Gulim" w:cs="Times New Roman"/>
          <w:color w:val="000000"/>
          <w:szCs w:val="24"/>
          <w:lang w:eastAsia="pl-PL"/>
        </w:rPr>
        <w:t xml:space="preserve">21–2027. </w:t>
      </w:r>
    </w:p>
    <w:p w14:paraId="504B84A5" w14:textId="154233FA" w:rsidR="002C50F2" w:rsidRPr="00565502" w:rsidRDefault="008628B7" w:rsidP="008628B7">
      <w:pPr>
        <w:rPr>
          <w:rFonts w:eastAsia="Gulim" w:cs="Times New Roman"/>
          <w:b/>
          <w:color w:val="000000"/>
          <w:szCs w:val="24"/>
          <w:lang w:eastAsia="pl-PL"/>
        </w:rPr>
      </w:pPr>
      <w:r>
        <w:rPr>
          <w:rFonts w:eastAsia="Gulim" w:cs="Times New Roman"/>
          <w:color w:val="000000"/>
          <w:szCs w:val="24"/>
          <w:lang w:eastAsia="pl-PL"/>
        </w:rPr>
        <w:t xml:space="preserve">W trakcie posiedzenia </w:t>
      </w:r>
      <w:r w:rsidRPr="008628B7">
        <w:rPr>
          <w:rFonts w:eastAsia="Gulim" w:cs="Times New Roman"/>
          <w:color w:val="000000"/>
          <w:szCs w:val="24"/>
          <w:lang w:eastAsia="pl-PL"/>
        </w:rPr>
        <w:t>Zesp</w:t>
      </w:r>
      <w:r>
        <w:rPr>
          <w:rFonts w:eastAsia="Gulim" w:cs="Times New Roman"/>
          <w:color w:val="000000"/>
          <w:szCs w:val="24"/>
          <w:lang w:eastAsia="pl-PL"/>
        </w:rPr>
        <w:t>ołu</w:t>
      </w:r>
      <w:r w:rsidRPr="008628B7">
        <w:rPr>
          <w:rFonts w:eastAsia="Gulim" w:cs="Times New Roman"/>
          <w:color w:val="000000"/>
          <w:szCs w:val="24"/>
          <w:lang w:eastAsia="pl-PL"/>
        </w:rPr>
        <w:t xml:space="preserve"> do spraw Realizacji Zasady Partnerstwa</w:t>
      </w:r>
      <w:r>
        <w:rPr>
          <w:rFonts w:eastAsia="Gulim" w:cs="Times New Roman"/>
          <w:color w:val="000000"/>
          <w:szCs w:val="24"/>
          <w:lang w:eastAsia="pl-PL"/>
        </w:rPr>
        <w:t xml:space="preserve"> w dniu 24 lutego br. </w:t>
      </w:r>
      <w:r w:rsidR="003D5D44">
        <w:rPr>
          <w:rFonts w:eastAsia="Gulim" w:cs="Times New Roman"/>
          <w:color w:val="000000"/>
          <w:szCs w:val="24"/>
          <w:lang w:eastAsia="pl-PL"/>
        </w:rPr>
        <w:t>p</w:t>
      </w:r>
      <w:r>
        <w:rPr>
          <w:rFonts w:eastAsia="Gulim" w:cs="Times New Roman"/>
          <w:color w:val="000000"/>
          <w:szCs w:val="24"/>
          <w:lang w:eastAsia="pl-PL"/>
        </w:rPr>
        <w:t xml:space="preserve">rzedstawiciel Ministerstwa Funduszy i Polityki Regionalnej przedstawił informację, iż na </w:t>
      </w:r>
      <w:r>
        <w:rPr>
          <w:rFonts w:eastAsia="Gulim" w:cs="Times New Roman"/>
          <w:color w:val="000000"/>
          <w:szCs w:val="24"/>
          <w:lang w:eastAsia="pl-PL"/>
        </w:rPr>
        <w:lastRenderedPageBreak/>
        <w:t>obecnym etapie projektodawcy nowej regulacji nie przewidują żadnych analogicznych regulacji</w:t>
      </w:r>
      <w:r w:rsidR="003D5D44">
        <w:rPr>
          <w:rFonts w:eastAsia="Gulim" w:cs="Times New Roman"/>
          <w:color w:val="000000"/>
          <w:szCs w:val="24"/>
          <w:lang w:eastAsia="pl-PL"/>
        </w:rPr>
        <w:t>,</w:t>
      </w:r>
      <w:r>
        <w:rPr>
          <w:rFonts w:eastAsia="Gulim" w:cs="Times New Roman"/>
          <w:color w:val="000000"/>
          <w:szCs w:val="24"/>
          <w:lang w:eastAsia="pl-PL"/>
        </w:rPr>
        <w:t xml:space="preserve"> jak w dotychczasowej ustawie odnośnie roli Rad Działalności Pożytku Publicznego, oraz że przewiduje się, iż przedstawicieli organizacji wyłonią Instytucje Zarządzające programami operacyjnymi</w:t>
      </w:r>
      <w:r w:rsidR="003D5D44">
        <w:rPr>
          <w:rFonts w:eastAsia="Gulim" w:cs="Times New Roman"/>
          <w:color w:val="000000"/>
          <w:szCs w:val="24"/>
          <w:lang w:eastAsia="pl-PL"/>
        </w:rPr>
        <w:t xml:space="preserve"> </w:t>
      </w:r>
      <w:r>
        <w:rPr>
          <w:rFonts w:eastAsia="Gulim" w:cs="Times New Roman"/>
          <w:color w:val="000000"/>
          <w:szCs w:val="24"/>
          <w:lang w:eastAsia="pl-PL"/>
        </w:rPr>
        <w:t xml:space="preserve">„przy zachowaniu zasad przejrzystości i bezstronności”. Jest to </w:t>
      </w:r>
      <w:r w:rsidR="00565502">
        <w:rPr>
          <w:rFonts w:eastAsia="Gulim" w:cs="Times New Roman"/>
          <w:color w:val="000000"/>
          <w:szCs w:val="24"/>
          <w:lang w:eastAsia="pl-PL"/>
        </w:rPr>
        <w:t>o </w:t>
      </w:r>
      <w:r>
        <w:rPr>
          <w:rFonts w:eastAsia="Gulim" w:cs="Times New Roman"/>
          <w:color w:val="000000"/>
          <w:szCs w:val="24"/>
          <w:lang w:eastAsia="pl-PL"/>
        </w:rPr>
        <w:t>tyle zaskakujące, iż w przypadku związków zawodowych i organizacji pracodawców nadal przewidziane jest wskazanie Rady Dialogu Społecznego i Wojewódzkich Rad Dialogu Społecznego jako ciała wskazującego swoich kandydatów</w:t>
      </w:r>
      <w:r w:rsidR="00A65224">
        <w:rPr>
          <w:rFonts w:eastAsia="Gulim" w:cs="Times New Roman"/>
          <w:color w:val="000000"/>
          <w:szCs w:val="24"/>
          <w:lang w:eastAsia="pl-PL"/>
        </w:rPr>
        <w:t xml:space="preserve">. Należy nadmienić, że projekt stosownego </w:t>
      </w:r>
      <w:r w:rsidR="00BC5FB8">
        <w:rPr>
          <w:rFonts w:eastAsia="Gulim" w:cs="Times New Roman"/>
          <w:color w:val="000000"/>
          <w:szCs w:val="24"/>
          <w:lang w:eastAsia="pl-PL"/>
        </w:rPr>
        <w:t>rozporządzenia Parlamentu</w:t>
      </w:r>
      <w:r w:rsidR="00A65224">
        <w:rPr>
          <w:rFonts w:eastAsia="Gulim" w:cs="Times New Roman"/>
          <w:color w:val="000000"/>
          <w:szCs w:val="24"/>
          <w:lang w:eastAsia="pl-PL"/>
        </w:rPr>
        <w:t xml:space="preserve"> Europejskiego i</w:t>
      </w:r>
      <w:r w:rsidR="00A65224" w:rsidRPr="00A65224">
        <w:rPr>
          <w:rFonts w:eastAsia="Gulim" w:cs="Times New Roman"/>
          <w:color w:val="000000"/>
          <w:szCs w:val="24"/>
          <w:lang w:eastAsia="pl-PL"/>
        </w:rPr>
        <w:t xml:space="preserve"> Rady</w:t>
      </w:r>
      <w:r w:rsidR="003D5D44">
        <w:rPr>
          <w:rFonts w:eastAsia="Gulim" w:cs="Times New Roman"/>
          <w:color w:val="000000"/>
          <w:szCs w:val="24"/>
          <w:lang w:eastAsia="pl-PL"/>
        </w:rPr>
        <w:t>,</w:t>
      </w:r>
      <w:r w:rsidR="00A65224">
        <w:rPr>
          <w:rFonts w:eastAsia="Gulim" w:cs="Times New Roman"/>
          <w:color w:val="000000"/>
          <w:szCs w:val="24"/>
          <w:lang w:eastAsia="pl-PL"/>
        </w:rPr>
        <w:t xml:space="preserve"> odnoszącego się do nowej perspektywy </w:t>
      </w:r>
      <w:r w:rsidR="003D5D44">
        <w:rPr>
          <w:rFonts w:eastAsia="Gulim" w:cs="Times New Roman"/>
          <w:color w:val="000000"/>
          <w:szCs w:val="24"/>
          <w:lang w:eastAsia="pl-PL"/>
        </w:rPr>
        <w:t>-</w:t>
      </w:r>
      <w:r w:rsidR="00A65224">
        <w:rPr>
          <w:rFonts w:eastAsia="Gulim" w:cs="Times New Roman"/>
          <w:color w:val="000000"/>
          <w:szCs w:val="24"/>
          <w:lang w:eastAsia="pl-PL"/>
        </w:rPr>
        <w:t xml:space="preserve"> w tym powoływania </w:t>
      </w:r>
      <w:r w:rsidR="003D5D44">
        <w:rPr>
          <w:rFonts w:eastAsia="Gulim" w:cs="Times New Roman"/>
          <w:color w:val="000000"/>
          <w:szCs w:val="24"/>
          <w:lang w:eastAsia="pl-PL"/>
        </w:rPr>
        <w:t>k</w:t>
      </w:r>
      <w:r w:rsidR="00A65224">
        <w:rPr>
          <w:rFonts w:eastAsia="Gulim" w:cs="Times New Roman"/>
          <w:color w:val="000000"/>
          <w:szCs w:val="24"/>
          <w:lang w:eastAsia="pl-PL"/>
        </w:rPr>
        <w:t xml:space="preserve">omitetów </w:t>
      </w:r>
      <w:r w:rsidR="003D5D44">
        <w:rPr>
          <w:rFonts w:eastAsia="Gulim" w:cs="Times New Roman"/>
          <w:color w:val="000000"/>
          <w:szCs w:val="24"/>
          <w:lang w:eastAsia="pl-PL"/>
        </w:rPr>
        <w:t>m</w:t>
      </w:r>
      <w:r w:rsidR="00A65224">
        <w:rPr>
          <w:rFonts w:eastAsia="Gulim" w:cs="Times New Roman"/>
          <w:color w:val="000000"/>
          <w:szCs w:val="24"/>
          <w:lang w:eastAsia="pl-PL"/>
        </w:rPr>
        <w:t>onitorujących</w:t>
      </w:r>
      <w:r w:rsidR="003D5D44">
        <w:rPr>
          <w:rFonts w:eastAsia="Gulim" w:cs="Times New Roman"/>
          <w:color w:val="000000"/>
          <w:szCs w:val="24"/>
          <w:lang w:eastAsia="pl-PL"/>
        </w:rPr>
        <w:t xml:space="preserve"> -</w:t>
      </w:r>
      <w:r w:rsidR="00A65224">
        <w:rPr>
          <w:rFonts w:eastAsia="Gulim" w:cs="Times New Roman"/>
          <w:color w:val="000000"/>
          <w:szCs w:val="24"/>
          <w:lang w:eastAsia="pl-PL"/>
        </w:rPr>
        <w:t xml:space="preserve"> jest niemal zbieżny </w:t>
      </w:r>
      <w:r w:rsidR="00565502">
        <w:rPr>
          <w:rFonts w:eastAsia="Gulim" w:cs="Times New Roman"/>
          <w:color w:val="000000"/>
          <w:szCs w:val="24"/>
          <w:lang w:eastAsia="pl-PL"/>
        </w:rPr>
        <w:t>z </w:t>
      </w:r>
      <w:r w:rsidR="00A65224">
        <w:rPr>
          <w:rFonts w:eastAsia="Gulim" w:cs="Times New Roman"/>
          <w:color w:val="000000"/>
          <w:szCs w:val="24"/>
          <w:lang w:eastAsia="pl-PL"/>
        </w:rPr>
        <w:t xml:space="preserve">dotychczas obowiązującym rozporządzeniem </w:t>
      </w:r>
      <w:r w:rsidR="00A65224" w:rsidRPr="00A65224">
        <w:rPr>
          <w:rFonts w:eastAsia="Gulim" w:cs="Times New Roman"/>
          <w:color w:val="000000"/>
          <w:szCs w:val="24"/>
          <w:lang w:eastAsia="pl-PL"/>
        </w:rPr>
        <w:t xml:space="preserve">z dnia 17 grudnia 2013 </w:t>
      </w:r>
      <w:r w:rsidR="00BC5FB8" w:rsidRPr="00A65224">
        <w:rPr>
          <w:rFonts w:eastAsia="Gulim" w:cs="Times New Roman"/>
          <w:color w:val="000000"/>
          <w:szCs w:val="24"/>
          <w:lang w:eastAsia="pl-PL"/>
        </w:rPr>
        <w:t>r</w:t>
      </w:r>
      <w:r w:rsidR="00BC5FB8">
        <w:rPr>
          <w:rFonts w:eastAsia="Gulim" w:cs="Times New Roman"/>
          <w:color w:val="000000"/>
          <w:szCs w:val="24"/>
          <w:lang w:eastAsia="pl-PL"/>
        </w:rPr>
        <w:t>., co</w:t>
      </w:r>
      <w:r w:rsidR="00A65224">
        <w:rPr>
          <w:rFonts w:eastAsia="Gulim" w:cs="Times New Roman"/>
          <w:color w:val="000000"/>
          <w:szCs w:val="24"/>
          <w:lang w:eastAsia="pl-PL"/>
        </w:rPr>
        <w:t xml:space="preserve"> oznacza,</w:t>
      </w:r>
      <w:r w:rsidR="00565502">
        <w:rPr>
          <w:rFonts w:eastAsia="Gulim" w:cs="Times New Roman"/>
          <w:color w:val="000000"/>
          <w:szCs w:val="24"/>
          <w:lang w:eastAsia="pl-PL"/>
        </w:rPr>
        <w:t xml:space="preserve"> że w </w:t>
      </w:r>
      <w:r w:rsidR="00A65224">
        <w:rPr>
          <w:rFonts w:eastAsia="Gulim" w:cs="Times New Roman"/>
          <w:color w:val="000000"/>
          <w:szCs w:val="24"/>
          <w:lang w:eastAsia="pl-PL"/>
        </w:rPr>
        <w:t>przepisach europejskich nie dokonano żadnych zmian w tym zakresie, cedując kompetencje w tym zakresie na państwa członkow</w:t>
      </w:r>
      <w:r w:rsidR="003D5D44">
        <w:rPr>
          <w:rFonts w:eastAsia="Gulim" w:cs="Times New Roman"/>
          <w:color w:val="000000"/>
          <w:szCs w:val="24"/>
          <w:lang w:eastAsia="pl-PL"/>
        </w:rPr>
        <w:t>sk</w:t>
      </w:r>
      <w:r w:rsidR="00A65224">
        <w:rPr>
          <w:rFonts w:eastAsia="Gulim" w:cs="Times New Roman"/>
          <w:color w:val="000000"/>
          <w:szCs w:val="24"/>
          <w:lang w:eastAsia="pl-PL"/>
        </w:rPr>
        <w:t xml:space="preserve">ie, przy jednoczesnym obowiązku zachowania zasady partnerstwa. </w:t>
      </w:r>
    </w:p>
    <w:p w14:paraId="1F519307" w14:textId="47A80D8A" w:rsidR="008628B7" w:rsidRDefault="008628B7" w:rsidP="008628B7">
      <w:pPr>
        <w:jc w:val="center"/>
        <w:rPr>
          <w:rFonts w:eastAsia="Gulim" w:cs="Times New Roman"/>
          <w:b/>
          <w:szCs w:val="24"/>
          <w:lang w:eastAsia="pl-PL"/>
        </w:rPr>
      </w:pPr>
      <w:r>
        <w:rPr>
          <w:rFonts w:eastAsia="Gulim" w:cs="Times New Roman"/>
          <w:b/>
          <w:szCs w:val="24"/>
          <w:lang w:eastAsia="pl-PL"/>
        </w:rPr>
        <w:t>§ 3</w:t>
      </w:r>
    </w:p>
    <w:p w14:paraId="50FFA7D9" w14:textId="3ADC7885" w:rsidR="002C46E9" w:rsidRDefault="008628B7" w:rsidP="008628B7">
      <w:pPr>
        <w:rPr>
          <w:rFonts w:eastAsia="Gulim" w:cs="Times New Roman"/>
          <w:szCs w:val="24"/>
          <w:lang w:eastAsia="pl-PL"/>
        </w:rPr>
      </w:pPr>
      <w:r w:rsidRPr="008628B7">
        <w:rPr>
          <w:rFonts w:eastAsia="Gulim" w:cs="Times New Roman"/>
          <w:szCs w:val="24"/>
          <w:lang w:eastAsia="pl-PL"/>
        </w:rPr>
        <w:t>W związku z powyższym</w:t>
      </w:r>
      <w:r>
        <w:rPr>
          <w:rFonts w:eastAsia="Gulim" w:cs="Times New Roman"/>
          <w:szCs w:val="24"/>
          <w:lang w:eastAsia="pl-PL"/>
        </w:rPr>
        <w:t xml:space="preserve"> Rada Działalności Pożytku Publicznego</w:t>
      </w:r>
      <w:r w:rsidR="002C46E9">
        <w:rPr>
          <w:rFonts w:eastAsia="Gulim" w:cs="Times New Roman"/>
          <w:szCs w:val="24"/>
          <w:lang w:eastAsia="pl-PL"/>
        </w:rPr>
        <w:t xml:space="preserve"> zdecydowanie protestuje przeciwko tak skandalicznej i niezrozumiałej propozycji Ministerstwa Funduszy i Polityki Regionalnej. Traktujemy taki </w:t>
      </w:r>
      <w:r w:rsidR="00BC5FB8">
        <w:rPr>
          <w:rFonts w:eastAsia="Gulim" w:cs="Times New Roman"/>
          <w:szCs w:val="24"/>
          <w:lang w:eastAsia="pl-PL"/>
        </w:rPr>
        <w:t>pomysł jako</w:t>
      </w:r>
      <w:r w:rsidR="002C46E9">
        <w:rPr>
          <w:rFonts w:eastAsia="Gulim" w:cs="Times New Roman"/>
          <w:szCs w:val="24"/>
          <w:lang w:eastAsia="pl-PL"/>
        </w:rPr>
        <w:t xml:space="preserve"> naruszenie zarówno norm prawa europejskiego</w:t>
      </w:r>
      <w:r w:rsidR="003D5D44">
        <w:rPr>
          <w:rFonts w:eastAsia="Gulim" w:cs="Times New Roman"/>
          <w:szCs w:val="24"/>
          <w:lang w:eastAsia="pl-PL"/>
        </w:rPr>
        <w:t>,</w:t>
      </w:r>
      <w:r w:rsidR="002C46E9">
        <w:rPr>
          <w:rFonts w:eastAsia="Gulim" w:cs="Times New Roman"/>
          <w:szCs w:val="24"/>
          <w:lang w:eastAsia="pl-PL"/>
        </w:rPr>
        <w:t xml:space="preserve"> jak i rażące złamanie zasad dialogu obywatelskiego obowiązującego od lat w Polsce. </w:t>
      </w:r>
    </w:p>
    <w:p w14:paraId="2DCAD999" w14:textId="6D25AD76" w:rsidR="002C46E9" w:rsidRDefault="002C46E9" w:rsidP="008628B7">
      <w:pPr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szCs w:val="24"/>
          <w:lang w:eastAsia="pl-PL"/>
        </w:rPr>
        <w:t xml:space="preserve">Prawo organizacji do wyboru własnych przedstawicieli w </w:t>
      </w:r>
      <w:r w:rsidR="003D5D44">
        <w:rPr>
          <w:rFonts w:eastAsia="Gulim" w:cs="Times New Roman"/>
          <w:szCs w:val="24"/>
          <w:lang w:eastAsia="pl-PL"/>
        </w:rPr>
        <w:t>k</w:t>
      </w:r>
      <w:r>
        <w:rPr>
          <w:rFonts w:eastAsia="Gulim" w:cs="Times New Roman"/>
          <w:szCs w:val="24"/>
          <w:lang w:eastAsia="pl-PL"/>
        </w:rPr>
        <w:t xml:space="preserve">omitetach </w:t>
      </w:r>
      <w:r w:rsidR="003D5D44">
        <w:rPr>
          <w:rFonts w:eastAsia="Gulim" w:cs="Times New Roman"/>
          <w:szCs w:val="24"/>
          <w:lang w:eastAsia="pl-PL"/>
        </w:rPr>
        <w:t>m</w:t>
      </w:r>
      <w:r>
        <w:rPr>
          <w:rFonts w:eastAsia="Gulim" w:cs="Times New Roman"/>
          <w:szCs w:val="24"/>
          <w:lang w:eastAsia="pl-PL"/>
        </w:rPr>
        <w:t>onitorujących stanowi jedn</w:t>
      </w:r>
      <w:r w:rsidR="003D5D44">
        <w:rPr>
          <w:rFonts w:eastAsia="Gulim" w:cs="Times New Roman"/>
          <w:szCs w:val="24"/>
          <w:lang w:eastAsia="pl-PL"/>
        </w:rPr>
        <w:t>o</w:t>
      </w:r>
      <w:r>
        <w:rPr>
          <w:rFonts w:eastAsia="Gulim" w:cs="Times New Roman"/>
          <w:szCs w:val="24"/>
          <w:lang w:eastAsia="pl-PL"/>
        </w:rPr>
        <w:t xml:space="preserve"> z najistotniejszych praw organizacji i </w:t>
      </w:r>
      <w:r w:rsidR="002E194B">
        <w:rPr>
          <w:rFonts w:eastAsia="Gulim" w:cs="Times New Roman"/>
          <w:szCs w:val="24"/>
          <w:lang w:eastAsia="pl-PL"/>
        </w:rPr>
        <w:t>R</w:t>
      </w:r>
      <w:r>
        <w:rPr>
          <w:rFonts w:eastAsia="Gulim" w:cs="Times New Roman"/>
          <w:szCs w:val="24"/>
          <w:lang w:eastAsia="pl-PL"/>
        </w:rPr>
        <w:t xml:space="preserve">ad </w:t>
      </w:r>
      <w:r w:rsidR="002E194B">
        <w:rPr>
          <w:rFonts w:eastAsia="Gulim" w:cs="Times New Roman"/>
          <w:szCs w:val="24"/>
          <w:lang w:eastAsia="pl-PL"/>
        </w:rPr>
        <w:t>D</w:t>
      </w:r>
      <w:r>
        <w:rPr>
          <w:rFonts w:eastAsia="Gulim" w:cs="Times New Roman"/>
          <w:szCs w:val="24"/>
          <w:lang w:eastAsia="pl-PL"/>
        </w:rPr>
        <w:t xml:space="preserve">ziałalności </w:t>
      </w:r>
      <w:r w:rsidR="002E194B">
        <w:rPr>
          <w:rFonts w:eastAsia="Gulim" w:cs="Times New Roman"/>
          <w:szCs w:val="24"/>
          <w:lang w:eastAsia="pl-PL"/>
        </w:rPr>
        <w:t>P</w:t>
      </w:r>
      <w:r>
        <w:rPr>
          <w:rFonts w:eastAsia="Gulim" w:cs="Times New Roman"/>
          <w:szCs w:val="24"/>
          <w:lang w:eastAsia="pl-PL"/>
        </w:rPr>
        <w:t>ożytku</w:t>
      </w:r>
      <w:r w:rsidR="002E194B">
        <w:rPr>
          <w:rFonts w:eastAsia="Gulim" w:cs="Times New Roman"/>
          <w:szCs w:val="24"/>
          <w:lang w:eastAsia="pl-PL"/>
        </w:rPr>
        <w:t xml:space="preserve"> Publicznego</w:t>
      </w:r>
      <w:r>
        <w:rPr>
          <w:rFonts w:eastAsia="Gulim" w:cs="Times New Roman"/>
          <w:szCs w:val="24"/>
          <w:lang w:eastAsia="pl-PL"/>
        </w:rPr>
        <w:t>. Dlatego też Rada zwraca się do Przewodniczącego Komitetu d</w:t>
      </w:r>
      <w:r w:rsidR="002E194B">
        <w:rPr>
          <w:rFonts w:eastAsia="Gulim" w:cs="Times New Roman"/>
          <w:szCs w:val="24"/>
          <w:lang w:eastAsia="pl-PL"/>
        </w:rPr>
        <w:t>o spraw</w:t>
      </w:r>
      <w:r>
        <w:rPr>
          <w:rFonts w:eastAsia="Gulim" w:cs="Times New Roman"/>
          <w:szCs w:val="24"/>
          <w:lang w:eastAsia="pl-PL"/>
        </w:rPr>
        <w:t xml:space="preserve"> Pożytku Publicznego </w:t>
      </w:r>
      <w:r w:rsidR="00565502">
        <w:rPr>
          <w:rFonts w:eastAsia="Gulim" w:cs="Times New Roman"/>
          <w:szCs w:val="24"/>
          <w:lang w:eastAsia="pl-PL"/>
        </w:rPr>
        <w:t>o </w:t>
      </w:r>
      <w:r>
        <w:rPr>
          <w:rFonts w:eastAsia="Gulim" w:cs="Times New Roman"/>
          <w:szCs w:val="24"/>
          <w:lang w:eastAsia="pl-PL"/>
        </w:rPr>
        <w:t>zdecydowaną interwencję w tej sprawie.</w:t>
      </w:r>
    </w:p>
    <w:p w14:paraId="4558BA77" w14:textId="07AB1408" w:rsidR="002C46E9" w:rsidRDefault="002C46E9" w:rsidP="002C46E9">
      <w:pPr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szCs w:val="24"/>
          <w:lang w:eastAsia="pl-PL"/>
        </w:rPr>
        <w:t>Rad</w:t>
      </w:r>
      <w:r w:rsidR="002E194B">
        <w:rPr>
          <w:rFonts w:eastAsia="Gulim" w:cs="Times New Roman"/>
          <w:szCs w:val="24"/>
          <w:lang w:eastAsia="pl-PL"/>
        </w:rPr>
        <w:t>a</w:t>
      </w:r>
      <w:r>
        <w:rPr>
          <w:rFonts w:eastAsia="Gulim" w:cs="Times New Roman"/>
          <w:szCs w:val="24"/>
          <w:lang w:eastAsia="pl-PL"/>
        </w:rPr>
        <w:t xml:space="preserve"> jednocześnie deklaruje pełną gotowość do prac nad nowym brzmieniem ordynacji, </w:t>
      </w:r>
      <w:r w:rsidR="002E194B">
        <w:rPr>
          <w:rFonts w:eastAsia="Gulim" w:cs="Times New Roman"/>
          <w:szCs w:val="24"/>
          <w:lang w:eastAsia="pl-PL"/>
        </w:rPr>
        <w:t>co</w:t>
      </w:r>
      <w:r w:rsidR="00565502">
        <w:rPr>
          <w:rFonts w:eastAsia="Gulim" w:cs="Times New Roman"/>
          <w:szCs w:val="24"/>
          <w:lang w:eastAsia="pl-PL"/>
        </w:rPr>
        <w:t> </w:t>
      </w:r>
      <w:r>
        <w:rPr>
          <w:rFonts w:eastAsia="Gulim" w:cs="Times New Roman"/>
          <w:szCs w:val="24"/>
          <w:lang w:eastAsia="pl-PL"/>
        </w:rPr>
        <w:t xml:space="preserve">pozwoli wyeliminować wszystkie dotychczasowe mankamenty, które zauważono </w:t>
      </w:r>
      <w:r w:rsidR="00565502">
        <w:rPr>
          <w:rFonts w:eastAsia="Gulim" w:cs="Times New Roman"/>
          <w:szCs w:val="24"/>
          <w:lang w:eastAsia="pl-PL"/>
        </w:rPr>
        <w:t>w </w:t>
      </w:r>
      <w:r>
        <w:rPr>
          <w:rFonts w:eastAsia="Gulim" w:cs="Times New Roman"/>
          <w:szCs w:val="24"/>
          <w:lang w:eastAsia="pl-PL"/>
        </w:rPr>
        <w:t>ostatnich siedmiu latach jej funkcjonowania. Gotowość do zmian nie oznacza jednak zgody na zaprzepaszczenie dotychczasowych zasad dialogu obywatelskiego wypracowywanych przez lata</w:t>
      </w:r>
      <w:r w:rsidR="002E194B">
        <w:rPr>
          <w:rFonts w:eastAsia="Gulim" w:cs="Times New Roman"/>
          <w:szCs w:val="24"/>
          <w:lang w:eastAsia="pl-PL"/>
        </w:rPr>
        <w:t xml:space="preserve"> </w:t>
      </w:r>
      <w:r>
        <w:rPr>
          <w:rFonts w:eastAsia="Gulim" w:cs="Times New Roman"/>
          <w:szCs w:val="24"/>
          <w:lang w:eastAsia="pl-PL"/>
        </w:rPr>
        <w:t xml:space="preserve"> </w:t>
      </w:r>
      <w:r w:rsidR="002E194B">
        <w:rPr>
          <w:rFonts w:eastAsia="Gulim" w:cs="Times New Roman"/>
          <w:szCs w:val="24"/>
          <w:lang w:eastAsia="pl-PL"/>
        </w:rPr>
        <w:t xml:space="preserve">poprzez </w:t>
      </w:r>
      <w:r>
        <w:rPr>
          <w:rFonts w:eastAsia="Gulim" w:cs="Times New Roman"/>
          <w:szCs w:val="24"/>
          <w:lang w:eastAsia="pl-PL"/>
        </w:rPr>
        <w:t>niezrozumiał</w:t>
      </w:r>
      <w:r w:rsidR="002E194B">
        <w:rPr>
          <w:rFonts w:eastAsia="Gulim" w:cs="Times New Roman"/>
          <w:szCs w:val="24"/>
          <w:lang w:eastAsia="pl-PL"/>
        </w:rPr>
        <w:t>e</w:t>
      </w:r>
      <w:r>
        <w:rPr>
          <w:rFonts w:eastAsia="Gulim" w:cs="Times New Roman"/>
          <w:szCs w:val="24"/>
          <w:lang w:eastAsia="pl-PL"/>
        </w:rPr>
        <w:t xml:space="preserve"> działania biurokratyczn</w:t>
      </w:r>
      <w:r w:rsidR="002E194B">
        <w:rPr>
          <w:rFonts w:eastAsia="Gulim" w:cs="Times New Roman"/>
          <w:szCs w:val="24"/>
          <w:lang w:eastAsia="pl-PL"/>
        </w:rPr>
        <w:t>e</w:t>
      </w:r>
      <w:r>
        <w:rPr>
          <w:rFonts w:eastAsia="Gulim" w:cs="Times New Roman"/>
          <w:szCs w:val="24"/>
          <w:lang w:eastAsia="pl-PL"/>
        </w:rPr>
        <w:t>.</w:t>
      </w:r>
    </w:p>
    <w:p w14:paraId="3FCEA2D2" w14:textId="7B00CBDF" w:rsidR="002C46E9" w:rsidRDefault="002C46E9" w:rsidP="002C46E9">
      <w:pPr>
        <w:jc w:val="center"/>
        <w:rPr>
          <w:rFonts w:eastAsia="Gulim" w:cs="Times New Roman"/>
          <w:b/>
          <w:szCs w:val="24"/>
          <w:lang w:eastAsia="pl-PL"/>
        </w:rPr>
      </w:pPr>
      <w:r>
        <w:rPr>
          <w:rFonts w:eastAsia="Gulim" w:cs="Times New Roman"/>
          <w:b/>
          <w:szCs w:val="24"/>
          <w:lang w:eastAsia="pl-PL"/>
        </w:rPr>
        <w:t>§ 4</w:t>
      </w:r>
    </w:p>
    <w:p w14:paraId="689A2D5C" w14:textId="13BDE23E" w:rsidR="002C46E9" w:rsidRPr="002C46E9" w:rsidRDefault="002C46E9" w:rsidP="002C46E9">
      <w:pPr>
        <w:rPr>
          <w:rFonts w:eastAsia="Gulim" w:cs="Times New Roman"/>
          <w:szCs w:val="24"/>
          <w:lang w:eastAsia="pl-PL"/>
        </w:rPr>
      </w:pPr>
      <w:r w:rsidRPr="002C46E9">
        <w:rPr>
          <w:rFonts w:eastAsia="Gulim" w:cs="Times New Roman"/>
          <w:szCs w:val="24"/>
          <w:lang w:eastAsia="pl-PL"/>
        </w:rPr>
        <w:t>Uchwała wchodzi w życie z dniem podjęcia.</w:t>
      </w:r>
    </w:p>
    <w:sectPr w:rsidR="002C46E9" w:rsidRPr="002C4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D624E"/>
    <w:multiLevelType w:val="hybridMultilevel"/>
    <w:tmpl w:val="212E4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B7"/>
    <w:rsid w:val="00017BFE"/>
    <w:rsid w:val="00064628"/>
    <w:rsid w:val="00074B36"/>
    <w:rsid w:val="0008330D"/>
    <w:rsid w:val="000D0488"/>
    <w:rsid w:val="000F267F"/>
    <w:rsid w:val="001129FA"/>
    <w:rsid w:val="00166EDF"/>
    <w:rsid w:val="00195054"/>
    <w:rsid w:val="001F60BB"/>
    <w:rsid w:val="0025682F"/>
    <w:rsid w:val="00263955"/>
    <w:rsid w:val="00295124"/>
    <w:rsid w:val="002B0FD7"/>
    <w:rsid w:val="002C282B"/>
    <w:rsid w:val="002C46E9"/>
    <w:rsid w:val="002C50F2"/>
    <w:rsid w:val="002D5ECC"/>
    <w:rsid w:val="002E194B"/>
    <w:rsid w:val="00332565"/>
    <w:rsid w:val="003D5D44"/>
    <w:rsid w:val="0040693D"/>
    <w:rsid w:val="00446E19"/>
    <w:rsid w:val="004F3D4A"/>
    <w:rsid w:val="005018B7"/>
    <w:rsid w:val="00522B00"/>
    <w:rsid w:val="005270BE"/>
    <w:rsid w:val="00565502"/>
    <w:rsid w:val="00582F8C"/>
    <w:rsid w:val="00610CD2"/>
    <w:rsid w:val="00653A46"/>
    <w:rsid w:val="006A4289"/>
    <w:rsid w:val="006B6AB1"/>
    <w:rsid w:val="007304D1"/>
    <w:rsid w:val="0078516C"/>
    <w:rsid w:val="007A214E"/>
    <w:rsid w:val="00841576"/>
    <w:rsid w:val="008628B7"/>
    <w:rsid w:val="008E3FA2"/>
    <w:rsid w:val="0090747A"/>
    <w:rsid w:val="00A46FB4"/>
    <w:rsid w:val="00A5011D"/>
    <w:rsid w:val="00A65224"/>
    <w:rsid w:val="00A708B5"/>
    <w:rsid w:val="00A94889"/>
    <w:rsid w:val="00AD06D4"/>
    <w:rsid w:val="00B077DB"/>
    <w:rsid w:val="00B1764C"/>
    <w:rsid w:val="00B75739"/>
    <w:rsid w:val="00B960AF"/>
    <w:rsid w:val="00BA093F"/>
    <w:rsid w:val="00BA78C0"/>
    <w:rsid w:val="00BC5FB8"/>
    <w:rsid w:val="00BC7AD5"/>
    <w:rsid w:val="00BD27B9"/>
    <w:rsid w:val="00C31064"/>
    <w:rsid w:val="00C32ABD"/>
    <w:rsid w:val="00C407B0"/>
    <w:rsid w:val="00CB3418"/>
    <w:rsid w:val="00CF12E1"/>
    <w:rsid w:val="00D87A28"/>
    <w:rsid w:val="00DB15DC"/>
    <w:rsid w:val="00E122D0"/>
    <w:rsid w:val="00E23000"/>
    <w:rsid w:val="00E448EE"/>
    <w:rsid w:val="00F1299C"/>
    <w:rsid w:val="00F731D2"/>
    <w:rsid w:val="00F95229"/>
    <w:rsid w:val="00FE7BC3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54C6"/>
  <w15:chartTrackingRefBased/>
  <w15:docId w15:val="{ABFD6E6E-4747-42CC-8D3A-C2B0382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8B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55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Admin</cp:lastModifiedBy>
  <cp:revision>2</cp:revision>
  <dcterms:created xsi:type="dcterms:W3CDTF">2021-03-19T08:41:00Z</dcterms:created>
  <dcterms:modified xsi:type="dcterms:W3CDTF">2021-03-19T08:41:00Z</dcterms:modified>
</cp:coreProperties>
</file>