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9A" w:rsidRDefault="00B73C9A" w:rsidP="00B73C9A">
      <w:pPr>
        <w:spacing w:after="0"/>
        <w:jc w:val="right"/>
        <w:rPr>
          <w:rFonts w:cs="Calibri"/>
          <w:i/>
          <w:iCs/>
          <w:color w:val="002060"/>
        </w:rPr>
      </w:pPr>
    </w:p>
    <w:p w:rsidR="00A0128B" w:rsidRPr="005B7D68" w:rsidRDefault="00A0128B" w:rsidP="002F14D4">
      <w:pPr>
        <w:spacing w:after="0"/>
        <w:jc w:val="right"/>
        <w:rPr>
          <w:rFonts w:cs="Calibri"/>
          <w:i/>
          <w:iCs/>
          <w:color w:val="002060"/>
        </w:rPr>
      </w:pPr>
      <w:r w:rsidRPr="005B7D68">
        <w:rPr>
          <w:rFonts w:cs="Calibri"/>
          <w:i/>
          <w:iCs/>
          <w:color w:val="002060"/>
        </w:rPr>
        <w:t>Warszawa,</w:t>
      </w:r>
      <w:r w:rsidR="003A7254">
        <w:rPr>
          <w:rFonts w:cs="Calibri"/>
          <w:i/>
          <w:iCs/>
          <w:color w:val="002060"/>
        </w:rPr>
        <w:t xml:space="preserve"> </w:t>
      </w:r>
      <w:r w:rsidR="00110ACE">
        <w:rPr>
          <w:rFonts w:cs="Calibri"/>
          <w:i/>
          <w:iCs/>
          <w:color w:val="002060"/>
        </w:rPr>
        <w:t>30</w:t>
      </w:r>
      <w:r w:rsidR="00864DA5">
        <w:rPr>
          <w:rFonts w:cs="Calibri"/>
          <w:i/>
          <w:iCs/>
          <w:color w:val="002060"/>
        </w:rPr>
        <w:t xml:space="preserve">  </w:t>
      </w:r>
      <w:r w:rsidR="00C211A0">
        <w:rPr>
          <w:rFonts w:cs="Calibri"/>
          <w:i/>
          <w:iCs/>
          <w:color w:val="002060"/>
        </w:rPr>
        <w:t xml:space="preserve">lipca </w:t>
      </w:r>
      <w:r w:rsidRPr="005B7D68">
        <w:rPr>
          <w:rFonts w:cs="Calibri"/>
          <w:i/>
          <w:iCs/>
          <w:color w:val="002060"/>
        </w:rPr>
        <w:t>201</w:t>
      </w:r>
      <w:r w:rsidR="00D1166A">
        <w:rPr>
          <w:rFonts w:cs="Calibri"/>
          <w:i/>
          <w:iCs/>
          <w:color w:val="002060"/>
        </w:rPr>
        <w:t>2</w:t>
      </w:r>
    </w:p>
    <w:p w:rsidR="00B73C9A" w:rsidRDefault="00A0128B" w:rsidP="00B73C9A">
      <w:pPr>
        <w:spacing w:after="0"/>
        <w:jc w:val="both"/>
        <w:rPr>
          <w:rFonts w:cs="Calibri"/>
          <w:i/>
          <w:iCs/>
          <w:color w:val="002060"/>
        </w:rPr>
      </w:pPr>
      <w:r w:rsidRPr="00E56834">
        <w:rPr>
          <w:rFonts w:cs="Calibri"/>
          <w:i/>
          <w:iCs/>
          <w:color w:val="002060"/>
        </w:rPr>
        <w:t>Informacja prasow</w:t>
      </w:r>
      <w:r w:rsidR="00B73C9A" w:rsidRPr="00E56834">
        <w:rPr>
          <w:rFonts w:cs="Calibri"/>
          <w:i/>
          <w:iCs/>
          <w:color w:val="002060"/>
        </w:rPr>
        <w:t>a</w:t>
      </w:r>
      <w:r w:rsidRPr="00E56834">
        <w:rPr>
          <w:rFonts w:cs="Calibri"/>
          <w:i/>
          <w:iCs/>
          <w:color w:val="002060"/>
        </w:rPr>
        <w:tab/>
      </w:r>
      <w:r w:rsidRPr="00E56834">
        <w:rPr>
          <w:rFonts w:cs="Calibri"/>
          <w:i/>
          <w:iCs/>
          <w:color w:val="002060"/>
        </w:rPr>
        <w:tab/>
      </w:r>
    </w:p>
    <w:p w:rsidR="002F14D4" w:rsidRDefault="002F14D4" w:rsidP="00B73C9A">
      <w:pPr>
        <w:spacing w:after="0"/>
        <w:jc w:val="both"/>
        <w:rPr>
          <w:rFonts w:cs="Calibri"/>
          <w:i/>
          <w:iCs/>
          <w:color w:val="002060"/>
        </w:rPr>
      </w:pPr>
    </w:p>
    <w:p w:rsidR="00981971" w:rsidRPr="00E56834" w:rsidRDefault="00981971" w:rsidP="00B73C9A">
      <w:pPr>
        <w:spacing w:after="0"/>
        <w:jc w:val="both"/>
        <w:rPr>
          <w:rFonts w:cs="Calibri"/>
          <w:i/>
          <w:iCs/>
          <w:color w:val="002060"/>
        </w:rPr>
      </w:pPr>
    </w:p>
    <w:p w:rsidR="00D128D8" w:rsidRDefault="00C01F3B" w:rsidP="00C01F3B">
      <w:pPr>
        <w:spacing w:after="0"/>
        <w:jc w:val="center"/>
        <w:rPr>
          <w:rFonts w:cs="Calibri"/>
          <w:b/>
          <w:iCs/>
          <w:color w:val="002060"/>
          <w:sz w:val="24"/>
        </w:rPr>
      </w:pPr>
      <w:r w:rsidRPr="00B73AA5">
        <w:rPr>
          <w:rFonts w:cs="Calibri"/>
          <w:b/>
          <w:iCs/>
          <w:color w:val="002060"/>
          <w:sz w:val="24"/>
        </w:rPr>
        <w:t>Inspirująco, Kreatywnie i Aktywnie</w:t>
      </w:r>
      <w:r w:rsidR="00D128D8">
        <w:rPr>
          <w:rFonts w:cs="Calibri"/>
          <w:b/>
          <w:iCs/>
          <w:color w:val="002060"/>
          <w:sz w:val="24"/>
        </w:rPr>
        <w:t>!</w:t>
      </w:r>
    </w:p>
    <w:p w:rsidR="00C01F3B" w:rsidRPr="00C01F3B" w:rsidRDefault="00C01F3B" w:rsidP="002F14D4">
      <w:pPr>
        <w:spacing w:after="0"/>
        <w:jc w:val="center"/>
        <w:rPr>
          <w:rFonts w:cs="Calibri"/>
          <w:i/>
          <w:iCs/>
          <w:color w:val="002060"/>
        </w:rPr>
      </w:pPr>
      <w:r w:rsidRPr="00C01F3B">
        <w:rPr>
          <w:rFonts w:cs="Calibri"/>
          <w:b/>
          <w:iCs/>
          <w:color w:val="002060"/>
          <w:sz w:val="24"/>
        </w:rPr>
        <w:t xml:space="preserve"> </w:t>
      </w:r>
    </w:p>
    <w:p w:rsidR="00C01F3B" w:rsidRPr="00C01F3B" w:rsidRDefault="00C01F3B" w:rsidP="00C01F3B">
      <w:pPr>
        <w:spacing w:after="0"/>
        <w:jc w:val="both"/>
        <w:rPr>
          <w:rFonts w:cs="Calibri"/>
          <w:iCs/>
          <w:color w:val="002060"/>
        </w:rPr>
      </w:pPr>
      <w:r w:rsidRPr="00C01F3B">
        <w:rPr>
          <w:rFonts w:cs="Calibri"/>
          <w:b/>
          <w:iCs/>
          <w:color w:val="002060"/>
        </w:rPr>
        <w:t xml:space="preserve">Fundacja Rozwoju Wolontariatu zrealizowała </w:t>
      </w:r>
      <w:r w:rsidR="00E508D7">
        <w:rPr>
          <w:rFonts w:cs="Calibri"/>
          <w:b/>
          <w:iCs/>
          <w:color w:val="002060"/>
        </w:rPr>
        <w:t>w Województwie Kujawsko-P</w:t>
      </w:r>
      <w:r w:rsidR="009507B4" w:rsidRPr="009507B4">
        <w:rPr>
          <w:rFonts w:cs="Calibri"/>
          <w:b/>
          <w:iCs/>
          <w:color w:val="002060"/>
        </w:rPr>
        <w:t xml:space="preserve">omorskim </w:t>
      </w:r>
      <w:r w:rsidR="0041047E">
        <w:rPr>
          <w:rFonts w:cs="Calibri"/>
          <w:b/>
          <w:iCs/>
          <w:color w:val="002060"/>
        </w:rPr>
        <w:t xml:space="preserve">nowatorski </w:t>
      </w:r>
      <w:r w:rsidRPr="00C01F3B">
        <w:rPr>
          <w:rFonts w:cs="Calibri"/>
          <w:b/>
          <w:iCs/>
          <w:color w:val="002060"/>
        </w:rPr>
        <w:t xml:space="preserve">projekt </w:t>
      </w:r>
      <w:r w:rsidRPr="0041047E">
        <w:rPr>
          <w:rFonts w:cs="Calibri"/>
          <w:b/>
          <w:iCs/>
          <w:color w:val="002060"/>
        </w:rPr>
        <w:t xml:space="preserve">Inspiracja-Kreacja-Akcja, w ramach </w:t>
      </w:r>
      <w:r w:rsidR="009507B4" w:rsidRPr="0041047E">
        <w:rPr>
          <w:rFonts w:cs="Calibri"/>
          <w:b/>
          <w:iCs/>
          <w:color w:val="002060"/>
        </w:rPr>
        <w:t>Akademii</w:t>
      </w:r>
      <w:r w:rsidRPr="0041047E">
        <w:rPr>
          <w:rFonts w:cs="Calibri"/>
          <w:b/>
          <w:iCs/>
          <w:color w:val="002060"/>
        </w:rPr>
        <w:t xml:space="preserve"> Orange. </w:t>
      </w:r>
      <w:r w:rsidR="004B52E6" w:rsidRPr="0041047E">
        <w:rPr>
          <w:rFonts w:cs="Calibri"/>
          <w:b/>
          <w:iCs/>
          <w:color w:val="002060"/>
        </w:rPr>
        <w:t>Ideą projektu było zainteresowanie dzieci tematami dziedzictwa kulturowego i najmniejszej ojczyzny.</w:t>
      </w:r>
      <w:r w:rsidR="004B52E6">
        <w:rPr>
          <w:rFonts w:cs="Calibri"/>
          <w:b/>
          <w:iCs/>
          <w:color w:val="002060"/>
        </w:rPr>
        <w:t xml:space="preserve"> </w:t>
      </w:r>
      <w:r w:rsidRPr="00C01F3B">
        <w:rPr>
          <w:rFonts w:cs="Calibri"/>
          <w:b/>
          <w:iCs/>
          <w:color w:val="002060"/>
        </w:rPr>
        <w:t>W programie wzięło udział 26 studentów</w:t>
      </w:r>
      <w:r w:rsidR="009507B4">
        <w:rPr>
          <w:rFonts w:cs="Calibri"/>
          <w:b/>
          <w:iCs/>
          <w:color w:val="002060"/>
        </w:rPr>
        <w:t xml:space="preserve"> </w:t>
      </w:r>
      <w:r w:rsidRPr="00C01F3B">
        <w:rPr>
          <w:rFonts w:cs="Calibri"/>
          <w:b/>
          <w:iCs/>
          <w:color w:val="002060"/>
        </w:rPr>
        <w:t>-</w:t>
      </w:r>
      <w:r w:rsidR="009507B4">
        <w:rPr>
          <w:rFonts w:cs="Calibri"/>
          <w:b/>
          <w:iCs/>
          <w:color w:val="002060"/>
        </w:rPr>
        <w:t xml:space="preserve"> </w:t>
      </w:r>
      <w:r w:rsidRPr="00C01F3B">
        <w:rPr>
          <w:rFonts w:cs="Calibri"/>
          <w:b/>
          <w:iCs/>
          <w:color w:val="002060"/>
        </w:rPr>
        <w:t>wolontariuszy</w:t>
      </w:r>
      <w:r w:rsidRPr="00B73AA5">
        <w:rPr>
          <w:rFonts w:cs="Calibri"/>
          <w:b/>
          <w:iCs/>
          <w:color w:val="002060"/>
        </w:rPr>
        <w:t xml:space="preserve"> z toruńskich uczelni wyższych.</w:t>
      </w:r>
      <w:r w:rsidRPr="00C01F3B">
        <w:rPr>
          <w:rFonts w:cs="Calibri"/>
          <w:b/>
          <w:iCs/>
          <w:color w:val="002060"/>
        </w:rPr>
        <w:t xml:space="preserve"> </w:t>
      </w:r>
    </w:p>
    <w:p w:rsidR="00C01F3B" w:rsidRPr="00C01F3B" w:rsidRDefault="00C01F3B" w:rsidP="00C01F3B">
      <w:pPr>
        <w:spacing w:after="0"/>
        <w:ind w:firstLine="708"/>
        <w:jc w:val="both"/>
        <w:rPr>
          <w:rFonts w:cs="Calibri"/>
          <w:iCs/>
          <w:color w:val="002060"/>
        </w:rPr>
      </w:pPr>
    </w:p>
    <w:p w:rsidR="002F14D4" w:rsidRDefault="00D128D8" w:rsidP="00D128D8">
      <w:pPr>
        <w:spacing w:after="0"/>
        <w:jc w:val="both"/>
        <w:rPr>
          <w:rFonts w:cs="Calibri"/>
          <w:iCs/>
          <w:color w:val="002060"/>
        </w:rPr>
      </w:pPr>
      <w:r w:rsidRPr="00EA76B0">
        <w:rPr>
          <w:rFonts w:cs="Calibri"/>
          <w:iCs/>
          <w:color w:val="002060"/>
        </w:rPr>
        <w:t>Ideą programu</w:t>
      </w:r>
      <w:r w:rsidRPr="00EA76B0">
        <w:rPr>
          <w:rFonts w:cs="Calibri"/>
          <w:b/>
          <w:iCs/>
          <w:color w:val="002060"/>
        </w:rPr>
        <w:t xml:space="preserve"> Inspiracja-Kreacja-Akcja</w:t>
      </w:r>
      <w:r w:rsidR="00A6303E" w:rsidRPr="00EA76B0">
        <w:rPr>
          <w:rFonts w:cs="Calibri"/>
          <w:b/>
          <w:iCs/>
          <w:color w:val="002060"/>
        </w:rPr>
        <w:t>,</w:t>
      </w:r>
      <w:r w:rsidRPr="00EA76B0">
        <w:rPr>
          <w:rFonts w:cs="Calibri"/>
          <w:iCs/>
          <w:color w:val="002060"/>
        </w:rPr>
        <w:t xml:space="preserve"> </w:t>
      </w:r>
      <w:r w:rsidR="004006FE" w:rsidRPr="00EA76B0">
        <w:rPr>
          <w:rFonts w:cs="Calibri"/>
          <w:iCs/>
          <w:color w:val="002060"/>
        </w:rPr>
        <w:t xml:space="preserve">realizowanego </w:t>
      </w:r>
      <w:bookmarkStart w:id="0" w:name="_GoBack"/>
      <w:bookmarkEnd w:id="0"/>
      <w:r w:rsidR="004006FE" w:rsidRPr="00EA76B0">
        <w:rPr>
          <w:rFonts w:cs="Calibri"/>
          <w:iCs/>
          <w:color w:val="002060"/>
        </w:rPr>
        <w:t xml:space="preserve">w ramach Akademii Orange </w:t>
      </w:r>
      <w:r w:rsidR="00E508D7" w:rsidRPr="00EA76B0">
        <w:rPr>
          <w:rFonts w:cs="Calibri"/>
          <w:iCs/>
          <w:color w:val="002060"/>
        </w:rPr>
        <w:t xml:space="preserve">było </w:t>
      </w:r>
      <w:r w:rsidRPr="00EA76B0">
        <w:rPr>
          <w:rFonts w:cs="Calibri"/>
          <w:iCs/>
          <w:color w:val="002060"/>
        </w:rPr>
        <w:t xml:space="preserve">zainteresowanie </w:t>
      </w:r>
      <w:r w:rsidR="00E04D38" w:rsidRPr="00EA76B0">
        <w:rPr>
          <w:rFonts w:cs="Calibri"/>
          <w:iCs/>
          <w:color w:val="002060"/>
        </w:rPr>
        <w:t xml:space="preserve">uczniów  </w:t>
      </w:r>
      <w:r w:rsidRPr="00EA76B0">
        <w:rPr>
          <w:rFonts w:cs="Calibri"/>
          <w:iCs/>
          <w:color w:val="002060"/>
        </w:rPr>
        <w:t>tematami dziedzictwa kulturowego.</w:t>
      </w:r>
      <w:r w:rsidR="00A66825">
        <w:rPr>
          <w:rFonts w:cs="Calibri"/>
          <w:iCs/>
          <w:color w:val="002060"/>
        </w:rPr>
        <w:t xml:space="preserve"> Fundacja Rozwoju Wolontariatu</w:t>
      </w:r>
      <w:r w:rsidR="00125777">
        <w:rPr>
          <w:rFonts w:cs="Calibri"/>
          <w:iCs/>
          <w:color w:val="002060"/>
        </w:rPr>
        <w:t xml:space="preserve"> </w:t>
      </w:r>
      <w:r w:rsidR="004006FE">
        <w:rPr>
          <w:rFonts w:cs="Calibri"/>
          <w:iCs/>
          <w:color w:val="002060"/>
        </w:rPr>
        <w:t>odwiedzi</w:t>
      </w:r>
      <w:r w:rsidR="00125777">
        <w:rPr>
          <w:rFonts w:cs="Calibri"/>
          <w:iCs/>
          <w:color w:val="002060"/>
        </w:rPr>
        <w:t>ła</w:t>
      </w:r>
      <w:r w:rsidR="00297138">
        <w:rPr>
          <w:rFonts w:cs="Calibri"/>
          <w:iCs/>
          <w:color w:val="002060"/>
        </w:rPr>
        <w:t xml:space="preserve"> </w:t>
      </w:r>
      <w:r w:rsidR="00570EAF">
        <w:rPr>
          <w:rFonts w:cs="Calibri"/>
          <w:iCs/>
          <w:color w:val="002060"/>
        </w:rPr>
        <w:t>uczniów z</w:t>
      </w:r>
      <w:r w:rsidR="004006FE">
        <w:rPr>
          <w:rFonts w:cs="Calibri"/>
          <w:iCs/>
          <w:color w:val="002060"/>
        </w:rPr>
        <w:t xml:space="preserve"> </w:t>
      </w:r>
      <w:r w:rsidR="00570EAF">
        <w:rPr>
          <w:rFonts w:cs="Calibri"/>
          <w:iCs/>
          <w:color w:val="002060"/>
        </w:rPr>
        <w:t>małych miejscowości</w:t>
      </w:r>
      <w:r w:rsidR="004006FE">
        <w:rPr>
          <w:rFonts w:cs="Calibri"/>
          <w:iCs/>
          <w:color w:val="002060"/>
        </w:rPr>
        <w:t xml:space="preserve">. Podczas </w:t>
      </w:r>
      <w:r w:rsidR="00A6303E">
        <w:rPr>
          <w:rFonts w:cs="Calibri"/>
          <w:iCs/>
          <w:color w:val="002060"/>
        </w:rPr>
        <w:t>realizacji projektu 26 wolontariuszy z toruńskich uczelni wyższych zachęcało</w:t>
      </w:r>
      <w:r w:rsidR="00297138">
        <w:rPr>
          <w:rFonts w:cs="Calibri"/>
          <w:iCs/>
          <w:color w:val="002060"/>
        </w:rPr>
        <w:t xml:space="preserve"> </w:t>
      </w:r>
      <w:r w:rsidR="00E04D38">
        <w:rPr>
          <w:rFonts w:cs="Calibri"/>
          <w:iCs/>
          <w:color w:val="002060"/>
        </w:rPr>
        <w:t xml:space="preserve">dzieci </w:t>
      </w:r>
      <w:r>
        <w:rPr>
          <w:rFonts w:cs="Calibri"/>
          <w:iCs/>
          <w:color w:val="002060"/>
        </w:rPr>
        <w:t>do odkrywania</w:t>
      </w:r>
      <w:r w:rsidR="00297138">
        <w:rPr>
          <w:rFonts w:cs="Calibri"/>
          <w:iCs/>
          <w:color w:val="002060"/>
        </w:rPr>
        <w:t xml:space="preserve"> </w:t>
      </w:r>
      <w:r w:rsidR="004006FE">
        <w:rPr>
          <w:rFonts w:cs="Calibri"/>
          <w:iCs/>
          <w:color w:val="002060"/>
        </w:rPr>
        <w:t xml:space="preserve">historii </w:t>
      </w:r>
      <w:r w:rsidR="00297138">
        <w:rPr>
          <w:rFonts w:cs="Calibri"/>
          <w:iCs/>
          <w:color w:val="002060"/>
        </w:rPr>
        <w:t>Kujaw i Pomorza</w:t>
      </w:r>
      <w:r w:rsidR="00E04D38">
        <w:rPr>
          <w:rFonts w:cs="Calibri"/>
          <w:iCs/>
          <w:color w:val="002060"/>
        </w:rPr>
        <w:t xml:space="preserve"> oraz</w:t>
      </w:r>
      <w:r>
        <w:rPr>
          <w:rFonts w:cs="Calibri"/>
          <w:iCs/>
          <w:color w:val="002060"/>
        </w:rPr>
        <w:t xml:space="preserve"> </w:t>
      </w:r>
      <w:r w:rsidR="00E04D38">
        <w:rPr>
          <w:rFonts w:cs="Calibri"/>
          <w:iCs/>
          <w:color w:val="002060"/>
        </w:rPr>
        <w:t>m</w:t>
      </w:r>
      <w:r>
        <w:rPr>
          <w:rFonts w:cs="Calibri"/>
          <w:iCs/>
          <w:color w:val="002060"/>
        </w:rPr>
        <w:t>otywowa</w:t>
      </w:r>
      <w:r w:rsidR="00E04D38">
        <w:rPr>
          <w:rFonts w:cs="Calibri"/>
          <w:iCs/>
          <w:color w:val="002060"/>
        </w:rPr>
        <w:t>ło</w:t>
      </w:r>
      <w:r w:rsidR="00FD63BD">
        <w:rPr>
          <w:rFonts w:cs="Calibri"/>
          <w:iCs/>
          <w:color w:val="002060"/>
        </w:rPr>
        <w:t xml:space="preserve">            </w:t>
      </w:r>
      <w:r w:rsidRPr="00C01F3B">
        <w:rPr>
          <w:rFonts w:cs="Calibri"/>
          <w:iCs/>
          <w:color w:val="002060"/>
        </w:rPr>
        <w:t xml:space="preserve"> </w:t>
      </w:r>
      <w:r w:rsidR="00FD63BD">
        <w:rPr>
          <w:rFonts w:cs="Calibri"/>
          <w:iCs/>
          <w:color w:val="002060"/>
        </w:rPr>
        <w:t xml:space="preserve">do </w:t>
      </w:r>
      <w:r w:rsidRPr="00C01F3B">
        <w:rPr>
          <w:rFonts w:cs="Calibri"/>
          <w:iCs/>
          <w:color w:val="002060"/>
        </w:rPr>
        <w:t>podejmowania samodzielnych</w:t>
      </w:r>
      <w:r w:rsidRPr="00C45ABC">
        <w:rPr>
          <w:rFonts w:cs="Calibri"/>
          <w:iCs/>
          <w:color w:val="002060"/>
        </w:rPr>
        <w:t>, autorskich działań artystycznych</w:t>
      </w:r>
      <w:r w:rsidRPr="00CF7C50">
        <w:rPr>
          <w:rFonts w:cs="Calibri"/>
          <w:iCs/>
          <w:color w:val="002060"/>
        </w:rPr>
        <w:t xml:space="preserve"> </w:t>
      </w:r>
      <w:r w:rsidR="004006FE">
        <w:rPr>
          <w:rFonts w:cs="Calibri"/>
          <w:iCs/>
          <w:color w:val="002060"/>
        </w:rPr>
        <w:t>oraz</w:t>
      </w:r>
      <w:r w:rsidRPr="00C01F3B">
        <w:rPr>
          <w:rFonts w:cs="Calibri"/>
          <w:iCs/>
          <w:color w:val="002060"/>
        </w:rPr>
        <w:t xml:space="preserve"> kreatywnego spędzania wolnego czasu</w:t>
      </w:r>
      <w:r w:rsidRPr="00C45ABC">
        <w:rPr>
          <w:rFonts w:cs="Calibri"/>
          <w:iCs/>
          <w:color w:val="002060"/>
        </w:rPr>
        <w:t>.</w:t>
      </w:r>
      <w:r>
        <w:rPr>
          <w:rFonts w:cs="Calibri"/>
          <w:iCs/>
          <w:color w:val="002060"/>
        </w:rPr>
        <w:t xml:space="preserve"> </w:t>
      </w:r>
      <w:r w:rsidR="00EA76B0">
        <w:rPr>
          <w:rFonts w:cs="Calibri"/>
          <w:iCs/>
          <w:color w:val="002060"/>
        </w:rPr>
        <w:t>Uczestnicy projektu wspólnie poznawali m.in. regionalne opowieści i legendy oraz szukali informacji na temat miejscowości, w których uczą się i mieszkają.</w:t>
      </w:r>
    </w:p>
    <w:p w:rsidR="004006FE" w:rsidRDefault="00EB10CA" w:rsidP="00D128D8">
      <w:pPr>
        <w:spacing w:after="0"/>
        <w:jc w:val="both"/>
        <w:rPr>
          <w:rFonts w:cs="Calibri"/>
          <w:iCs/>
          <w:color w:val="002060"/>
        </w:rPr>
      </w:pPr>
      <w:r>
        <w:rPr>
          <w:rFonts w:cs="Calibri"/>
          <w:iCs/>
          <w:color w:val="002060"/>
        </w:rPr>
        <w:t xml:space="preserve"> </w:t>
      </w:r>
    </w:p>
    <w:p w:rsidR="00A6303E" w:rsidRPr="00431FAA" w:rsidRDefault="00AF48CF" w:rsidP="00C01F3B">
      <w:pPr>
        <w:spacing w:after="0"/>
        <w:jc w:val="both"/>
        <w:rPr>
          <w:rFonts w:cs="Calibri"/>
          <w:i/>
          <w:iCs/>
          <w:color w:val="002060"/>
        </w:rPr>
      </w:pPr>
      <w:r w:rsidRPr="00AF48CF">
        <w:rPr>
          <w:rFonts w:cs="Calibri"/>
          <w:i/>
          <w:iCs/>
          <w:color w:val="002060"/>
        </w:rPr>
        <w:t>„</w:t>
      </w:r>
      <w:r w:rsidR="0048054E" w:rsidRPr="00AF48CF">
        <w:rPr>
          <w:rFonts w:cs="Calibri"/>
          <w:i/>
          <w:iCs/>
          <w:color w:val="002060"/>
        </w:rPr>
        <w:t>Zależało nam</w:t>
      </w:r>
      <w:r>
        <w:rPr>
          <w:rFonts w:cs="Calibri"/>
          <w:i/>
          <w:iCs/>
          <w:color w:val="002060"/>
        </w:rPr>
        <w:t xml:space="preserve"> na tym</w:t>
      </w:r>
      <w:r w:rsidR="0048054E" w:rsidRPr="00AF48CF">
        <w:rPr>
          <w:rFonts w:cs="Calibri"/>
          <w:i/>
          <w:iCs/>
          <w:color w:val="002060"/>
        </w:rPr>
        <w:t xml:space="preserve">, aby </w:t>
      </w:r>
      <w:r w:rsidR="00D128D8" w:rsidRPr="00AF48CF">
        <w:rPr>
          <w:rFonts w:cs="Calibri"/>
          <w:i/>
          <w:iCs/>
          <w:color w:val="002060"/>
        </w:rPr>
        <w:t xml:space="preserve">zmienić przekonanie, że </w:t>
      </w:r>
      <w:r>
        <w:rPr>
          <w:rFonts w:cs="Calibri"/>
          <w:i/>
          <w:iCs/>
          <w:color w:val="002060"/>
        </w:rPr>
        <w:t>ciekawe inicjatywy</w:t>
      </w:r>
      <w:r w:rsidR="00431FAA">
        <w:rPr>
          <w:rFonts w:cs="Calibri"/>
          <w:i/>
          <w:iCs/>
          <w:color w:val="002060"/>
        </w:rPr>
        <w:t xml:space="preserve"> artystyczne</w:t>
      </w:r>
      <w:r>
        <w:rPr>
          <w:rFonts w:cs="Calibri"/>
          <w:i/>
          <w:iCs/>
          <w:color w:val="002060"/>
        </w:rPr>
        <w:t xml:space="preserve"> i wydarzenia </w:t>
      </w:r>
      <w:r w:rsidR="00B151F4">
        <w:rPr>
          <w:rFonts w:cs="Calibri"/>
          <w:i/>
          <w:iCs/>
          <w:color w:val="002060"/>
        </w:rPr>
        <w:br/>
      </w:r>
      <w:r>
        <w:rPr>
          <w:rFonts w:cs="Calibri"/>
          <w:i/>
          <w:iCs/>
          <w:color w:val="002060"/>
        </w:rPr>
        <w:t xml:space="preserve">z dziedziny kultury są organizowane </w:t>
      </w:r>
      <w:r w:rsidR="00431FAA">
        <w:rPr>
          <w:rFonts w:cs="Calibri"/>
          <w:i/>
          <w:iCs/>
          <w:color w:val="002060"/>
        </w:rPr>
        <w:t xml:space="preserve">wyłącznie </w:t>
      </w:r>
      <w:r>
        <w:rPr>
          <w:rFonts w:cs="Calibri"/>
          <w:i/>
          <w:iCs/>
          <w:color w:val="002060"/>
        </w:rPr>
        <w:t xml:space="preserve">w </w:t>
      </w:r>
      <w:r w:rsidR="0048054E" w:rsidRPr="00AF48CF">
        <w:rPr>
          <w:rFonts w:cs="Calibri"/>
          <w:i/>
          <w:iCs/>
          <w:color w:val="002060"/>
        </w:rPr>
        <w:t>miastach.</w:t>
      </w:r>
      <w:r w:rsidR="00431FAA">
        <w:rPr>
          <w:rFonts w:cs="Calibri"/>
          <w:i/>
          <w:iCs/>
          <w:color w:val="002060"/>
        </w:rPr>
        <w:t xml:space="preserve"> Kreatywność</w:t>
      </w:r>
      <w:r w:rsidR="00A40C0D">
        <w:rPr>
          <w:rFonts w:cs="Calibri"/>
          <w:i/>
          <w:iCs/>
          <w:color w:val="002060"/>
        </w:rPr>
        <w:t xml:space="preserve">, jaką </w:t>
      </w:r>
      <w:r w:rsidR="00E508D7">
        <w:rPr>
          <w:rFonts w:cs="Calibri"/>
          <w:i/>
          <w:iCs/>
          <w:color w:val="002060"/>
        </w:rPr>
        <w:t xml:space="preserve">wykazali się opiekunowie </w:t>
      </w:r>
      <w:r w:rsidR="00A40C0D">
        <w:rPr>
          <w:rFonts w:cs="Calibri"/>
          <w:i/>
          <w:iCs/>
          <w:color w:val="002060"/>
        </w:rPr>
        <w:t xml:space="preserve">w tworzeniu autorskich scenariuszy warsztatów </w:t>
      </w:r>
      <w:r>
        <w:rPr>
          <w:rFonts w:cs="Calibri"/>
          <w:i/>
          <w:iCs/>
          <w:color w:val="002060"/>
        </w:rPr>
        <w:t xml:space="preserve">oraz </w:t>
      </w:r>
      <w:r w:rsidR="00A40C0D">
        <w:rPr>
          <w:rFonts w:cs="Calibri"/>
          <w:i/>
          <w:iCs/>
          <w:color w:val="002060"/>
        </w:rPr>
        <w:t xml:space="preserve">ogromny </w:t>
      </w:r>
      <w:r w:rsidR="00431FAA">
        <w:rPr>
          <w:rFonts w:cs="Calibri"/>
          <w:i/>
          <w:iCs/>
          <w:color w:val="002060"/>
        </w:rPr>
        <w:t>entuzjazm</w:t>
      </w:r>
      <w:r w:rsidR="00A40C0D">
        <w:rPr>
          <w:rFonts w:cs="Calibri"/>
          <w:i/>
          <w:iCs/>
          <w:color w:val="002060"/>
        </w:rPr>
        <w:t xml:space="preserve"> </w:t>
      </w:r>
      <w:r w:rsidR="00B151F4">
        <w:rPr>
          <w:rFonts w:cs="Calibri"/>
          <w:i/>
          <w:iCs/>
          <w:color w:val="002060"/>
        </w:rPr>
        <w:br/>
      </w:r>
      <w:r w:rsidR="00A40C0D">
        <w:rPr>
          <w:rFonts w:cs="Calibri"/>
          <w:i/>
          <w:iCs/>
          <w:color w:val="002060"/>
        </w:rPr>
        <w:t xml:space="preserve">i zaangażowanie </w:t>
      </w:r>
      <w:r>
        <w:rPr>
          <w:rFonts w:cs="Calibri"/>
          <w:i/>
          <w:iCs/>
          <w:color w:val="002060"/>
        </w:rPr>
        <w:t>dzieci</w:t>
      </w:r>
      <w:r w:rsidR="00E508D7">
        <w:rPr>
          <w:rFonts w:cs="Calibri"/>
          <w:i/>
          <w:iCs/>
          <w:color w:val="002060"/>
        </w:rPr>
        <w:t xml:space="preserve"> </w:t>
      </w:r>
      <w:r w:rsidR="0092386B">
        <w:rPr>
          <w:rFonts w:cs="Calibri"/>
          <w:i/>
          <w:iCs/>
          <w:color w:val="002060"/>
        </w:rPr>
        <w:t xml:space="preserve"> uczestniczących w</w:t>
      </w:r>
      <w:r w:rsidR="00A40C0D">
        <w:rPr>
          <w:rFonts w:cs="Calibri"/>
          <w:i/>
          <w:iCs/>
          <w:color w:val="002060"/>
        </w:rPr>
        <w:t xml:space="preserve"> zajęciach</w:t>
      </w:r>
      <w:r w:rsidR="00E508D7">
        <w:rPr>
          <w:rFonts w:cs="Calibri"/>
          <w:i/>
          <w:iCs/>
          <w:color w:val="002060"/>
        </w:rPr>
        <w:t>,</w:t>
      </w:r>
      <w:r w:rsidR="00A40C0D">
        <w:rPr>
          <w:rFonts w:cs="Calibri"/>
          <w:i/>
          <w:iCs/>
          <w:color w:val="002060"/>
        </w:rPr>
        <w:t xml:space="preserve"> </w:t>
      </w:r>
      <w:r w:rsidR="00431FAA">
        <w:rPr>
          <w:rFonts w:cs="Calibri"/>
          <w:i/>
          <w:iCs/>
          <w:color w:val="002060"/>
        </w:rPr>
        <w:t xml:space="preserve">udowodniły lokalnej społeczności, że </w:t>
      </w:r>
      <w:r w:rsidR="006032E3">
        <w:rPr>
          <w:rFonts w:cs="Calibri"/>
          <w:i/>
          <w:iCs/>
          <w:color w:val="002060"/>
        </w:rPr>
        <w:t xml:space="preserve">prawdziwa </w:t>
      </w:r>
      <w:r w:rsidR="00431FAA">
        <w:rPr>
          <w:rFonts w:cs="Calibri"/>
          <w:i/>
          <w:iCs/>
          <w:color w:val="002060"/>
        </w:rPr>
        <w:t>sztuka może powstawać spontanicznie</w:t>
      </w:r>
      <w:r w:rsidRPr="00AF48CF">
        <w:rPr>
          <w:rFonts w:cs="Calibri"/>
          <w:i/>
          <w:iCs/>
          <w:color w:val="002060"/>
        </w:rPr>
        <w:t>.</w:t>
      </w:r>
      <w:r w:rsidR="00431FAA" w:rsidRPr="00431FAA">
        <w:rPr>
          <w:rFonts w:cs="Calibri"/>
          <w:i/>
          <w:iCs/>
          <w:color w:val="002060"/>
        </w:rPr>
        <w:t xml:space="preserve"> </w:t>
      </w:r>
      <w:r w:rsidR="00431FAA">
        <w:rPr>
          <w:rFonts w:cs="Calibri"/>
          <w:i/>
          <w:iCs/>
          <w:color w:val="002060"/>
        </w:rPr>
        <w:t xml:space="preserve">Z pewnością </w:t>
      </w:r>
      <w:r w:rsidR="00431FAA" w:rsidRPr="00AF48CF">
        <w:rPr>
          <w:rFonts w:cs="Calibri"/>
          <w:b/>
          <w:i/>
          <w:iCs/>
          <w:color w:val="002060"/>
        </w:rPr>
        <w:t>Inspiracja-Kreacja-Akcja</w:t>
      </w:r>
      <w:r w:rsidR="00431FAA">
        <w:rPr>
          <w:rFonts w:cs="Calibri"/>
          <w:b/>
          <w:i/>
          <w:iCs/>
          <w:color w:val="002060"/>
        </w:rPr>
        <w:t xml:space="preserve"> </w:t>
      </w:r>
      <w:r w:rsidR="00431FAA">
        <w:rPr>
          <w:rFonts w:cs="Calibri"/>
          <w:i/>
          <w:iCs/>
          <w:color w:val="002060"/>
        </w:rPr>
        <w:t xml:space="preserve">trafiła do serc </w:t>
      </w:r>
      <w:r w:rsidR="00B151F4">
        <w:rPr>
          <w:rFonts w:cs="Calibri"/>
          <w:i/>
          <w:iCs/>
          <w:color w:val="002060"/>
        </w:rPr>
        <w:br/>
      </w:r>
      <w:r w:rsidR="00431FAA">
        <w:rPr>
          <w:rFonts w:cs="Calibri"/>
          <w:i/>
          <w:iCs/>
          <w:color w:val="002060"/>
        </w:rPr>
        <w:t>i u</w:t>
      </w:r>
      <w:r w:rsidR="00E508D7">
        <w:rPr>
          <w:rFonts w:cs="Calibri"/>
          <w:i/>
          <w:iCs/>
          <w:color w:val="002060"/>
        </w:rPr>
        <w:t>mysłów młodzieży oraz dzieci z Województwa Kujawsko-P</w:t>
      </w:r>
      <w:r w:rsidR="00431FAA">
        <w:rPr>
          <w:rFonts w:cs="Calibri"/>
          <w:i/>
          <w:iCs/>
          <w:color w:val="002060"/>
        </w:rPr>
        <w:t>omorskiego</w:t>
      </w:r>
      <w:r w:rsidR="00110ACE">
        <w:rPr>
          <w:rFonts w:cs="Calibri"/>
          <w:i/>
          <w:iCs/>
          <w:color w:val="002060"/>
        </w:rPr>
        <w:t>.</w:t>
      </w:r>
      <w:r w:rsidR="00431FAA">
        <w:rPr>
          <w:rFonts w:cs="Calibri"/>
          <w:i/>
          <w:iCs/>
          <w:color w:val="002060"/>
        </w:rPr>
        <w:t xml:space="preserve"> Fundacja po r</w:t>
      </w:r>
      <w:r w:rsidR="0092386B">
        <w:rPr>
          <w:rFonts w:cs="Calibri"/>
          <w:i/>
          <w:iCs/>
          <w:color w:val="002060"/>
        </w:rPr>
        <w:t>az kolejny przekonała się</w:t>
      </w:r>
      <w:r w:rsidR="00E04D38">
        <w:rPr>
          <w:rFonts w:cs="Calibri"/>
          <w:i/>
          <w:iCs/>
          <w:color w:val="002060"/>
        </w:rPr>
        <w:t>,</w:t>
      </w:r>
      <w:r w:rsidR="00A40C0D">
        <w:rPr>
          <w:rFonts w:cs="Calibri"/>
          <w:i/>
          <w:iCs/>
          <w:color w:val="002060"/>
        </w:rPr>
        <w:t xml:space="preserve"> jak wielki potencjał</w:t>
      </w:r>
      <w:r w:rsidR="00431FAA">
        <w:rPr>
          <w:rFonts w:cs="Calibri"/>
          <w:i/>
          <w:iCs/>
          <w:color w:val="002060"/>
        </w:rPr>
        <w:t xml:space="preserve"> dr</w:t>
      </w:r>
      <w:r w:rsidR="00A40C0D">
        <w:rPr>
          <w:rFonts w:cs="Calibri"/>
          <w:i/>
          <w:iCs/>
          <w:color w:val="002060"/>
        </w:rPr>
        <w:t>zemie w młodzieży z różnych zakątków Polski</w:t>
      </w:r>
      <w:r w:rsidRPr="00AF48CF">
        <w:rPr>
          <w:rFonts w:cs="Calibri"/>
          <w:i/>
          <w:iCs/>
          <w:color w:val="002060"/>
        </w:rPr>
        <w:t>”</w:t>
      </w:r>
      <w:r w:rsidR="00E508D7">
        <w:rPr>
          <w:rFonts w:cs="Calibri"/>
          <w:i/>
          <w:iCs/>
          <w:color w:val="002060"/>
        </w:rPr>
        <w:t xml:space="preserve">. </w:t>
      </w:r>
      <w:r>
        <w:rPr>
          <w:rFonts w:cs="Calibri"/>
          <w:iCs/>
          <w:color w:val="002060"/>
        </w:rPr>
        <w:t xml:space="preserve">- </w:t>
      </w:r>
      <w:r w:rsidR="00E508D7">
        <w:rPr>
          <w:rFonts w:cs="Calibri"/>
          <w:iCs/>
          <w:color w:val="002060"/>
        </w:rPr>
        <w:t xml:space="preserve"> </w:t>
      </w:r>
      <w:r w:rsidR="00110ACE">
        <w:rPr>
          <w:rFonts w:cs="Calibri"/>
          <w:iCs/>
          <w:color w:val="002060"/>
        </w:rPr>
        <w:t>p</w:t>
      </w:r>
      <w:r>
        <w:rPr>
          <w:rFonts w:cs="Calibri"/>
          <w:iCs/>
          <w:color w:val="002060"/>
        </w:rPr>
        <w:t>owiedział Zdzisław Hofman, Prezes Fundacji Rozwoju Wolontariatu.</w:t>
      </w:r>
    </w:p>
    <w:p w:rsidR="006F72D4" w:rsidRDefault="00A6303E" w:rsidP="00B151F4">
      <w:pPr>
        <w:spacing w:after="0"/>
        <w:jc w:val="both"/>
        <w:rPr>
          <w:rFonts w:cs="Calibri"/>
          <w:iCs/>
          <w:color w:val="002060"/>
        </w:rPr>
      </w:pPr>
      <w:r>
        <w:rPr>
          <w:rFonts w:cs="Calibri"/>
          <w:iCs/>
          <w:color w:val="002060"/>
        </w:rPr>
        <w:t xml:space="preserve"> </w:t>
      </w:r>
    </w:p>
    <w:p w:rsidR="00A6303E" w:rsidRDefault="006032E3" w:rsidP="00B151F4">
      <w:pPr>
        <w:spacing w:after="0"/>
        <w:jc w:val="both"/>
        <w:rPr>
          <w:rFonts w:cs="Calibri"/>
          <w:iCs/>
          <w:color w:val="002060"/>
        </w:rPr>
      </w:pPr>
      <w:r>
        <w:rPr>
          <w:rFonts w:cs="Calibri"/>
          <w:iCs/>
          <w:color w:val="002060"/>
        </w:rPr>
        <w:t xml:space="preserve">Uczestnicy </w:t>
      </w:r>
      <w:r w:rsidR="00E04D38">
        <w:rPr>
          <w:rFonts w:cs="Calibri"/>
          <w:iCs/>
          <w:color w:val="002060"/>
        </w:rPr>
        <w:t xml:space="preserve">projektu </w:t>
      </w:r>
      <w:r>
        <w:rPr>
          <w:rFonts w:cs="Calibri"/>
          <w:iCs/>
          <w:color w:val="002060"/>
        </w:rPr>
        <w:t xml:space="preserve">wdrażali </w:t>
      </w:r>
      <w:r w:rsidR="00A6303E">
        <w:rPr>
          <w:rFonts w:cs="Calibri"/>
          <w:iCs/>
          <w:color w:val="002060"/>
        </w:rPr>
        <w:t xml:space="preserve">swoje koncepcje </w:t>
      </w:r>
      <w:r w:rsidR="00A6303E" w:rsidRPr="00C01F3B">
        <w:rPr>
          <w:rFonts w:cs="Calibri"/>
          <w:iCs/>
          <w:color w:val="002060"/>
        </w:rPr>
        <w:t xml:space="preserve">w trzech grupach – fotograficznej, teatralnej </w:t>
      </w:r>
      <w:r w:rsidR="00B151F4">
        <w:rPr>
          <w:rFonts w:cs="Calibri"/>
          <w:iCs/>
          <w:color w:val="002060"/>
        </w:rPr>
        <w:br/>
      </w:r>
      <w:r w:rsidR="00A6303E" w:rsidRPr="00C01F3B">
        <w:rPr>
          <w:rFonts w:cs="Calibri"/>
          <w:iCs/>
          <w:color w:val="002060"/>
        </w:rPr>
        <w:t xml:space="preserve">i dziennikarsko-filmowej. </w:t>
      </w:r>
      <w:r w:rsidR="00A6303E" w:rsidRPr="00C45ABC">
        <w:rPr>
          <w:rFonts w:cs="Calibri"/>
          <w:iCs/>
          <w:color w:val="002060"/>
        </w:rPr>
        <w:t xml:space="preserve">Każda z grup pracowała nad wybraną przez siebie formą prezentacji, </w:t>
      </w:r>
      <w:r w:rsidR="00B151F4">
        <w:rPr>
          <w:rFonts w:cs="Calibri"/>
          <w:iCs/>
          <w:color w:val="002060"/>
        </w:rPr>
        <w:br/>
      </w:r>
      <w:r w:rsidR="00A6303E" w:rsidRPr="00C45ABC">
        <w:rPr>
          <w:rFonts w:cs="Calibri"/>
          <w:iCs/>
          <w:color w:val="002060"/>
        </w:rPr>
        <w:t xml:space="preserve">a efekty </w:t>
      </w:r>
      <w:r w:rsidR="00E04D38">
        <w:rPr>
          <w:rFonts w:cs="Calibri"/>
          <w:iCs/>
          <w:color w:val="002060"/>
        </w:rPr>
        <w:t xml:space="preserve">pracy - </w:t>
      </w:r>
      <w:r w:rsidR="00E04D38" w:rsidRPr="00B73AA5">
        <w:rPr>
          <w:rFonts w:cs="Calibri"/>
          <w:iCs/>
          <w:color w:val="002060"/>
        </w:rPr>
        <w:t>przedstawienia teatralne i teatralno-filmowe, słuchowisko radiowe inscenizowane na scenie, wystawy fotografii, filmy</w:t>
      </w:r>
      <w:r w:rsidR="00E04D38">
        <w:rPr>
          <w:rFonts w:cs="Calibri"/>
          <w:iCs/>
          <w:color w:val="002060"/>
        </w:rPr>
        <w:t xml:space="preserve">, </w:t>
      </w:r>
      <w:r w:rsidR="00E04D38" w:rsidRPr="00B73AA5">
        <w:rPr>
          <w:rFonts w:cs="Calibri"/>
          <w:iCs/>
          <w:color w:val="002060"/>
        </w:rPr>
        <w:t>komiksy proj</w:t>
      </w:r>
      <w:r w:rsidR="00E04D38">
        <w:rPr>
          <w:rFonts w:cs="Calibri"/>
          <w:iCs/>
          <w:color w:val="002060"/>
        </w:rPr>
        <w:t xml:space="preserve">ektowane na zasadzie foto-story - </w:t>
      </w:r>
      <w:r w:rsidR="00A6303E" w:rsidRPr="00C45ABC">
        <w:rPr>
          <w:rFonts w:cs="Calibri"/>
          <w:iCs/>
          <w:color w:val="002060"/>
        </w:rPr>
        <w:t>zostały przedstawione podczas etapu AKCJA</w:t>
      </w:r>
      <w:r w:rsidR="00E04D38">
        <w:rPr>
          <w:rFonts w:cs="Calibri"/>
          <w:iCs/>
          <w:color w:val="002060"/>
        </w:rPr>
        <w:t xml:space="preserve">, w miejscowościach, w których odbywały się warsztaty oraz </w:t>
      </w:r>
      <w:r w:rsidR="00103378">
        <w:rPr>
          <w:rFonts w:cs="Calibri"/>
          <w:iCs/>
          <w:color w:val="002060"/>
        </w:rPr>
        <w:br/>
      </w:r>
      <w:r w:rsidR="00E04D38">
        <w:rPr>
          <w:rFonts w:cs="Calibri"/>
          <w:iCs/>
          <w:color w:val="002060"/>
        </w:rPr>
        <w:t xml:space="preserve">w Toruniu. </w:t>
      </w:r>
    </w:p>
    <w:p w:rsidR="00C75BB8" w:rsidRDefault="00C75BB8" w:rsidP="00C75BB8">
      <w:pPr>
        <w:spacing w:after="0"/>
        <w:rPr>
          <w:rFonts w:cs="Calibri"/>
          <w:iCs/>
          <w:color w:val="002060"/>
        </w:rPr>
      </w:pPr>
    </w:p>
    <w:p w:rsidR="00CF7C50" w:rsidRDefault="006032E3" w:rsidP="00CF7C50">
      <w:pPr>
        <w:spacing w:after="0"/>
        <w:jc w:val="both"/>
        <w:rPr>
          <w:rFonts w:cs="Calibri"/>
          <w:bCs/>
          <w:color w:val="002060"/>
          <w:szCs w:val="20"/>
          <w:lang w:eastAsia="pl-PL"/>
        </w:rPr>
      </w:pPr>
      <w:r w:rsidRPr="006032E3">
        <w:rPr>
          <w:rFonts w:cs="Calibri"/>
          <w:i/>
          <w:iCs/>
          <w:color w:val="002060"/>
        </w:rPr>
        <w:t>„</w:t>
      </w:r>
      <w:r w:rsidR="00C75BB8" w:rsidRPr="006032E3">
        <w:rPr>
          <w:rFonts w:cs="Calibri"/>
          <w:i/>
          <w:iCs/>
          <w:color w:val="002060"/>
        </w:rPr>
        <w:t xml:space="preserve">Pokaz etapu KREACJI, który odbył się na scenie legendarnej dla toruńskiej kultury studenckiej </w:t>
      </w:r>
      <w:r w:rsidR="00B151F4">
        <w:rPr>
          <w:rFonts w:cs="Calibri"/>
          <w:i/>
          <w:iCs/>
          <w:color w:val="002060"/>
        </w:rPr>
        <w:br/>
      </w:r>
      <w:r w:rsidRPr="006032E3">
        <w:rPr>
          <w:rFonts w:cs="Calibri"/>
          <w:i/>
          <w:iCs/>
          <w:color w:val="002060"/>
        </w:rPr>
        <w:t>„</w:t>
      </w:r>
      <w:r w:rsidR="00C75BB8" w:rsidRPr="006032E3">
        <w:rPr>
          <w:rFonts w:cs="Calibri"/>
          <w:i/>
          <w:iCs/>
          <w:color w:val="002060"/>
        </w:rPr>
        <w:t>Od Nowy</w:t>
      </w:r>
      <w:r w:rsidRPr="006032E3">
        <w:rPr>
          <w:rFonts w:cs="Calibri"/>
          <w:i/>
          <w:iCs/>
          <w:color w:val="002060"/>
        </w:rPr>
        <w:t>”</w:t>
      </w:r>
      <w:r w:rsidR="00C75BB8" w:rsidRPr="006032E3">
        <w:rPr>
          <w:rFonts w:cs="Calibri"/>
          <w:i/>
          <w:iCs/>
          <w:color w:val="002060"/>
        </w:rPr>
        <w:t>, był bardzo inspirującym doświadczeniem. Dzieci z różnych miejscowości miały szansę poznać się</w:t>
      </w:r>
      <w:r w:rsidR="00656251" w:rsidRPr="006032E3">
        <w:rPr>
          <w:rFonts w:cs="Calibri"/>
          <w:i/>
          <w:iCs/>
          <w:color w:val="002060"/>
        </w:rPr>
        <w:t>,</w:t>
      </w:r>
      <w:r w:rsidR="00C75BB8" w:rsidRPr="006032E3">
        <w:rPr>
          <w:rFonts w:cs="Calibri"/>
          <w:i/>
          <w:iCs/>
          <w:color w:val="002060"/>
        </w:rPr>
        <w:t xml:space="preserve"> porównać doświadczenia</w:t>
      </w:r>
      <w:r w:rsidR="009507B4" w:rsidRPr="006032E3">
        <w:rPr>
          <w:rFonts w:cs="Calibri"/>
          <w:i/>
          <w:iCs/>
          <w:color w:val="002060"/>
        </w:rPr>
        <w:t xml:space="preserve"> i tematy, które ich zainspirowały</w:t>
      </w:r>
      <w:r w:rsidR="00C75BB8" w:rsidRPr="006032E3">
        <w:rPr>
          <w:rFonts w:cs="Calibri"/>
          <w:i/>
          <w:iCs/>
          <w:color w:val="002060"/>
        </w:rPr>
        <w:t>. Bez tremy występow</w:t>
      </w:r>
      <w:r w:rsidR="009507B4" w:rsidRPr="006032E3">
        <w:rPr>
          <w:rFonts w:cs="Calibri"/>
          <w:i/>
          <w:iCs/>
          <w:color w:val="002060"/>
        </w:rPr>
        <w:t xml:space="preserve">ały na scenie w rolach aktorów, </w:t>
      </w:r>
      <w:r w:rsidR="00C75BB8" w:rsidRPr="006032E3">
        <w:rPr>
          <w:rFonts w:cs="Calibri"/>
          <w:i/>
          <w:iCs/>
          <w:color w:val="002060"/>
        </w:rPr>
        <w:t xml:space="preserve">filmowców, fotografów i dziennikarzy, </w:t>
      </w:r>
      <w:r w:rsidR="009507B4" w:rsidRPr="006032E3">
        <w:rPr>
          <w:rFonts w:cs="Calibri"/>
          <w:i/>
          <w:iCs/>
          <w:color w:val="002060"/>
        </w:rPr>
        <w:t>prezentowały widzom</w:t>
      </w:r>
      <w:r w:rsidR="00E508D7">
        <w:rPr>
          <w:rFonts w:cs="Calibri"/>
          <w:i/>
          <w:iCs/>
          <w:color w:val="002060"/>
        </w:rPr>
        <w:t xml:space="preserve"> kolejne etapy swoich projektów</w:t>
      </w:r>
      <w:r w:rsidRPr="006032E3">
        <w:rPr>
          <w:rFonts w:cs="Calibri"/>
          <w:i/>
          <w:iCs/>
          <w:color w:val="002060"/>
        </w:rPr>
        <w:t>”</w:t>
      </w:r>
      <w:r w:rsidR="00E508D7">
        <w:rPr>
          <w:rFonts w:cs="Calibri"/>
          <w:i/>
          <w:iCs/>
          <w:color w:val="002060"/>
        </w:rPr>
        <w:t>.</w:t>
      </w:r>
      <w:r w:rsidR="009D5C9B">
        <w:rPr>
          <w:rFonts w:cs="Calibri"/>
          <w:iCs/>
          <w:color w:val="002060"/>
        </w:rPr>
        <w:t xml:space="preserve"> – powiedział</w:t>
      </w:r>
      <w:r w:rsidR="00E2190D">
        <w:rPr>
          <w:rFonts w:cs="Calibri"/>
          <w:iCs/>
          <w:color w:val="002060"/>
        </w:rPr>
        <w:t>a</w:t>
      </w:r>
      <w:r w:rsidR="00B151F4">
        <w:rPr>
          <w:rFonts w:cs="Calibri"/>
          <w:iCs/>
          <w:color w:val="002060"/>
        </w:rPr>
        <w:t xml:space="preserve"> </w:t>
      </w:r>
      <w:r w:rsidR="00E2190D">
        <w:rPr>
          <w:rFonts w:cs="Calibri"/>
          <w:bCs/>
          <w:color w:val="002060"/>
          <w:szCs w:val="20"/>
          <w:lang w:eastAsia="pl-PL"/>
        </w:rPr>
        <w:t>Magdalena Jasińska</w:t>
      </w:r>
      <w:r w:rsidR="00B151F4">
        <w:rPr>
          <w:rFonts w:cs="Calibri"/>
          <w:bCs/>
          <w:color w:val="002060"/>
          <w:szCs w:val="20"/>
          <w:lang w:eastAsia="pl-PL"/>
        </w:rPr>
        <w:t>,</w:t>
      </w:r>
      <w:r w:rsidR="00B151F4" w:rsidRPr="00B151F4">
        <w:rPr>
          <w:rFonts w:cs="Calibri"/>
          <w:b/>
          <w:bCs/>
          <w:color w:val="002060"/>
          <w:szCs w:val="20"/>
          <w:lang w:eastAsia="pl-PL"/>
        </w:rPr>
        <w:t xml:space="preserve"> </w:t>
      </w:r>
      <w:r w:rsidR="00B151F4" w:rsidRPr="00B151F4">
        <w:rPr>
          <w:rFonts w:cs="Calibri"/>
          <w:bCs/>
          <w:color w:val="002060"/>
          <w:szCs w:val="20"/>
          <w:lang w:eastAsia="pl-PL"/>
        </w:rPr>
        <w:t>Regionalny Koordynator Programu „PROJEKTOR-wolontariat studencki” w Toruniu</w:t>
      </w:r>
      <w:r w:rsidR="00B151F4">
        <w:rPr>
          <w:rFonts w:cs="Calibri"/>
          <w:bCs/>
          <w:color w:val="002060"/>
          <w:szCs w:val="20"/>
          <w:lang w:eastAsia="pl-PL"/>
        </w:rPr>
        <w:t>.</w:t>
      </w:r>
    </w:p>
    <w:p w:rsidR="00110ACE" w:rsidRPr="00B151F4" w:rsidRDefault="00110ACE" w:rsidP="00CF7C50">
      <w:pPr>
        <w:spacing w:after="0"/>
        <w:jc w:val="both"/>
        <w:rPr>
          <w:rFonts w:cs="Calibri"/>
          <w:iCs/>
          <w:color w:val="002060"/>
        </w:rPr>
      </w:pPr>
    </w:p>
    <w:p w:rsidR="005E02C3" w:rsidRPr="00110ACE" w:rsidRDefault="005E02C3" w:rsidP="00110ACE">
      <w:pPr>
        <w:spacing w:after="0"/>
        <w:rPr>
          <w:rFonts w:cs="Calibri"/>
          <w:bCs/>
          <w:color w:val="002060"/>
          <w:szCs w:val="20"/>
          <w:lang w:eastAsia="pl-PL"/>
        </w:rPr>
      </w:pPr>
      <w:r w:rsidRPr="00110ACE">
        <w:rPr>
          <w:rFonts w:cs="Calibri"/>
          <w:bCs/>
          <w:color w:val="002060"/>
          <w:szCs w:val="20"/>
          <w:lang w:eastAsia="pl-PL"/>
        </w:rPr>
        <w:t xml:space="preserve">Film podsumowujący projekt można znaleźć </w:t>
      </w:r>
      <w:r w:rsidR="00110ACE" w:rsidRPr="00110ACE">
        <w:rPr>
          <w:rFonts w:cs="Calibri"/>
          <w:bCs/>
          <w:color w:val="002060"/>
          <w:szCs w:val="20"/>
          <w:lang w:eastAsia="pl-PL"/>
        </w:rPr>
        <w:t xml:space="preserve">pod adresem </w:t>
      </w:r>
      <w:r w:rsidR="00110ACE">
        <w:rPr>
          <w:rFonts w:cs="Calibri"/>
          <w:bCs/>
          <w:color w:val="002060"/>
          <w:szCs w:val="20"/>
          <w:lang w:eastAsia="pl-PL"/>
        </w:rPr>
        <w:t>:</w:t>
      </w:r>
      <w:r w:rsidR="00110ACE">
        <w:rPr>
          <w:rFonts w:cs="Calibri"/>
          <w:bCs/>
          <w:color w:val="002060"/>
          <w:szCs w:val="20"/>
          <w:lang w:eastAsia="pl-PL"/>
        </w:rPr>
        <w:br/>
      </w:r>
      <w:hyperlink r:id="rId9" w:history="1">
        <w:r w:rsidRPr="00110ACE">
          <w:rPr>
            <w:rStyle w:val="Hipercze"/>
            <w:rFonts w:cs="Calibri"/>
            <w:bCs/>
            <w:szCs w:val="20"/>
            <w:lang w:eastAsia="pl-PL"/>
          </w:rPr>
          <w:t>http://frw.org.pl/0,1,122,Inspiracja_-_Kreacja_-_Akcja.html</w:t>
        </w:r>
      </w:hyperlink>
    </w:p>
    <w:p w:rsidR="00570EAF" w:rsidRPr="00B73AA5" w:rsidRDefault="00570EAF" w:rsidP="00CF7C50">
      <w:pPr>
        <w:spacing w:after="0"/>
        <w:jc w:val="both"/>
        <w:rPr>
          <w:rFonts w:cs="Calibri"/>
          <w:iCs/>
          <w:color w:val="002060"/>
        </w:rPr>
      </w:pPr>
    </w:p>
    <w:p w:rsidR="00110ACE" w:rsidRDefault="00110ACE" w:rsidP="00103378">
      <w:pPr>
        <w:spacing w:after="0"/>
        <w:jc w:val="both"/>
        <w:rPr>
          <w:rFonts w:cs="Calibri"/>
          <w:iCs/>
          <w:color w:val="002060"/>
        </w:rPr>
      </w:pPr>
    </w:p>
    <w:p w:rsidR="00103378" w:rsidRDefault="00570EAF" w:rsidP="00103378">
      <w:pPr>
        <w:spacing w:after="0"/>
        <w:jc w:val="both"/>
        <w:rPr>
          <w:rFonts w:cs="Calibri"/>
          <w:iCs/>
          <w:color w:val="002060"/>
        </w:rPr>
      </w:pPr>
      <w:r>
        <w:rPr>
          <w:rFonts w:cs="Calibri"/>
          <w:iCs/>
          <w:color w:val="002060"/>
        </w:rPr>
        <w:t xml:space="preserve">Poza zakończonym już projektem I-K-A, program PROJEKTOR – wolontariat studencki stwarza przestrzeń do działania i realizacji szeregu innych  </w:t>
      </w:r>
      <w:r w:rsidR="00103378">
        <w:rPr>
          <w:rFonts w:cs="Calibri"/>
          <w:iCs/>
          <w:color w:val="002060"/>
        </w:rPr>
        <w:t xml:space="preserve">przedsięwzięć </w:t>
      </w:r>
      <w:r w:rsidR="003548C5">
        <w:rPr>
          <w:rFonts w:cs="Calibri"/>
          <w:iCs/>
          <w:color w:val="002060"/>
        </w:rPr>
        <w:t xml:space="preserve">edukacyjnych, </w:t>
      </w:r>
      <w:r>
        <w:rPr>
          <w:rFonts w:cs="Calibri"/>
          <w:iCs/>
          <w:color w:val="002060"/>
        </w:rPr>
        <w:t>takich jak Nowoczesny Patriotyzm, Młody Nobel, Noc Odkrywców, Własność = Jasność i wiele innych.</w:t>
      </w:r>
      <w:r w:rsidR="008D2C69">
        <w:rPr>
          <w:rFonts w:cs="Calibri"/>
          <w:iCs/>
          <w:color w:val="002060"/>
        </w:rPr>
        <w:t xml:space="preserve"> </w:t>
      </w:r>
    </w:p>
    <w:p w:rsidR="00103378" w:rsidRDefault="00103378" w:rsidP="00EA76B0">
      <w:pPr>
        <w:spacing w:after="0"/>
        <w:rPr>
          <w:rFonts w:cs="Calibri"/>
          <w:iCs/>
          <w:color w:val="002060"/>
        </w:rPr>
      </w:pPr>
    </w:p>
    <w:p w:rsidR="00BE661E" w:rsidRDefault="0041047E" w:rsidP="00103378">
      <w:pPr>
        <w:spacing w:after="0"/>
        <w:jc w:val="both"/>
        <w:rPr>
          <w:rFonts w:ascii="Times New Roman" w:hAnsi="Times New Roman" w:cs="Calibri"/>
          <w:iCs/>
          <w:color w:val="002060"/>
        </w:rPr>
      </w:pPr>
      <w:r>
        <w:rPr>
          <w:rFonts w:cs="Calibri"/>
          <w:iCs/>
          <w:color w:val="002060"/>
        </w:rPr>
        <w:t>I</w:t>
      </w:r>
      <w:r w:rsidR="00B97B48">
        <w:rPr>
          <w:rFonts w:cs="Calibri"/>
          <w:iCs/>
          <w:color w:val="002060"/>
        </w:rPr>
        <w:t xml:space="preserve">nicjatywy </w:t>
      </w:r>
      <w:r w:rsidR="00EA76B0">
        <w:rPr>
          <w:rFonts w:cs="Calibri"/>
          <w:iCs/>
          <w:color w:val="002060"/>
        </w:rPr>
        <w:t>PROJEKTOR</w:t>
      </w:r>
      <w:r w:rsidR="00B97B48">
        <w:rPr>
          <w:rFonts w:cs="Calibri"/>
          <w:iCs/>
          <w:color w:val="002060"/>
        </w:rPr>
        <w:t>A</w:t>
      </w:r>
      <w:r w:rsidR="00EA76B0">
        <w:rPr>
          <w:rFonts w:cs="Calibri"/>
          <w:iCs/>
          <w:color w:val="002060"/>
        </w:rPr>
        <w:t>, dzięki  energii i pomysłowości studentów wzbogac</w:t>
      </w:r>
      <w:r w:rsidR="00BE661E">
        <w:rPr>
          <w:rFonts w:cs="Calibri"/>
          <w:iCs/>
          <w:color w:val="002060"/>
        </w:rPr>
        <w:t>ają</w:t>
      </w:r>
      <w:r w:rsidR="00EA76B0">
        <w:rPr>
          <w:rFonts w:cs="Calibri"/>
          <w:iCs/>
          <w:color w:val="002060"/>
        </w:rPr>
        <w:t xml:space="preserve"> ofert</w:t>
      </w:r>
      <w:r w:rsidR="00BE661E">
        <w:rPr>
          <w:rFonts w:cs="Calibri"/>
          <w:iCs/>
          <w:color w:val="002060"/>
        </w:rPr>
        <w:t>ę</w:t>
      </w:r>
      <w:r w:rsidR="00EA76B0">
        <w:rPr>
          <w:rFonts w:cs="Calibri"/>
          <w:iCs/>
          <w:color w:val="002060"/>
        </w:rPr>
        <w:t xml:space="preserve"> edukacyjn</w:t>
      </w:r>
      <w:r w:rsidR="00BE661E">
        <w:rPr>
          <w:rFonts w:cs="Calibri"/>
          <w:iCs/>
          <w:color w:val="002060"/>
        </w:rPr>
        <w:t>ą</w:t>
      </w:r>
      <w:r w:rsidR="00EA76B0">
        <w:rPr>
          <w:rFonts w:cs="Calibri"/>
          <w:iCs/>
          <w:color w:val="002060"/>
        </w:rPr>
        <w:t xml:space="preserve"> szkół</w:t>
      </w:r>
      <w:r w:rsidR="00BE661E">
        <w:rPr>
          <w:rFonts w:cs="Calibri"/>
          <w:iCs/>
          <w:color w:val="002060"/>
        </w:rPr>
        <w:t xml:space="preserve">. </w:t>
      </w:r>
      <w:r w:rsidR="00103378">
        <w:rPr>
          <w:rFonts w:cs="Calibri"/>
          <w:iCs/>
          <w:color w:val="002060"/>
        </w:rPr>
        <w:t>W</w:t>
      </w:r>
      <w:r w:rsidR="00BE661E">
        <w:rPr>
          <w:rFonts w:cs="Calibri"/>
          <w:iCs/>
          <w:color w:val="002060"/>
        </w:rPr>
        <w:t>olontariusze prowadzący zajęcia stwarzają przyjazną atmosferę, która sprawia, że dzieci chętnie się w nie angażują.</w:t>
      </w:r>
      <w:r w:rsidR="00BE661E" w:rsidRPr="00BE661E">
        <w:rPr>
          <w:rFonts w:cs="Calibri"/>
          <w:iCs/>
          <w:color w:val="002060"/>
        </w:rPr>
        <w:t xml:space="preserve"> </w:t>
      </w:r>
      <w:r w:rsidR="00BE661E">
        <w:rPr>
          <w:rFonts w:cs="Calibri"/>
          <w:iCs/>
          <w:color w:val="002060"/>
        </w:rPr>
        <w:t xml:space="preserve">Projekty Fundacji Rozwoju Wolontariatu realizowane są </w:t>
      </w:r>
      <w:r w:rsidR="00103378">
        <w:rPr>
          <w:rFonts w:cs="Calibri"/>
          <w:iCs/>
          <w:color w:val="002060"/>
        </w:rPr>
        <w:t xml:space="preserve">w małych miejscowościach </w:t>
      </w:r>
      <w:r w:rsidR="00BE661E">
        <w:rPr>
          <w:rFonts w:cs="Calibri"/>
          <w:iCs/>
          <w:color w:val="002060"/>
        </w:rPr>
        <w:t xml:space="preserve">zarówno w trakcie roku szkolnego, jak i w wakacje.  </w:t>
      </w:r>
    </w:p>
    <w:p w:rsidR="00BE661E" w:rsidRDefault="00BE661E" w:rsidP="00EA76B0">
      <w:pPr>
        <w:spacing w:after="0"/>
        <w:rPr>
          <w:rFonts w:cs="Calibri"/>
          <w:iCs/>
          <w:color w:val="002060"/>
        </w:rPr>
      </w:pPr>
    </w:p>
    <w:p w:rsidR="008D2C69" w:rsidRPr="008D2C69" w:rsidRDefault="008D2C69" w:rsidP="008D2C69">
      <w:pPr>
        <w:spacing w:after="0"/>
        <w:rPr>
          <w:rFonts w:cs="Calibri"/>
          <w:i/>
          <w:iCs/>
          <w:color w:val="002060"/>
        </w:rPr>
      </w:pPr>
    </w:p>
    <w:p w:rsidR="00B73C9A" w:rsidRPr="00B73C9A" w:rsidRDefault="00B73C9A" w:rsidP="00B73C9A">
      <w:pPr>
        <w:suppressAutoHyphens/>
        <w:autoSpaceDN w:val="0"/>
        <w:jc w:val="both"/>
        <w:textAlignment w:val="baseline"/>
        <w:rPr>
          <w:rFonts w:eastAsia="SimSun" w:cs="Calibri"/>
          <w:color w:val="002060"/>
          <w:kern w:val="3"/>
          <w:sz w:val="24"/>
          <w:szCs w:val="24"/>
        </w:rPr>
      </w:pPr>
      <w:r>
        <w:rPr>
          <w:rFonts w:eastAsia="SimSun" w:cs="Calibri"/>
          <w:color w:val="002060"/>
          <w:kern w:val="3"/>
          <w:sz w:val="24"/>
          <w:szCs w:val="24"/>
        </w:rPr>
        <w:t>*************</w:t>
      </w:r>
    </w:p>
    <w:p w:rsidR="00A116CC" w:rsidRPr="00B73C9A" w:rsidRDefault="00A0128B" w:rsidP="00224786">
      <w:pPr>
        <w:suppressAutoHyphens/>
        <w:autoSpaceDN w:val="0"/>
        <w:jc w:val="both"/>
        <w:textAlignment w:val="baseline"/>
        <w:rPr>
          <w:rFonts w:eastAsia="SimSun" w:cs="Calibri"/>
          <w:b/>
          <w:color w:val="002060"/>
          <w:kern w:val="3"/>
          <w:sz w:val="20"/>
          <w:szCs w:val="20"/>
        </w:rPr>
      </w:pPr>
      <w:r w:rsidRPr="00B73C9A">
        <w:rPr>
          <w:rFonts w:eastAsia="SimSun" w:cs="Calibri"/>
          <w:b/>
          <w:color w:val="002060"/>
          <w:kern w:val="3"/>
          <w:sz w:val="20"/>
          <w:szCs w:val="20"/>
        </w:rPr>
        <w:t>Fundacja Rozwoju Wolontariatu</w:t>
      </w:r>
    </w:p>
    <w:p w:rsidR="00F4032A" w:rsidRPr="00B73C9A" w:rsidRDefault="00A0128B" w:rsidP="00B73C9A">
      <w:pPr>
        <w:suppressAutoHyphens/>
        <w:autoSpaceDN w:val="0"/>
        <w:jc w:val="both"/>
        <w:textAlignment w:val="baseline"/>
        <w:rPr>
          <w:rFonts w:eastAsia="SimSun" w:cs="Calibri"/>
          <w:b/>
          <w:color w:val="002060"/>
          <w:kern w:val="3"/>
          <w:sz w:val="20"/>
          <w:szCs w:val="20"/>
        </w:rPr>
      </w:pPr>
      <w:r w:rsidRPr="00B73C9A">
        <w:rPr>
          <w:rFonts w:eastAsia="SimSun" w:cs="Calibri"/>
          <w:color w:val="002060"/>
          <w:kern w:val="3"/>
          <w:sz w:val="20"/>
          <w:szCs w:val="20"/>
        </w:rPr>
        <w:t xml:space="preserve">Fundacja powstała w 2010 roku. Głównym celem Fundacji Rozwoju Wolontariatu jest </w:t>
      </w:r>
      <w:r w:rsidRPr="00B73C9A">
        <w:rPr>
          <w:rFonts w:cs="Calibri"/>
          <w:color w:val="002060"/>
          <w:kern w:val="3"/>
          <w:sz w:val="20"/>
          <w:szCs w:val="20"/>
        </w:rPr>
        <w:t xml:space="preserve">tworzenie warunków dla systematycznego, trwałego, opartego o wiedzę rozwoju wolontariatu w Polsce. </w:t>
      </w:r>
      <w:r w:rsidRPr="00B73C9A">
        <w:rPr>
          <w:rFonts w:eastAsia="SimSun" w:cs="Calibri"/>
          <w:color w:val="002060"/>
          <w:kern w:val="3"/>
          <w:sz w:val="20"/>
          <w:szCs w:val="20"/>
        </w:rPr>
        <w:t xml:space="preserve">Fundacja ma na celu także promowanie idei wolontariatu a przez to zaangażowanej, odpowiedzialnej i aktywnej postawy wśród Polaków. </w:t>
      </w:r>
      <w:r w:rsidRPr="00B73C9A">
        <w:rPr>
          <w:rFonts w:cs="Calibri"/>
          <w:color w:val="002060"/>
          <w:kern w:val="3"/>
          <w:sz w:val="20"/>
          <w:szCs w:val="20"/>
        </w:rPr>
        <w:t>W rozumieniu Fundacji wolontariat jest skuteczną metodą  budowania kapitału społecznego,</w:t>
      </w:r>
      <w:r w:rsidR="003A7254">
        <w:rPr>
          <w:rFonts w:cs="Calibri"/>
          <w:color w:val="002060"/>
          <w:kern w:val="3"/>
          <w:sz w:val="20"/>
          <w:szCs w:val="20"/>
        </w:rPr>
        <w:t xml:space="preserve"> </w:t>
      </w:r>
      <w:r w:rsidRPr="00B73C9A">
        <w:rPr>
          <w:rFonts w:cs="Calibri"/>
          <w:color w:val="002060"/>
          <w:kern w:val="3"/>
          <w:sz w:val="20"/>
          <w:szCs w:val="20"/>
        </w:rPr>
        <w:t>dlatego</w:t>
      </w:r>
      <w:r w:rsidR="003A7254">
        <w:rPr>
          <w:rFonts w:cs="Calibri"/>
          <w:color w:val="002060"/>
          <w:kern w:val="3"/>
          <w:sz w:val="20"/>
          <w:szCs w:val="20"/>
        </w:rPr>
        <w:t xml:space="preserve"> </w:t>
      </w:r>
      <w:r w:rsidRPr="00B73C9A">
        <w:rPr>
          <w:rFonts w:eastAsia="SimSun" w:cs="Calibri"/>
          <w:color w:val="002060"/>
          <w:kern w:val="3"/>
          <w:sz w:val="20"/>
          <w:szCs w:val="20"/>
        </w:rPr>
        <w:t xml:space="preserve">szczególną </w:t>
      </w:r>
      <w:r w:rsidR="00B73C9A">
        <w:rPr>
          <w:rFonts w:eastAsia="SimSun" w:cs="Calibri"/>
          <w:color w:val="002060"/>
          <w:kern w:val="3"/>
          <w:sz w:val="20"/>
          <w:szCs w:val="20"/>
        </w:rPr>
        <w:t xml:space="preserve">wagę przywiązuje do zwiększania </w:t>
      </w:r>
      <w:r w:rsidRPr="00B73C9A">
        <w:rPr>
          <w:rFonts w:eastAsia="SimSun" w:cs="Calibri"/>
          <w:color w:val="002060"/>
          <w:kern w:val="3"/>
          <w:sz w:val="20"/>
          <w:szCs w:val="20"/>
        </w:rPr>
        <w:t xml:space="preserve">świadomości i edukacji nt. wolontariatu, w tym do zwrócenia uwagi różnych środowisk – studentów, uczniów, pracodawców, społeczności i władz lokalnych - na korzyści płynące </w:t>
      </w:r>
      <w:r w:rsidR="00B73C9A">
        <w:rPr>
          <w:rFonts w:eastAsia="SimSun" w:cs="Calibri"/>
          <w:color w:val="002060"/>
          <w:kern w:val="3"/>
          <w:sz w:val="20"/>
          <w:szCs w:val="20"/>
        </w:rPr>
        <w:br/>
      </w:r>
      <w:r w:rsidRPr="00B73C9A">
        <w:rPr>
          <w:rFonts w:eastAsia="SimSun" w:cs="Calibri"/>
          <w:color w:val="002060"/>
          <w:kern w:val="3"/>
          <w:sz w:val="20"/>
          <w:szCs w:val="20"/>
        </w:rPr>
        <w:t>z doświadczeń wolontariackich. Swoje cele Fundacja realizuje poprzez program „PROJEKTOR – wolontariat studencki”, którego autorem i fundatorem jest Polsko-Amerykańska Fundacja Wolności. Program Fundacji uzyskał także wsparcie Fundacji PGNiG im. Ignacego Łukasiewicza, a honorowy patronat nad inicjatywą objęło Ministerstwo Edukacji Narodowej.</w:t>
      </w:r>
    </w:p>
    <w:p w:rsidR="00A0128B" w:rsidRPr="00B73C9A" w:rsidRDefault="00A0128B" w:rsidP="00224786">
      <w:pPr>
        <w:spacing w:after="0"/>
        <w:jc w:val="both"/>
        <w:rPr>
          <w:rFonts w:cs="Calibri"/>
          <w:b/>
          <w:color w:val="002060"/>
          <w:sz w:val="20"/>
          <w:szCs w:val="20"/>
          <w:lang w:eastAsia="pl-PL"/>
        </w:rPr>
      </w:pPr>
      <w:r w:rsidRPr="00B73C9A">
        <w:rPr>
          <w:rFonts w:cs="Calibri"/>
          <w:b/>
          <w:color w:val="002060"/>
          <w:sz w:val="20"/>
          <w:szCs w:val="20"/>
          <w:lang w:eastAsia="pl-PL"/>
        </w:rPr>
        <w:t>Informacje o programie „PROJEKTOR – wolontariat studencki”:</w:t>
      </w:r>
    </w:p>
    <w:p w:rsidR="00A0128B" w:rsidRPr="00B73C9A" w:rsidRDefault="00A0128B" w:rsidP="00224786">
      <w:pPr>
        <w:spacing w:after="0"/>
        <w:jc w:val="both"/>
        <w:rPr>
          <w:rFonts w:cs="Calibri"/>
          <w:b/>
          <w:color w:val="002060"/>
          <w:sz w:val="20"/>
          <w:szCs w:val="20"/>
          <w:lang w:eastAsia="pl-PL"/>
        </w:rPr>
      </w:pPr>
    </w:p>
    <w:p w:rsidR="00594839" w:rsidRPr="00B73C9A" w:rsidRDefault="00A0128B" w:rsidP="00A116CC">
      <w:pPr>
        <w:spacing w:after="0"/>
        <w:jc w:val="both"/>
        <w:rPr>
          <w:rFonts w:cs="Calibri"/>
          <w:color w:val="002060"/>
          <w:sz w:val="20"/>
          <w:szCs w:val="20"/>
          <w:lang w:eastAsia="pl-PL"/>
        </w:rPr>
      </w:pPr>
      <w:r w:rsidRPr="00B73C9A">
        <w:rPr>
          <w:rFonts w:cs="Calibri"/>
          <w:color w:val="002060"/>
          <w:sz w:val="20"/>
          <w:szCs w:val="20"/>
          <w:lang w:eastAsia="pl-PL"/>
        </w:rPr>
        <w:t xml:space="preserve">Celem programu „PROJEKTOR – wolontariat studencki” jest wyrównywanie szans edukacyjnych dzieci </w:t>
      </w:r>
      <w:r w:rsidR="00B73C9A">
        <w:rPr>
          <w:rFonts w:cs="Calibri"/>
          <w:color w:val="002060"/>
          <w:sz w:val="20"/>
          <w:szCs w:val="20"/>
          <w:lang w:eastAsia="pl-PL"/>
        </w:rPr>
        <w:br/>
      </w:r>
      <w:r w:rsidRPr="00B73C9A">
        <w:rPr>
          <w:rFonts w:cs="Calibri"/>
          <w:color w:val="002060"/>
          <w:sz w:val="20"/>
          <w:szCs w:val="20"/>
          <w:lang w:eastAsia="pl-PL"/>
        </w:rPr>
        <w:t xml:space="preserve">i młodzieży z całej Polski poprzez edukacyjne realizowane przez studentów – wolontariuszy. Projekty realizowane przez Fundację koncentrują się na umiejętnościach i kompetencjach wolontariuszy. Zajęcia proponowane i realizowane przez studentów mają formę projektów edukacyjnych, dzięki czemu dzieci </w:t>
      </w:r>
      <w:r w:rsidR="00B73C9A">
        <w:rPr>
          <w:rFonts w:cs="Calibri"/>
          <w:color w:val="002060"/>
          <w:sz w:val="20"/>
          <w:szCs w:val="20"/>
          <w:lang w:eastAsia="pl-PL"/>
        </w:rPr>
        <w:br/>
      </w:r>
      <w:r w:rsidRPr="00B73C9A">
        <w:rPr>
          <w:rFonts w:cs="Calibri"/>
          <w:color w:val="002060"/>
          <w:sz w:val="20"/>
          <w:szCs w:val="20"/>
          <w:lang w:eastAsia="pl-PL"/>
        </w:rPr>
        <w:t>i młodzież uczą się przez doświadczenie. Projekty dotyczą konkretnej dziedziny nauki, przedmiotu lub wybranego obszaru aktywności. Studenci prowadzą zajęcia lingwistyczne, artystyczne, związane z ochroną środowiska, psychologiczno-pedagogiczne, informatyczne, humanistyczne, matematyczno-przyrodnicze, sportowe i inne.</w:t>
      </w:r>
    </w:p>
    <w:p w:rsidR="00D1166A" w:rsidRDefault="00D1166A" w:rsidP="00A116CC">
      <w:pPr>
        <w:spacing w:after="0"/>
        <w:jc w:val="both"/>
        <w:rPr>
          <w:rFonts w:cs="Calibri"/>
          <w:color w:val="002060"/>
          <w:lang w:eastAsia="pl-PL"/>
        </w:rPr>
      </w:pPr>
    </w:p>
    <w:p w:rsidR="00B151F4" w:rsidRDefault="00B151F4" w:rsidP="00B151F4">
      <w:pPr>
        <w:spacing w:after="0"/>
        <w:rPr>
          <w:rFonts w:cs="Calibri"/>
          <w:b/>
          <w:bCs/>
          <w:color w:val="002060"/>
          <w:szCs w:val="20"/>
          <w:lang w:eastAsia="pl-PL"/>
        </w:rPr>
      </w:pPr>
      <w:r w:rsidRPr="00B151F4">
        <w:rPr>
          <w:rFonts w:cs="Calibri"/>
          <w:b/>
          <w:bCs/>
          <w:color w:val="002060"/>
          <w:szCs w:val="20"/>
          <w:lang w:eastAsia="pl-PL"/>
        </w:rPr>
        <w:t>Szczegółowych informacji udziela Regionalny Koordynator Programu „PROJEKTOR-wolontariat studencki” w Toruniu:</w:t>
      </w:r>
    </w:p>
    <w:p w:rsidR="0092386B" w:rsidRPr="00B151F4" w:rsidRDefault="00B151F4" w:rsidP="00B151F4">
      <w:pPr>
        <w:spacing w:after="0"/>
        <w:rPr>
          <w:rFonts w:cs="Calibri"/>
          <w:b/>
          <w:color w:val="002060"/>
          <w:sz w:val="20"/>
          <w:szCs w:val="20"/>
          <w:lang w:eastAsia="pl-PL"/>
        </w:rPr>
      </w:pPr>
      <w:r w:rsidRPr="00B151F4">
        <w:rPr>
          <w:rFonts w:cs="Calibri"/>
          <w:b/>
          <w:color w:val="002060"/>
          <w:sz w:val="20"/>
          <w:szCs w:val="20"/>
          <w:lang w:eastAsia="pl-PL"/>
        </w:rPr>
        <w:br/>
      </w:r>
      <w:r w:rsidRPr="00B151F4">
        <w:rPr>
          <w:rFonts w:cs="Calibri"/>
          <w:bCs/>
          <w:color w:val="002060"/>
          <w:szCs w:val="20"/>
          <w:lang w:eastAsia="pl-PL"/>
        </w:rPr>
        <w:t>Damian Jasiński</w:t>
      </w:r>
      <w:r w:rsidRPr="00B151F4">
        <w:rPr>
          <w:rFonts w:cs="Calibri"/>
          <w:b/>
          <w:color w:val="002060"/>
          <w:szCs w:val="20"/>
          <w:lang w:eastAsia="pl-PL"/>
        </w:rPr>
        <w:br/>
      </w:r>
      <w:r w:rsidRPr="00B151F4">
        <w:rPr>
          <w:rFonts w:cs="Calibri"/>
          <w:bCs/>
          <w:color w:val="002060"/>
          <w:szCs w:val="20"/>
          <w:lang w:eastAsia="pl-PL"/>
        </w:rPr>
        <w:t>d.jasinski@projektor.org.pl</w:t>
      </w:r>
      <w:r w:rsidRPr="00B151F4">
        <w:rPr>
          <w:rFonts w:cs="Calibri"/>
          <w:color w:val="002060"/>
          <w:szCs w:val="20"/>
          <w:lang w:eastAsia="pl-PL"/>
        </w:rPr>
        <w:t> </w:t>
      </w:r>
      <w:r w:rsidRPr="00B151F4">
        <w:rPr>
          <w:rFonts w:cs="Calibri"/>
          <w:b/>
          <w:color w:val="002060"/>
          <w:szCs w:val="20"/>
          <w:lang w:eastAsia="pl-PL"/>
        </w:rPr>
        <w:br/>
      </w:r>
      <w:r w:rsidRPr="00B151F4">
        <w:rPr>
          <w:rFonts w:cs="Calibri"/>
          <w:bCs/>
          <w:color w:val="002060"/>
          <w:szCs w:val="20"/>
          <w:lang w:eastAsia="pl-PL"/>
        </w:rPr>
        <w:t>tel. 881 301 125</w:t>
      </w:r>
    </w:p>
    <w:p w:rsidR="00A36176" w:rsidRPr="00051AC2" w:rsidRDefault="00A36176" w:rsidP="00D9182E">
      <w:pPr>
        <w:spacing w:after="0"/>
        <w:jc w:val="both"/>
        <w:rPr>
          <w:rFonts w:cs="Calibri"/>
          <w:color w:val="002060"/>
          <w:lang w:val="nb-NO" w:eastAsia="pl-PL"/>
        </w:rPr>
      </w:pPr>
    </w:p>
    <w:sectPr w:rsidR="00A36176" w:rsidRPr="00051AC2" w:rsidSect="00F15AB5">
      <w:head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295" w:rsidRDefault="00444295" w:rsidP="00912560">
      <w:pPr>
        <w:spacing w:after="0" w:line="240" w:lineRule="auto"/>
      </w:pPr>
      <w:r>
        <w:separator/>
      </w:r>
    </w:p>
  </w:endnote>
  <w:endnote w:type="continuationSeparator" w:id="0">
    <w:p w:rsidR="00444295" w:rsidRDefault="00444295" w:rsidP="0091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295" w:rsidRDefault="00444295" w:rsidP="00912560">
      <w:pPr>
        <w:spacing w:after="0" w:line="240" w:lineRule="auto"/>
      </w:pPr>
      <w:r>
        <w:separator/>
      </w:r>
    </w:p>
  </w:footnote>
  <w:footnote w:type="continuationSeparator" w:id="0">
    <w:p w:rsidR="00444295" w:rsidRDefault="00444295" w:rsidP="0091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9A" w:rsidRDefault="002F14D4" w:rsidP="00435A8D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3605530</wp:posOffset>
          </wp:positionH>
          <wp:positionV relativeFrom="paragraph">
            <wp:posOffset>-392430</wp:posOffset>
          </wp:positionV>
          <wp:extent cx="962025" cy="1028700"/>
          <wp:effectExtent l="0" t="0" r="0" b="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7CFE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4862830</wp:posOffset>
          </wp:positionH>
          <wp:positionV relativeFrom="paragraph">
            <wp:posOffset>-259080</wp:posOffset>
          </wp:positionV>
          <wp:extent cx="895350" cy="828675"/>
          <wp:effectExtent l="19050" t="0" r="0" b="0"/>
          <wp:wrapSquare wrapText="bothSides"/>
          <wp:docPr id="3" name="Obraz 2" descr="projek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28B" w:rsidRDefault="00A0128B" w:rsidP="00435A8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A58"/>
    <w:multiLevelType w:val="hybridMultilevel"/>
    <w:tmpl w:val="FC74AF28"/>
    <w:lvl w:ilvl="0" w:tplc="0E309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2B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EE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45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CA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47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8B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83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A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887A2E"/>
    <w:multiLevelType w:val="hybridMultilevel"/>
    <w:tmpl w:val="15BC4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2241"/>
    <w:multiLevelType w:val="multilevel"/>
    <w:tmpl w:val="BBD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A145B"/>
    <w:multiLevelType w:val="hybridMultilevel"/>
    <w:tmpl w:val="AE7C4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A496B"/>
    <w:multiLevelType w:val="hybridMultilevel"/>
    <w:tmpl w:val="9F86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09"/>
    <w:rsid w:val="0000132A"/>
    <w:rsid w:val="00012FFA"/>
    <w:rsid w:val="00020E9B"/>
    <w:rsid w:val="00041337"/>
    <w:rsid w:val="000503C1"/>
    <w:rsid w:val="00050793"/>
    <w:rsid w:val="00051AC2"/>
    <w:rsid w:val="000655D9"/>
    <w:rsid w:val="000665A2"/>
    <w:rsid w:val="00077C34"/>
    <w:rsid w:val="000A6CA9"/>
    <w:rsid w:val="000C001F"/>
    <w:rsid w:val="000D7BD4"/>
    <w:rsid w:val="000E5466"/>
    <w:rsid w:val="000F0439"/>
    <w:rsid w:val="00103378"/>
    <w:rsid w:val="00110ACE"/>
    <w:rsid w:val="00114023"/>
    <w:rsid w:val="00115FFA"/>
    <w:rsid w:val="0011746B"/>
    <w:rsid w:val="00125777"/>
    <w:rsid w:val="001314B7"/>
    <w:rsid w:val="00134185"/>
    <w:rsid w:val="001349DF"/>
    <w:rsid w:val="00136A6A"/>
    <w:rsid w:val="00137A37"/>
    <w:rsid w:val="00151E92"/>
    <w:rsid w:val="00176CC1"/>
    <w:rsid w:val="001A395E"/>
    <w:rsid w:val="001A59E6"/>
    <w:rsid w:val="001B494D"/>
    <w:rsid w:val="001F6B8F"/>
    <w:rsid w:val="002012B7"/>
    <w:rsid w:val="00205175"/>
    <w:rsid w:val="002168B6"/>
    <w:rsid w:val="00224786"/>
    <w:rsid w:val="00227A79"/>
    <w:rsid w:val="0023749D"/>
    <w:rsid w:val="00237999"/>
    <w:rsid w:val="00241797"/>
    <w:rsid w:val="002560C9"/>
    <w:rsid w:val="00261BB5"/>
    <w:rsid w:val="00296529"/>
    <w:rsid w:val="00297138"/>
    <w:rsid w:val="002B303E"/>
    <w:rsid w:val="002B470C"/>
    <w:rsid w:val="002C3CCE"/>
    <w:rsid w:val="002D3B0F"/>
    <w:rsid w:val="002D699A"/>
    <w:rsid w:val="002F14D4"/>
    <w:rsid w:val="00303989"/>
    <w:rsid w:val="003104CD"/>
    <w:rsid w:val="00316653"/>
    <w:rsid w:val="00334F39"/>
    <w:rsid w:val="003548C5"/>
    <w:rsid w:val="0036088C"/>
    <w:rsid w:val="00370689"/>
    <w:rsid w:val="00386687"/>
    <w:rsid w:val="00387D09"/>
    <w:rsid w:val="003926E9"/>
    <w:rsid w:val="003A0080"/>
    <w:rsid w:val="003A7254"/>
    <w:rsid w:val="003C2A7A"/>
    <w:rsid w:val="003C2F8E"/>
    <w:rsid w:val="003C426E"/>
    <w:rsid w:val="003C5FB6"/>
    <w:rsid w:val="003C7E22"/>
    <w:rsid w:val="003D5449"/>
    <w:rsid w:val="004006FE"/>
    <w:rsid w:val="004076E2"/>
    <w:rsid w:val="0041047E"/>
    <w:rsid w:val="00410FDB"/>
    <w:rsid w:val="00411B38"/>
    <w:rsid w:val="00423B40"/>
    <w:rsid w:val="0042463D"/>
    <w:rsid w:val="00426E4C"/>
    <w:rsid w:val="00431FAA"/>
    <w:rsid w:val="00435A8D"/>
    <w:rsid w:val="00444295"/>
    <w:rsid w:val="004540D8"/>
    <w:rsid w:val="00471699"/>
    <w:rsid w:val="0047208C"/>
    <w:rsid w:val="0048054E"/>
    <w:rsid w:val="00480DEC"/>
    <w:rsid w:val="0048289A"/>
    <w:rsid w:val="004B52E6"/>
    <w:rsid w:val="004B5EBA"/>
    <w:rsid w:val="004B6134"/>
    <w:rsid w:val="004B63BF"/>
    <w:rsid w:val="004B6E3C"/>
    <w:rsid w:val="004C2997"/>
    <w:rsid w:val="004C344E"/>
    <w:rsid w:val="004C4DDE"/>
    <w:rsid w:val="004D6372"/>
    <w:rsid w:val="00533D93"/>
    <w:rsid w:val="00543B11"/>
    <w:rsid w:val="005565AE"/>
    <w:rsid w:val="00570EAF"/>
    <w:rsid w:val="0058109B"/>
    <w:rsid w:val="00584E49"/>
    <w:rsid w:val="00586505"/>
    <w:rsid w:val="0059193D"/>
    <w:rsid w:val="00593DB2"/>
    <w:rsid w:val="00594839"/>
    <w:rsid w:val="005A5E81"/>
    <w:rsid w:val="005B53E8"/>
    <w:rsid w:val="005B7D68"/>
    <w:rsid w:val="005D3173"/>
    <w:rsid w:val="005E02C3"/>
    <w:rsid w:val="005F460F"/>
    <w:rsid w:val="005F5FA1"/>
    <w:rsid w:val="005F6CD8"/>
    <w:rsid w:val="005F797F"/>
    <w:rsid w:val="006032E3"/>
    <w:rsid w:val="00603DEC"/>
    <w:rsid w:val="00621579"/>
    <w:rsid w:val="00622008"/>
    <w:rsid w:val="00625F0A"/>
    <w:rsid w:val="006333D8"/>
    <w:rsid w:val="00634666"/>
    <w:rsid w:val="00634C84"/>
    <w:rsid w:val="00656251"/>
    <w:rsid w:val="00671667"/>
    <w:rsid w:val="00674B79"/>
    <w:rsid w:val="006870A9"/>
    <w:rsid w:val="00692F52"/>
    <w:rsid w:val="00694A35"/>
    <w:rsid w:val="006A1FFD"/>
    <w:rsid w:val="006E7A14"/>
    <w:rsid w:val="006F72D4"/>
    <w:rsid w:val="00710EC9"/>
    <w:rsid w:val="007140FA"/>
    <w:rsid w:val="00715614"/>
    <w:rsid w:val="00715E0C"/>
    <w:rsid w:val="00720F2E"/>
    <w:rsid w:val="00721B00"/>
    <w:rsid w:val="00730D39"/>
    <w:rsid w:val="00733B68"/>
    <w:rsid w:val="00741836"/>
    <w:rsid w:val="00773D65"/>
    <w:rsid w:val="00786652"/>
    <w:rsid w:val="00786FD1"/>
    <w:rsid w:val="007971DF"/>
    <w:rsid w:val="007B1E6F"/>
    <w:rsid w:val="007B4F5D"/>
    <w:rsid w:val="007D7903"/>
    <w:rsid w:val="007E669B"/>
    <w:rsid w:val="007F25CD"/>
    <w:rsid w:val="008024BA"/>
    <w:rsid w:val="008028C3"/>
    <w:rsid w:val="008107FB"/>
    <w:rsid w:val="0081363D"/>
    <w:rsid w:val="008137D0"/>
    <w:rsid w:val="008154D2"/>
    <w:rsid w:val="00822D14"/>
    <w:rsid w:val="0085428B"/>
    <w:rsid w:val="00864DA5"/>
    <w:rsid w:val="00870D03"/>
    <w:rsid w:val="00887CFE"/>
    <w:rsid w:val="008A2A5C"/>
    <w:rsid w:val="008A7202"/>
    <w:rsid w:val="008D2C69"/>
    <w:rsid w:val="008D37F6"/>
    <w:rsid w:val="008D7753"/>
    <w:rsid w:val="008F0427"/>
    <w:rsid w:val="00900A57"/>
    <w:rsid w:val="009105C7"/>
    <w:rsid w:val="00912560"/>
    <w:rsid w:val="00913E0A"/>
    <w:rsid w:val="009157A9"/>
    <w:rsid w:val="00922E47"/>
    <w:rsid w:val="0092386B"/>
    <w:rsid w:val="00927D45"/>
    <w:rsid w:val="009304DA"/>
    <w:rsid w:val="009427E5"/>
    <w:rsid w:val="009507B4"/>
    <w:rsid w:val="0095755C"/>
    <w:rsid w:val="00962725"/>
    <w:rsid w:val="00963CFE"/>
    <w:rsid w:val="00966A07"/>
    <w:rsid w:val="00972189"/>
    <w:rsid w:val="00981971"/>
    <w:rsid w:val="009845BA"/>
    <w:rsid w:val="009A7D4C"/>
    <w:rsid w:val="009C5132"/>
    <w:rsid w:val="009C636F"/>
    <w:rsid w:val="009D0EF4"/>
    <w:rsid w:val="009D5C9B"/>
    <w:rsid w:val="00A0128B"/>
    <w:rsid w:val="00A03EB0"/>
    <w:rsid w:val="00A076A8"/>
    <w:rsid w:val="00A116CC"/>
    <w:rsid w:val="00A11937"/>
    <w:rsid w:val="00A12517"/>
    <w:rsid w:val="00A211FE"/>
    <w:rsid w:val="00A258B2"/>
    <w:rsid w:val="00A31285"/>
    <w:rsid w:val="00A36176"/>
    <w:rsid w:val="00A36576"/>
    <w:rsid w:val="00A36712"/>
    <w:rsid w:val="00A40C0D"/>
    <w:rsid w:val="00A4351D"/>
    <w:rsid w:val="00A44C7A"/>
    <w:rsid w:val="00A557E1"/>
    <w:rsid w:val="00A6303E"/>
    <w:rsid w:val="00A65093"/>
    <w:rsid w:val="00A65184"/>
    <w:rsid w:val="00A66825"/>
    <w:rsid w:val="00A75D1C"/>
    <w:rsid w:val="00A9299D"/>
    <w:rsid w:val="00AB0721"/>
    <w:rsid w:val="00AC56DF"/>
    <w:rsid w:val="00AC5D79"/>
    <w:rsid w:val="00AC5D98"/>
    <w:rsid w:val="00AD69B5"/>
    <w:rsid w:val="00AE3087"/>
    <w:rsid w:val="00AE67C5"/>
    <w:rsid w:val="00AF0043"/>
    <w:rsid w:val="00AF48CF"/>
    <w:rsid w:val="00B01C60"/>
    <w:rsid w:val="00B02BEF"/>
    <w:rsid w:val="00B151F4"/>
    <w:rsid w:val="00B1583E"/>
    <w:rsid w:val="00B40BF6"/>
    <w:rsid w:val="00B5193E"/>
    <w:rsid w:val="00B632EF"/>
    <w:rsid w:val="00B678D3"/>
    <w:rsid w:val="00B73C9A"/>
    <w:rsid w:val="00B76ED4"/>
    <w:rsid w:val="00B86C33"/>
    <w:rsid w:val="00B91B09"/>
    <w:rsid w:val="00B97B48"/>
    <w:rsid w:val="00BA5AD8"/>
    <w:rsid w:val="00BA6C8E"/>
    <w:rsid w:val="00BD5AFD"/>
    <w:rsid w:val="00BD5EDF"/>
    <w:rsid w:val="00BE661E"/>
    <w:rsid w:val="00C01F3B"/>
    <w:rsid w:val="00C04B5D"/>
    <w:rsid w:val="00C05FCA"/>
    <w:rsid w:val="00C211A0"/>
    <w:rsid w:val="00C250A5"/>
    <w:rsid w:val="00C25C0D"/>
    <w:rsid w:val="00C362A1"/>
    <w:rsid w:val="00C5056A"/>
    <w:rsid w:val="00C50839"/>
    <w:rsid w:val="00C53E5F"/>
    <w:rsid w:val="00C63ACD"/>
    <w:rsid w:val="00C665FF"/>
    <w:rsid w:val="00C75BB8"/>
    <w:rsid w:val="00C75D87"/>
    <w:rsid w:val="00C96906"/>
    <w:rsid w:val="00C973BA"/>
    <w:rsid w:val="00C975CF"/>
    <w:rsid w:val="00CA07CA"/>
    <w:rsid w:val="00CA4418"/>
    <w:rsid w:val="00CF76E6"/>
    <w:rsid w:val="00CF7C50"/>
    <w:rsid w:val="00D1166A"/>
    <w:rsid w:val="00D126D5"/>
    <w:rsid w:val="00D128D8"/>
    <w:rsid w:val="00D16136"/>
    <w:rsid w:val="00D16596"/>
    <w:rsid w:val="00D236FF"/>
    <w:rsid w:val="00D66136"/>
    <w:rsid w:val="00D76F19"/>
    <w:rsid w:val="00D83657"/>
    <w:rsid w:val="00D83FD5"/>
    <w:rsid w:val="00D86F1A"/>
    <w:rsid w:val="00D9182E"/>
    <w:rsid w:val="00D94BA0"/>
    <w:rsid w:val="00DA0544"/>
    <w:rsid w:val="00DA6AEE"/>
    <w:rsid w:val="00DB71FB"/>
    <w:rsid w:val="00DD2D1F"/>
    <w:rsid w:val="00DE1242"/>
    <w:rsid w:val="00DF1DBF"/>
    <w:rsid w:val="00DF3B14"/>
    <w:rsid w:val="00E04D38"/>
    <w:rsid w:val="00E04F1C"/>
    <w:rsid w:val="00E2190D"/>
    <w:rsid w:val="00E21E15"/>
    <w:rsid w:val="00E431CA"/>
    <w:rsid w:val="00E438F1"/>
    <w:rsid w:val="00E45DAC"/>
    <w:rsid w:val="00E508D7"/>
    <w:rsid w:val="00E54C42"/>
    <w:rsid w:val="00E56834"/>
    <w:rsid w:val="00E63639"/>
    <w:rsid w:val="00E93039"/>
    <w:rsid w:val="00EA5ADC"/>
    <w:rsid w:val="00EA6CBA"/>
    <w:rsid w:val="00EA76B0"/>
    <w:rsid w:val="00EB10CA"/>
    <w:rsid w:val="00EB152D"/>
    <w:rsid w:val="00EC189C"/>
    <w:rsid w:val="00EC5E2C"/>
    <w:rsid w:val="00EC5E56"/>
    <w:rsid w:val="00F01397"/>
    <w:rsid w:val="00F0585C"/>
    <w:rsid w:val="00F15AB5"/>
    <w:rsid w:val="00F25A7F"/>
    <w:rsid w:val="00F26A42"/>
    <w:rsid w:val="00F369F3"/>
    <w:rsid w:val="00F4032A"/>
    <w:rsid w:val="00F455CD"/>
    <w:rsid w:val="00F464E6"/>
    <w:rsid w:val="00F56FCF"/>
    <w:rsid w:val="00F6067D"/>
    <w:rsid w:val="00F63960"/>
    <w:rsid w:val="00F71F71"/>
    <w:rsid w:val="00F7200F"/>
    <w:rsid w:val="00F8132C"/>
    <w:rsid w:val="00F818C3"/>
    <w:rsid w:val="00F9012B"/>
    <w:rsid w:val="00F96B22"/>
    <w:rsid w:val="00FA06B8"/>
    <w:rsid w:val="00FA67C7"/>
    <w:rsid w:val="00FA73C2"/>
    <w:rsid w:val="00FB432F"/>
    <w:rsid w:val="00FC240D"/>
    <w:rsid w:val="00FC7A15"/>
    <w:rsid w:val="00FD63BD"/>
    <w:rsid w:val="00FD7F1B"/>
    <w:rsid w:val="00FE3B8B"/>
    <w:rsid w:val="00FE536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uiPriority w:val="34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locked/>
    <w:rsid w:val="00B151F4"/>
    <w:rPr>
      <w:b/>
      <w:bCs/>
    </w:rPr>
  </w:style>
  <w:style w:type="character" w:customStyle="1" w:styleId="apple-converted-space">
    <w:name w:val="apple-converted-space"/>
    <w:basedOn w:val="Domylnaczcionkaakapitu"/>
    <w:rsid w:val="00B15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uiPriority w:val="34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locked/>
    <w:rsid w:val="00B151F4"/>
    <w:rPr>
      <w:b/>
      <w:bCs/>
    </w:rPr>
  </w:style>
  <w:style w:type="character" w:customStyle="1" w:styleId="apple-converted-space">
    <w:name w:val="apple-converted-space"/>
    <w:basedOn w:val="Domylnaczcionkaakapitu"/>
    <w:rsid w:val="00B1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frw.org.pl/0,1,122,Inspiracja_-_Kreacja_-_Akcja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4AD9-9C41-4522-BC1E-750C7827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637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2 sierpnia 2011</vt:lpstr>
      <vt:lpstr>Warszawa, 2 sierpnia 2011</vt:lpstr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 sierpnia 2011</dc:title>
  <dc:creator>Zuzanna Połanecka</dc:creator>
  <cp:lastModifiedBy>Marta</cp:lastModifiedBy>
  <cp:revision>4</cp:revision>
  <cp:lastPrinted>2011-09-02T11:21:00Z</cp:lastPrinted>
  <dcterms:created xsi:type="dcterms:W3CDTF">2012-07-25T07:40:00Z</dcterms:created>
  <dcterms:modified xsi:type="dcterms:W3CDTF">2012-07-30T10:45:00Z</dcterms:modified>
</cp:coreProperties>
</file>