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083" w:rsidRPr="00370114" w:rsidRDefault="006C1677" w:rsidP="006C1677">
      <w:pPr>
        <w:pStyle w:val="NormalnyWeb"/>
        <w:spacing w:after="240" w:afterAutospacing="0"/>
        <w:ind w:left="4248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</w:t>
      </w:r>
      <w:r w:rsidR="00083083" w:rsidRPr="002868EA">
        <w:rPr>
          <w:rFonts w:asciiTheme="minorHAnsi" w:hAnsiTheme="minorHAnsi" w:cstheme="minorHAnsi"/>
          <w:color w:val="000000"/>
          <w:sz w:val="22"/>
          <w:szCs w:val="22"/>
        </w:rPr>
        <w:t>Wrocław 1</w:t>
      </w:r>
      <w:r w:rsidR="002868EA" w:rsidRPr="002868EA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083083" w:rsidRPr="002868EA">
        <w:rPr>
          <w:rFonts w:asciiTheme="minorHAnsi" w:hAnsiTheme="minorHAnsi" w:cstheme="minorHAnsi"/>
          <w:color w:val="000000"/>
          <w:sz w:val="22"/>
          <w:szCs w:val="22"/>
        </w:rPr>
        <w:t>.02.2019</w:t>
      </w:r>
      <w:r w:rsidR="00083083" w:rsidRPr="002868EA">
        <w:rPr>
          <w:rFonts w:asciiTheme="minorHAnsi" w:hAnsiTheme="minorHAnsi" w:cstheme="minorHAnsi"/>
          <w:sz w:val="22"/>
          <w:szCs w:val="22"/>
        </w:rPr>
        <w:br/>
      </w:r>
      <w:r w:rsidR="00083083" w:rsidRPr="002868EA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>Karmenu</w:t>
      </w:r>
      <w:proofErr w:type="spellEnd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>Vella</w:t>
      </w:r>
      <w:proofErr w:type="spellEnd"/>
      <w:r w:rsidR="00083083" w:rsidRPr="00370114">
        <w:rPr>
          <w:rFonts w:asciiTheme="minorHAnsi" w:hAnsiTheme="minorHAnsi" w:cstheme="minorHAnsi"/>
          <w:b/>
          <w:sz w:val="22"/>
          <w:szCs w:val="22"/>
        </w:rPr>
        <w:br/>
      </w:r>
      <w:proofErr w:type="spellStart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>Commissioner</w:t>
      </w:r>
      <w:proofErr w:type="spellEnd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Environment, </w:t>
      </w:r>
      <w:proofErr w:type="spellStart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>Maritime</w:t>
      </w:r>
      <w:proofErr w:type="spellEnd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proofErr w:type="spellStart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>Affairs</w:t>
      </w:r>
      <w:proofErr w:type="spellEnd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and </w:t>
      </w:r>
      <w:proofErr w:type="spellStart"/>
      <w:r w:rsidR="00083083" w:rsidRPr="00370114">
        <w:rPr>
          <w:rFonts w:asciiTheme="minorHAnsi" w:hAnsiTheme="minorHAnsi" w:cstheme="minorHAnsi"/>
          <w:b/>
          <w:color w:val="000000"/>
          <w:sz w:val="22"/>
          <w:szCs w:val="22"/>
        </w:rPr>
        <w:t>Fisheries</w:t>
      </w:r>
      <w:proofErr w:type="spellEnd"/>
    </w:p>
    <w:p w:rsidR="00083083" w:rsidRPr="00370114" w:rsidRDefault="00083083" w:rsidP="00370114">
      <w:pPr>
        <w:pStyle w:val="NormalnyWeb"/>
        <w:spacing w:before="0" w:beforeAutospacing="0" w:after="0" w:afterAutospacing="0"/>
        <w:ind w:left="3540" w:firstLine="708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3701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Daniel </w:t>
      </w:r>
      <w:proofErr w:type="spellStart"/>
      <w:r w:rsidRPr="00370114">
        <w:rPr>
          <w:rFonts w:asciiTheme="minorHAnsi" w:hAnsiTheme="minorHAnsi" w:cstheme="minorHAnsi"/>
          <w:b/>
          <w:color w:val="000000"/>
          <w:sz w:val="22"/>
          <w:szCs w:val="22"/>
        </w:rPr>
        <w:t>Calleja</w:t>
      </w:r>
      <w:proofErr w:type="spellEnd"/>
      <w:r w:rsidRPr="0037011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Crespo</w:t>
      </w:r>
    </w:p>
    <w:p w:rsidR="00083083" w:rsidRPr="00370114" w:rsidRDefault="00083083" w:rsidP="00370114">
      <w:pPr>
        <w:pStyle w:val="NormalnyWeb"/>
        <w:spacing w:before="0" w:beforeAutospacing="0" w:after="0" w:afterAutospacing="0"/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370114">
        <w:rPr>
          <w:rFonts w:asciiTheme="minorHAnsi" w:hAnsiTheme="minorHAnsi" w:cstheme="minorHAnsi"/>
          <w:b/>
          <w:sz w:val="22"/>
          <w:szCs w:val="22"/>
        </w:rPr>
        <w:t>Director</w:t>
      </w:r>
      <w:proofErr w:type="spellEnd"/>
      <w:r w:rsidRPr="00370114">
        <w:rPr>
          <w:rFonts w:asciiTheme="minorHAnsi" w:hAnsiTheme="minorHAnsi" w:cstheme="minorHAnsi"/>
          <w:b/>
          <w:sz w:val="22"/>
          <w:szCs w:val="22"/>
        </w:rPr>
        <w:t xml:space="preserve"> – General</w:t>
      </w:r>
    </w:p>
    <w:p w:rsidR="00083083" w:rsidRPr="00370114" w:rsidRDefault="00083083" w:rsidP="00370114">
      <w:pPr>
        <w:pStyle w:val="Nagwek3"/>
        <w:spacing w:before="0" w:after="0"/>
        <w:ind w:left="3540" w:firstLine="708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70114">
        <w:rPr>
          <w:rFonts w:asciiTheme="minorHAnsi" w:hAnsiTheme="minorHAnsi" w:cstheme="minorHAnsi"/>
          <w:b/>
          <w:color w:val="auto"/>
          <w:sz w:val="22"/>
          <w:szCs w:val="22"/>
        </w:rPr>
        <w:t xml:space="preserve">DG ENV — </w:t>
      </w:r>
      <w:proofErr w:type="spellStart"/>
      <w:r w:rsidRPr="00370114">
        <w:rPr>
          <w:rFonts w:asciiTheme="minorHAnsi" w:hAnsiTheme="minorHAnsi" w:cstheme="minorHAnsi"/>
          <w:b/>
          <w:color w:val="auto"/>
          <w:sz w:val="22"/>
          <w:szCs w:val="22"/>
        </w:rPr>
        <w:t>Directorate</w:t>
      </w:r>
      <w:proofErr w:type="spellEnd"/>
      <w:r w:rsidRPr="00370114">
        <w:rPr>
          <w:rFonts w:asciiTheme="minorHAnsi" w:hAnsiTheme="minorHAnsi" w:cstheme="minorHAnsi"/>
          <w:b/>
          <w:color w:val="auto"/>
          <w:sz w:val="22"/>
          <w:szCs w:val="22"/>
        </w:rPr>
        <w:t>-General for Environment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083083" w:rsidRPr="00370114" w:rsidTr="00083083">
        <w:trPr>
          <w:tblCellSpacing w:w="0" w:type="dxa"/>
        </w:trPr>
        <w:tc>
          <w:tcPr>
            <w:tcW w:w="0" w:type="auto"/>
            <w:vAlign w:val="center"/>
          </w:tcPr>
          <w:p w:rsidR="00083083" w:rsidRPr="00370114" w:rsidRDefault="00083083" w:rsidP="00370114">
            <w:pPr>
              <w:pStyle w:val="Nagwek3"/>
              <w:spacing w:before="0" w:after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37011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2868EA" w:rsidRPr="00370114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                                                     Szanowny Panie Komisarzu</w:t>
            </w:r>
          </w:p>
          <w:p w:rsidR="002868EA" w:rsidRPr="00370114" w:rsidRDefault="002868EA" w:rsidP="00370114">
            <w:pPr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0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Szanowny Panie Dyrektorze</w:t>
            </w:r>
          </w:p>
        </w:tc>
      </w:tr>
      <w:tr w:rsidR="00083083" w:rsidRPr="002868EA" w:rsidTr="00083083">
        <w:trPr>
          <w:tblCellSpacing w:w="0" w:type="dxa"/>
        </w:trPr>
        <w:tc>
          <w:tcPr>
            <w:tcW w:w="0" w:type="auto"/>
            <w:vAlign w:val="center"/>
          </w:tcPr>
          <w:p w:rsidR="00083083" w:rsidRPr="002868EA" w:rsidRDefault="00083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083" w:rsidRPr="002868EA" w:rsidTr="00083083">
        <w:trPr>
          <w:tblCellSpacing w:w="0" w:type="dxa"/>
        </w:trPr>
        <w:tc>
          <w:tcPr>
            <w:tcW w:w="0" w:type="auto"/>
            <w:vAlign w:val="center"/>
          </w:tcPr>
          <w:p w:rsidR="00083083" w:rsidRPr="002868EA" w:rsidRDefault="00083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3083" w:rsidRPr="002868EA" w:rsidTr="00083083">
        <w:trPr>
          <w:tblCellSpacing w:w="0" w:type="dxa"/>
        </w:trPr>
        <w:tc>
          <w:tcPr>
            <w:tcW w:w="0" w:type="auto"/>
            <w:vAlign w:val="center"/>
          </w:tcPr>
          <w:p w:rsidR="00083083" w:rsidRPr="002868EA" w:rsidRDefault="000830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3083" w:rsidRPr="002868EA" w:rsidTr="00083083">
        <w:trPr>
          <w:tblCellSpacing w:w="0" w:type="dxa"/>
        </w:trPr>
        <w:tc>
          <w:tcPr>
            <w:tcW w:w="0" w:type="auto"/>
            <w:vAlign w:val="center"/>
          </w:tcPr>
          <w:p w:rsidR="00D15CDB" w:rsidRDefault="002868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868E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Skarga do Komisji Europejskiej</w:t>
            </w:r>
            <w:r w:rsidR="00D15C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wysłana drog</w:t>
            </w:r>
            <w:r w:rsidR="00370114">
              <w:rPr>
                <w:rFonts w:asciiTheme="minorHAnsi" w:hAnsiTheme="minorHAnsi" w:cstheme="minorHAnsi"/>
                <w:b/>
                <w:sz w:val="22"/>
                <w:szCs w:val="22"/>
              </w:rPr>
              <w:t>ą</w:t>
            </w:r>
            <w:r w:rsidR="00D15CD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elektroniczną</w:t>
            </w:r>
          </w:p>
          <w:p w:rsidR="00083083" w:rsidRPr="00D15CDB" w:rsidRDefault="00D15C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5CD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="00370114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D15CDB">
              <w:rPr>
                <w:rFonts w:asciiTheme="minorHAnsi" w:hAnsiTheme="minorHAnsi" w:cstheme="minorHAnsi"/>
                <w:sz w:val="22"/>
                <w:szCs w:val="22"/>
              </w:rPr>
              <w:t>(udostępniona polskim mediom)</w:t>
            </w:r>
          </w:p>
          <w:p w:rsidR="002868EA" w:rsidRPr="002868EA" w:rsidRDefault="002868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3083" w:rsidRPr="002868EA" w:rsidTr="00083083">
        <w:trPr>
          <w:tblCellSpacing w:w="0" w:type="dxa"/>
        </w:trPr>
        <w:tc>
          <w:tcPr>
            <w:tcW w:w="0" w:type="auto"/>
            <w:vAlign w:val="center"/>
          </w:tcPr>
          <w:p w:rsidR="00083083" w:rsidRPr="002868EA" w:rsidRDefault="000830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68EA" w:rsidRPr="002868EA" w:rsidTr="00083083">
        <w:trPr>
          <w:tblCellSpacing w:w="0" w:type="dxa"/>
        </w:trPr>
        <w:tc>
          <w:tcPr>
            <w:tcW w:w="0" w:type="auto"/>
            <w:vAlign w:val="center"/>
          </w:tcPr>
          <w:p w:rsidR="002868EA" w:rsidRPr="002868EA" w:rsidRDefault="002868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C0D74" w:rsidRPr="002868EA" w:rsidRDefault="002868EA" w:rsidP="00CC0D74">
      <w:pPr>
        <w:pStyle w:val="Bezodstpw"/>
        <w:spacing w:after="160" w:line="256" w:lineRule="auto"/>
        <w:ind w:firstLine="708"/>
        <w:rPr>
          <w:rFonts w:asciiTheme="minorHAnsi" w:eastAsia="Times New Roman" w:hAnsiTheme="minorHAnsi" w:cstheme="minorHAnsi"/>
          <w:b/>
          <w:i/>
          <w:lang w:eastAsia="ar-SA"/>
        </w:rPr>
      </w:pPr>
      <w:r w:rsidRPr="002868EA">
        <w:rPr>
          <w:rFonts w:asciiTheme="minorHAnsi" w:hAnsiTheme="minorHAnsi" w:cstheme="minorHAnsi"/>
          <w:b/>
          <w:i/>
        </w:rPr>
        <w:t>D</w:t>
      </w:r>
      <w:r w:rsidR="00107477" w:rsidRPr="002868EA">
        <w:rPr>
          <w:rFonts w:asciiTheme="minorHAnsi" w:hAnsiTheme="minorHAnsi" w:cstheme="minorHAnsi"/>
          <w:b/>
          <w:i/>
        </w:rPr>
        <w:t xml:space="preserve">otyczy :  </w:t>
      </w:r>
      <w:r w:rsidRPr="002868EA">
        <w:rPr>
          <w:rFonts w:asciiTheme="minorHAnsi" w:hAnsiTheme="minorHAnsi" w:cstheme="minorHAnsi"/>
          <w:b/>
          <w:i/>
        </w:rPr>
        <w:t>r</w:t>
      </w:r>
      <w:r w:rsidR="00107477" w:rsidRPr="002868EA">
        <w:rPr>
          <w:rFonts w:asciiTheme="minorHAnsi" w:hAnsiTheme="minorHAnsi" w:cstheme="minorHAnsi"/>
          <w:b/>
          <w:i/>
        </w:rPr>
        <w:t xml:space="preserve">ozpoczęcia realizacji bez wymaganych zgód środowiskowych inwestycji Przekopu Mierzei Wiślanej i budowy </w:t>
      </w:r>
      <w:r w:rsidR="00CC0D74" w:rsidRPr="002868EA">
        <w:rPr>
          <w:rFonts w:asciiTheme="minorHAnsi" w:hAnsiTheme="minorHAnsi" w:cstheme="minorHAnsi"/>
          <w:b/>
          <w:i/>
        </w:rPr>
        <w:t>k</w:t>
      </w:r>
      <w:r w:rsidR="00107477" w:rsidRPr="002868EA">
        <w:rPr>
          <w:rFonts w:asciiTheme="minorHAnsi" w:hAnsiTheme="minorHAnsi" w:cstheme="minorHAnsi"/>
          <w:b/>
          <w:i/>
        </w:rPr>
        <w:t>anału żeglownego przez 3 obszary Natura 2000</w:t>
      </w:r>
      <w:r w:rsidR="00CC0D74" w:rsidRPr="002868EA">
        <w:rPr>
          <w:rFonts w:asciiTheme="minorHAnsi" w:hAnsiTheme="minorHAnsi" w:cstheme="minorHAnsi"/>
          <w:b/>
          <w:i/>
        </w:rPr>
        <w:t xml:space="preserve">  ( inwestycja </w:t>
      </w:r>
      <w:r w:rsidR="00CC0D74" w:rsidRPr="002868EA">
        <w:rPr>
          <w:rFonts w:asciiTheme="minorHAnsi" w:hAnsiTheme="minorHAnsi" w:cstheme="minorHAnsi"/>
          <w:b/>
          <w:i/>
          <w:lang w:eastAsia="pl-PL"/>
        </w:rPr>
        <w:t>„Droga wodna łącząca Zalew Wiślany z Zatoką Gdańską - lokalizacja Nowy Świat”</w:t>
      </w:r>
      <w:r w:rsidR="00CC0D74" w:rsidRPr="002868EA">
        <w:rPr>
          <w:rFonts w:asciiTheme="minorHAnsi" w:eastAsia="Times New Roman" w:hAnsiTheme="minorHAnsi" w:cstheme="minorHAnsi"/>
          <w:b/>
          <w:i/>
          <w:lang w:eastAsia="ar-SA"/>
        </w:rPr>
        <w:t>)</w:t>
      </w:r>
    </w:p>
    <w:p w:rsidR="002868EA" w:rsidRDefault="002868EA" w:rsidP="008F0F8E">
      <w:pPr>
        <w:pStyle w:val="Bezodstpw"/>
        <w:spacing w:after="160" w:line="256" w:lineRule="auto"/>
        <w:ind w:firstLine="708"/>
        <w:rPr>
          <w:rFonts w:asciiTheme="minorHAnsi" w:hAnsiTheme="minorHAnsi" w:cstheme="minorHAnsi"/>
          <w:b/>
          <w:i/>
        </w:rPr>
      </w:pPr>
    </w:p>
    <w:p w:rsidR="006C1677" w:rsidRPr="002868EA" w:rsidRDefault="006C1677" w:rsidP="008F0F8E">
      <w:pPr>
        <w:pStyle w:val="Bezodstpw"/>
        <w:spacing w:after="160" w:line="256" w:lineRule="auto"/>
        <w:ind w:firstLine="708"/>
        <w:rPr>
          <w:rFonts w:asciiTheme="minorHAnsi" w:hAnsiTheme="minorHAnsi" w:cstheme="minorHAnsi"/>
          <w:b/>
          <w:i/>
        </w:rPr>
      </w:pPr>
    </w:p>
    <w:p w:rsidR="00107477" w:rsidRPr="002868EA" w:rsidRDefault="00107477" w:rsidP="002868EA">
      <w:pPr>
        <w:pStyle w:val="Bezodstpw"/>
        <w:spacing w:after="160" w:line="256" w:lineRule="auto"/>
        <w:ind w:firstLine="708"/>
        <w:rPr>
          <w:rFonts w:asciiTheme="minorHAnsi" w:eastAsia="Times New Roman" w:hAnsiTheme="minorHAnsi" w:cstheme="minorHAnsi"/>
          <w:lang w:eastAsia="ar-SA"/>
        </w:rPr>
      </w:pPr>
      <w:r w:rsidRPr="002868EA">
        <w:rPr>
          <w:rFonts w:asciiTheme="minorHAnsi" w:hAnsiTheme="minorHAnsi" w:cstheme="minorHAnsi"/>
        </w:rPr>
        <w:t>Informujemy, że nasze Stowarzyszenie jest stroną postępowania środowiskowego wobec inwestycji rządu RP pod nazwą</w:t>
      </w:r>
      <w:r w:rsidR="008F0F8E" w:rsidRPr="002868EA">
        <w:rPr>
          <w:rFonts w:asciiTheme="minorHAnsi" w:hAnsiTheme="minorHAnsi" w:cstheme="minorHAnsi"/>
        </w:rPr>
        <w:t xml:space="preserve"> </w:t>
      </w:r>
      <w:r w:rsidR="008F0F8E" w:rsidRPr="002868EA">
        <w:rPr>
          <w:rFonts w:asciiTheme="minorHAnsi" w:hAnsiTheme="minorHAnsi" w:cstheme="minorHAnsi"/>
          <w:lang w:eastAsia="pl-PL"/>
        </w:rPr>
        <w:t>„Droga wodna łącząca Zalew Wiślany z Zatoką Gdańską - lokalizacja Nowy Świat”</w:t>
      </w:r>
      <w:r w:rsidR="008F0F8E" w:rsidRPr="002868EA">
        <w:rPr>
          <w:rFonts w:asciiTheme="minorHAnsi" w:eastAsia="Times New Roman" w:hAnsiTheme="minorHAnsi" w:cstheme="minorHAnsi"/>
          <w:lang w:eastAsia="ar-SA"/>
        </w:rPr>
        <w:t>.</w:t>
      </w:r>
    </w:p>
    <w:p w:rsidR="0045269A" w:rsidRPr="002868EA" w:rsidRDefault="00107477" w:rsidP="0045269A">
      <w:pPr>
        <w:pStyle w:val="Bezodstpw"/>
        <w:spacing w:after="160" w:line="256" w:lineRule="auto"/>
        <w:rPr>
          <w:rFonts w:asciiTheme="minorHAnsi" w:hAnsiTheme="minorHAnsi" w:cstheme="minorHAnsi"/>
        </w:rPr>
      </w:pPr>
      <w:r w:rsidRPr="002868EA">
        <w:rPr>
          <w:rFonts w:asciiTheme="minorHAnsi" w:hAnsiTheme="minorHAnsi" w:cstheme="minorHAnsi"/>
        </w:rPr>
        <w:t>Od decyzji</w:t>
      </w:r>
      <w:r w:rsidR="008F0F8E" w:rsidRPr="002868EA">
        <w:rPr>
          <w:rFonts w:asciiTheme="minorHAnsi" w:hAnsiTheme="minorHAnsi" w:cstheme="minorHAnsi"/>
        </w:rPr>
        <w:t xml:space="preserve"> </w:t>
      </w:r>
      <w:r w:rsidR="0045269A" w:rsidRPr="002868EA">
        <w:rPr>
          <w:rFonts w:asciiTheme="minorHAnsi" w:eastAsia="Times New Roman" w:hAnsiTheme="minorHAnsi" w:cstheme="minorHAnsi"/>
          <w:lang w:eastAsia="ar-SA"/>
        </w:rPr>
        <w:t xml:space="preserve">uzgadniającej </w:t>
      </w:r>
      <w:r w:rsidR="008F0F8E" w:rsidRPr="002868EA">
        <w:rPr>
          <w:rFonts w:asciiTheme="minorHAnsi" w:eastAsia="Times New Roman" w:hAnsiTheme="minorHAnsi" w:cstheme="minorHAnsi"/>
          <w:lang w:eastAsia="ar-SA"/>
        </w:rPr>
        <w:t>środowiskowe uwarunkowania realizacji tego przedsięwzięcia</w:t>
      </w:r>
      <w:r w:rsidR="005E443A" w:rsidRPr="002868EA">
        <w:rPr>
          <w:rFonts w:asciiTheme="minorHAnsi" w:eastAsia="Times New Roman" w:hAnsiTheme="minorHAnsi" w:cstheme="minorHAnsi"/>
          <w:lang w:eastAsia="ar-SA"/>
        </w:rPr>
        <w:t>,</w:t>
      </w:r>
      <w:r w:rsidRPr="002868EA">
        <w:rPr>
          <w:rFonts w:asciiTheme="minorHAnsi" w:hAnsiTheme="minorHAnsi" w:cstheme="minorHAnsi"/>
        </w:rPr>
        <w:t xml:space="preserve">  wydanej w dn. </w:t>
      </w:r>
      <w:r w:rsidR="008F0F8E" w:rsidRPr="002868EA">
        <w:rPr>
          <w:rFonts w:asciiTheme="minorHAnsi" w:hAnsiTheme="minorHAnsi" w:cstheme="minorHAnsi"/>
        </w:rPr>
        <w:t>5</w:t>
      </w:r>
      <w:r w:rsidRPr="002868EA">
        <w:rPr>
          <w:rFonts w:asciiTheme="minorHAnsi" w:hAnsiTheme="minorHAnsi" w:cstheme="minorHAnsi"/>
        </w:rPr>
        <w:t>.12.</w:t>
      </w:r>
      <w:r w:rsidR="005E443A" w:rsidRPr="002868EA">
        <w:rPr>
          <w:rFonts w:asciiTheme="minorHAnsi" w:hAnsiTheme="minorHAnsi" w:cstheme="minorHAnsi"/>
        </w:rPr>
        <w:t>20</w:t>
      </w:r>
      <w:r w:rsidRPr="002868EA">
        <w:rPr>
          <w:rFonts w:asciiTheme="minorHAnsi" w:hAnsiTheme="minorHAnsi" w:cstheme="minorHAnsi"/>
        </w:rPr>
        <w:t xml:space="preserve">19 </w:t>
      </w:r>
      <w:r w:rsidR="005E443A" w:rsidRPr="002868EA">
        <w:rPr>
          <w:rFonts w:asciiTheme="minorHAnsi" w:hAnsiTheme="minorHAnsi" w:cstheme="minorHAnsi"/>
        </w:rPr>
        <w:t xml:space="preserve">r. </w:t>
      </w:r>
      <w:r w:rsidRPr="002868EA">
        <w:rPr>
          <w:rFonts w:asciiTheme="minorHAnsi" w:hAnsiTheme="minorHAnsi" w:cstheme="minorHAnsi"/>
        </w:rPr>
        <w:t>przez RDOŚ w Olsztynie</w:t>
      </w:r>
      <w:r w:rsidR="005E443A" w:rsidRPr="002868EA">
        <w:rPr>
          <w:rFonts w:asciiTheme="minorHAnsi" w:hAnsiTheme="minorHAnsi" w:cstheme="minorHAnsi"/>
        </w:rPr>
        <w:t>,</w:t>
      </w:r>
      <w:r w:rsidRPr="002868EA">
        <w:rPr>
          <w:rFonts w:asciiTheme="minorHAnsi" w:hAnsiTheme="minorHAnsi" w:cstheme="minorHAnsi"/>
        </w:rPr>
        <w:t xml:space="preserve"> złożyliśmy</w:t>
      </w:r>
      <w:r w:rsidR="008F0F8E" w:rsidRPr="002868EA">
        <w:rPr>
          <w:rFonts w:asciiTheme="minorHAnsi" w:hAnsiTheme="minorHAnsi" w:cstheme="minorHAnsi"/>
        </w:rPr>
        <w:t xml:space="preserve"> jako strona</w:t>
      </w:r>
      <w:r w:rsidRPr="002868EA">
        <w:rPr>
          <w:rFonts w:asciiTheme="minorHAnsi" w:hAnsiTheme="minorHAnsi" w:cstheme="minorHAnsi"/>
        </w:rPr>
        <w:t xml:space="preserve"> odwołanie do GDOŚ w dn</w:t>
      </w:r>
      <w:r w:rsidR="008F0F8E" w:rsidRPr="002868EA">
        <w:rPr>
          <w:rFonts w:asciiTheme="minorHAnsi" w:hAnsiTheme="minorHAnsi" w:cstheme="minorHAnsi"/>
        </w:rPr>
        <w:t>.</w:t>
      </w:r>
      <w:r w:rsidRPr="002868EA">
        <w:rPr>
          <w:rFonts w:asciiTheme="minorHAnsi" w:hAnsiTheme="minorHAnsi" w:cstheme="minorHAnsi"/>
        </w:rPr>
        <w:t xml:space="preserve"> 2.1.2019</w:t>
      </w:r>
      <w:r w:rsidR="005E443A" w:rsidRPr="002868EA">
        <w:rPr>
          <w:rFonts w:asciiTheme="minorHAnsi" w:hAnsiTheme="minorHAnsi" w:cstheme="minorHAnsi"/>
        </w:rPr>
        <w:t xml:space="preserve"> </w:t>
      </w:r>
      <w:r w:rsidRPr="002868EA">
        <w:rPr>
          <w:rFonts w:asciiTheme="minorHAnsi" w:hAnsiTheme="minorHAnsi" w:cstheme="minorHAnsi"/>
        </w:rPr>
        <w:t>r</w:t>
      </w:r>
      <w:r w:rsidR="005E443A" w:rsidRPr="002868EA">
        <w:rPr>
          <w:rFonts w:asciiTheme="minorHAnsi" w:hAnsiTheme="minorHAnsi" w:cstheme="minorHAnsi"/>
        </w:rPr>
        <w:t>.,</w:t>
      </w:r>
      <w:r w:rsidRPr="002868EA">
        <w:rPr>
          <w:rFonts w:asciiTheme="minorHAnsi" w:hAnsiTheme="minorHAnsi" w:cstheme="minorHAnsi"/>
        </w:rPr>
        <w:t xml:space="preserve"> powołując się na opini</w:t>
      </w:r>
      <w:r w:rsidR="005E443A" w:rsidRPr="002868EA">
        <w:rPr>
          <w:rFonts w:asciiTheme="minorHAnsi" w:hAnsiTheme="minorHAnsi" w:cstheme="minorHAnsi"/>
        </w:rPr>
        <w:t>e</w:t>
      </w:r>
      <w:r w:rsidRPr="002868EA">
        <w:rPr>
          <w:rFonts w:asciiTheme="minorHAnsi" w:hAnsiTheme="minorHAnsi" w:cstheme="minorHAnsi"/>
        </w:rPr>
        <w:t xml:space="preserve"> ekspertów oraz załączając opinię ichtiologa dr Michała Skóry</w:t>
      </w:r>
      <w:r w:rsidR="005E443A" w:rsidRPr="002868EA">
        <w:rPr>
          <w:rFonts w:asciiTheme="minorHAnsi" w:hAnsiTheme="minorHAnsi" w:cstheme="minorHAnsi"/>
        </w:rPr>
        <w:t>,</w:t>
      </w:r>
      <w:r w:rsidRPr="002868EA">
        <w:rPr>
          <w:rFonts w:asciiTheme="minorHAnsi" w:hAnsiTheme="minorHAnsi" w:cstheme="minorHAnsi"/>
        </w:rPr>
        <w:t xml:space="preserve"> dotyczącą negatywnego wpływu na gatunki i siedliska na obszarach Natura 2000, przez które ma przebiegać inwestycja</w:t>
      </w:r>
      <w:r w:rsidR="008F0F8E" w:rsidRPr="002868EA">
        <w:rPr>
          <w:rFonts w:asciiTheme="minorHAnsi" w:hAnsiTheme="minorHAnsi" w:cstheme="minorHAnsi"/>
        </w:rPr>
        <w:t>( opinia dr Skóry-</w:t>
      </w:r>
      <w:r w:rsidRPr="002868EA">
        <w:rPr>
          <w:rFonts w:asciiTheme="minorHAnsi" w:hAnsiTheme="minorHAnsi" w:cstheme="minorHAnsi"/>
        </w:rPr>
        <w:t xml:space="preserve"> załącznik)</w:t>
      </w:r>
      <w:r w:rsidR="005E443A" w:rsidRPr="002868EA">
        <w:rPr>
          <w:rFonts w:asciiTheme="minorHAnsi" w:hAnsiTheme="minorHAnsi" w:cstheme="minorHAnsi"/>
        </w:rPr>
        <w:t>.</w:t>
      </w:r>
      <w:r w:rsidR="008F0F8E" w:rsidRPr="002868EA">
        <w:rPr>
          <w:rFonts w:asciiTheme="minorHAnsi" w:hAnsiTheme="minorHAnsi" w:cstheme="minorHAnsi"/>
          <w:b/>
        </w:rPr>
        <w:t xml:space="preserve"> W odwołaniu skupiamy się na najistotniejszym uchybieniu wydanej decyzji, jakim jest pominięcie znaczącego, negatywnego oddziaływania planowanej inwestycji na obszary Natura 2000 Zalew i Mierzeja Wiślana</w:t>
      </w:r>
      <w:r w:rsidR="008F0F8E" w:rsidRPr="002868EA">
        <w:rPr>
          <w:rFonts w:asciiTheme="minorHAnsi" w:hAnsiTheme="minorHAnsi" w:cstheme="minorHAnsi"/>
        </w:rPr>
        <w:t>.</w:t>
      </w:r>
    </w:p>
    <w:p w:rsidR="008F0F8E" w:rsidRPr="002868EA" w:rsidRDefault="0045269A" w:rsidP="0045269A">
      <w:pPr>
        <w:pStyle w:val="Bezodstpw"/>
        <w:spacing w:after="160" w:line="256" w:lineRule="auto"/>
        <w:rPr>
          <w:rFonts w:asciiTheme="minorHAnsi" w:hAnsiTheme="minorHAnsi" w:cstheme="minorHAnsi"/>
        </w:rPr>
      </w:pPr>
      <w:r w:rsidRPr="002868EA">
        <w:rPr>
          <w:rFonts w:asciiTheme="minorHAnsi" w:hAnsiTheme="minorHAnsi" w:cstheme="minorHAnsi"/>
        </w:rPr>
        <w:t>Szykowane s</w:t>
      </w:r>
      <w:r w:rsidR="00A068FB" w:rsidRPr="002868EA">
        <w:rPr>
          <w:rFonts w:asciiTheme="minorHAnsi" w:hAnsiTheme="minorHAnsi" w:cstheme="minorHAnsi"/>
        </w:rPr>
        <w:t>ą</w:t>
      </w:r>
      <w:r w:rsidRPr="002868EA">
        <w:rPr>
          <w:rFonts w:asciiTheme="minorHAnsi" w:hAnsiTheme="minorHAnsi" w:cstheme="minorHAnsi"/>
        </w:rPr>
        <w:t xml:space="preserve"> przez nas kolejne negatywne opinie ornitologów i biologów morskich, mówiące o wpływie na ptaki oraz ssaki bałtyckie.</w:t>
      </w:r>
      <w:r w:rsidR="008F0F8E" w:rsidRPr="002868EA">
        <w:rPr>
          <w:rFonts w:asciiTheme="minorHAnsi" w:hAnsiTheme="minorHAnsi" w:cstheme="minorHAnsi"/>
        </w:rPr>
        <w:t xml:space="preserve"> </w:t>
      </w:r>
    </w:p>
    <w:p w:rsidR="00107477" w:rsidRPr="002868EA" w:rsidRDefault="00107477" w:rsidP="00D325D4">
      <w:pPr>
        <w:rPr>
          <w:rFonts w:asciiTheme="minorHAnsi" w:hAnsiTheme="minorHAnsi" w:cstheme="minorHAnsi"/>
          <w:sz w:val="22"/>
          <w:szCs w:val="22"/>
        </w:rPr>
      </w:pPr>
    </w:p>
    <w:p w:rsidR="008F0F8E" w:rsidRPr="002868EA" w:rsidRDefault="00107477" w:rsidP="008F0F8E">
      <w:pPr>
        <w:spacing w:after="160" w:line="25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868EA">
        <w:rPr>
          <w:rFonts w:asciiTheme="minorHAnsi" w:hAnsiTheme="minorHAnsi" w:cstheme="minorHAnsi"/>
          <w:sz w:val="22"/>
          <w:szCs w:val="22"/>
        </w:rPr>
        <w:t>Równocześnie</w:t>
      </w:r>
      <w:r w:rsidR="008F0F8E" w:rsidRPr="002868EA">
        <w:rPr>
          <w:rFonts w:asciiTheme="minorHAnsi" w:hAnsiTheme="minorHAnsi" w:cstheme="minorHAnsi"/>
          <w:sz w:val="22"/>
          <w:szCs w:val="22"/>
        </w:rPr>
        <w:t xml:space="preserve"> 2.1.2019r</w:t>
      </w:r>
      <w:r w:rsidRPr="002868EA">
        <w:rPr>
          <w:rFonts w:asciiTheme="minorHAnsi" w:hAnsiTheme="minorHAnsi" w:cstheme="minorHAnsi"/>
          <w:sz w:val="22"/>
          <w:szCs w:val="22"/>
        </w:rPr>
        <w:t xml:space="preserve"> </w:t>
      </w:r>
      <w:r w:rsidR="008F0F8E" w:rsidRPr="002868EA">
        <w:rPr>
          <w:rFonts w:asciiTheme="minorHAnsi" w:hAnsiTheme="minorHAnsi" w:cstheme="minorHAnsi"/>
          <w:sz w:val="22"/>
          <w:szCs w:val="22"/>
        </w:rPr>
        <w:t xml:space="preserve"> złożyliśmy </w:t>
      </w:r>
      <w:r w:rsidR="008F0F8E" w:rsidRPr="002868EA">
        <w:rPr>
          <w:rFonts w:asciiTheme="minorHAnsi" w:hAnsiTheme="minorHAnsi" w:cstheme="minorHAnsi"/>
          <w:sz w:val="22"/>
          <w:szCs w:val="22"/>
          <w:lang w:eastAsia="ar-SA"/>
        </w:rPr>
        <w:t xml:space="preserve">zażalenie na postanowienie RDOŚ w Olsztynie z dn. 12 grudnia 2018 o rygorze natychmiastowej wykonalności. </w:t>
      </w:r>
      <w:r w:rsidR="008F0F8E" w:rsidRPr="002868EA">
        <w:rPr>
          <w:rFonts w:asciiTheme="minorHAnsi" w:hAnsiTheme="minorHAnsi" w:cstheme="minorHAnsi"/>
          <w:b/>
          <w:sz w:val="22"/>
          <w:szCs w:val="22"/>
          <w:lang w:eastAsia="ar-SA"/>
        </w:rPr>
        <w:t>Zarzucamy m.in. naruszenie procedur administracyjnych określonych w kodeksie postępowania administracyjnego oraz</w:t>
      </w:r>
      <w:r w:rsidR="008F0F8E" w:rsidRPr="002868EA">
        <w:rPr>
          <w:rFonts w:asciiTheme="minorHAnsi" w:hAnsiTheme="minorHAnsi" w:cstheme="minorHAnsi"/>
          <w:b/>
          <w:sz w:val="22"/>
          <w:szCs w:val="22"/>
        </w:rPr>
        <w:t xml:space="preserve"> bezprzedmiotowość rygoru natychmiastowej wykonalności w przypadku decyzji o środowiskowych uwarunkowaniach określonych w ustawie o udostępnianiu informacji o środowisku i jego ochronie, udziale społeczeństwa w ochronie środowiska oraz o ocenach oddziaływania na środowisko;</w:t>
      </w:r>
    </w:p>
    <w:p w:rsidR="00107477" w:rsidRPr="002868EA" w:rsidRDefault="00107477" w:rsidP="00D325D4">
      <w:pPr>
        <w:rPr>
          <w:rFonts w:asciiTheme="minorHAnsi" w:hAnsiTheme="minorHAnsi" w:cstheme="minorHAnsi"/>
          <w:sz w:val="22"/>
          <w:szCs w:val="22"/>
        </w:rPr>
      </w:pPr>
    </w:p>
    <w:p w:rsidR="00201352" w:rsidRPr="002868EA" w:rsidRDefault="008F0F8E" w:rsidP="00D325D4">
      <w:pPr>
        <w:rPr>
          <w:rFonts w:asciiTheme="minorHAnsi" w:hAnsiTheme="minorHAnsi" w:cstheme="minorHAnsi"/>
          <w:sz w:val="22"/>
          <w:szCs w:val="22"/>
        </w:rPr>
      </w:pPr>
      <w:r w:rsidRPr="002868EA">
        <w:rPr>
          <w:rFonts w:asciiTheme="minorHAnsi" w:hAnsiTheme="minorHAnsi" w:cstheme="minorHAnsi"/>
          <w:sz w:val="22"/>
          <w:szCs w:val="22"/>
        </w:rPr>
        <w:t>15.02.2019</w:t>
      </w:r>
      <w:r w:rsidR="005E443A" w:rsidRPr="002868EA">
        <w:rPr>
          <w:rFonts w:asciiTheme="minorHAnsi" w:hAnsiTheme="minorHAnsi" w:cstheme="minorHAnsi"/>
          <w:sz w:val="22"/>
          <w:szCs w:val="22"/>
        </w:rPr>
        <w:t xml:space="preserve"> </w:t>
      </w:r>
      <w:r w:rsidRPr="002868EA">
        <w:rPr>
          <w:rFonts w:asciiTheme="minorHAnsi" w:hAnsiTheme="minorHAnsi" w:cstheme="minorHAnsi"/>
          <w:sz w:val="22"/>
          <w:szCs w:val="22"/>
        </w:rPr>
        <w:t>r</w:t>
      </w:r>
      <w:r w:rsidR="005E443A" w:rsidRPr="002868EA">
        <w:rPr>
          <w:rFonts w:asciiTheme="minorHAnsi" w:hAnsiTheme="minorHAnsi" w:cstheme="minorHAnsi"/>
          <w:sz w:val="22"/>
          <w:szCs w:val="22"/>
        </w:rPr>
        <w:t>.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 dowiedzieliśmy się z mediów, że  wojewoda pomorski wydał de</w:t>
      </w:r>
      <w:r w:rsidRPr="002868EA">
        <w:rPr>
          <w:rFonts w:asciiTheme="minorHAnsi" w:hAnsiTheme="minorHAnsi" w:cstheme="minorHAnsi"/>
          <w:sz w:val="22"/>
          <w:szCs w:val="22"/>
        </w:rPr>
        <w:t>c</w:t>
      </w:r>
      <w:r w:rsidR="00201352" w:rsidRPr="002868EA">
        <w:rPr>
          <w:rFonts w:asciiTheme="minorHAnsi" w:hAnsiTheme="minorHAnsi" w:cstheme="minorHAnsi"/>
          <w:sz w:val="22"/>
          <w:szCs w:val="22"/>
        </w:rPr>
        <w:t>y</w:t>
      </w:r>
      <w:r w:rsidRPr="002868EA">
        <w:rPr>
          <w:rFonts w:asciiTheme="minorHAnsi" w:hAnsiTheme="minorHAnsi" w:cstheme="minorHAnsi"/>
          <w:sz w:val="22"/>
          <w:szCs w:val="22"/>
        </w:rPr>
        <w:t>z</w:t>
      </w:r>
      <w:r w:rsidR="00201352" w:rsidRPr="002868EA">
        <w:rPr>
          <w:rFonts w:asciiTheme="minorHAnsi" w:hAnsiTheme="minorHAnsi" w:cstheme="minorHAnsi"/>
          <w:sz w:val="22"/>
          <w:szCs w:val="22"/>
        </w:rPr>
        <w:t>j</w:t>
      </w:r>
      <w:r w:rsidRPr="002868EA">
        <w:rPr>
          <w:rFonts w:asciiTheme="minorHAnsi" w:hAnsiTheme="minorHAnsi" w:cstheme="minorHAnsi"/>
          <w:sz w:val="22"/>
          <w:szCs w:val="22"/>
        </w:rPr>
        <w:t>ę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 z trybem natychmi</w:t>
      </w:r>
      <w:r w:rsidRPr="002868EA">
        <w:rPr>
          <w:rFonts w:asciiTheme="minorHAnsi" w:hAnsiTheme="minorHAnsi" w:cstheme="minorHAnsi"/>
          <w:sz w:val="22"/>
          <w:szCs w:val="22"/>
        </w:rPr>
        <w:t>a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stowej wykonalności o rozpoczęciu budowy. </w:t>
      </w:r>
      <w:r w:rsidR="00461033" w:rsidRPr="002868EA">
        <w:rPr>
          <w:rFonts w:asciiTheme="minorHAnsi" w:hAnsiTheme="minorHAnsi" w:cstheme="minorHAnsi"/>
          <w:sz w:val="22"/>
          <w:szCs w:val="22"/>
        </w:rPr>
        <w:t>Kilka godzin po wydaniu decyzji n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a Mierzei </w:t>
      </w:r>
      <w:r w:rsidR="00461033" w:rsidRPr="002868EA">
        <w:rPr>
          <w:rFonts w:asciiTheme="minorHAnsi" w:hAnsiTheme="minorHAnsi" w:cstheme="minorHAnsi"/>
          <w:sz w:val="22"/>
          <w:szCs w:val="22"/>
        </w:rPr>
        <w:t xml:space="preserve">rozpoczęto wycinkę </w:t>
      </w:r>
      <w:r w:rsidR="00201352" w:rsidRPr="002868EA">
        <w:rPr>
          <w:rFonts w:asciiTheme="minorHAnsi" w:hAnsiTheme="minorHAnsi" w:cstheme="minorHAnsi"/>
          <w:sz w:val="22"/>
          <w:szCs w:val="22"/>
        </w:rPr>
        <w:t>las</w:t>
      </w:r>
      <w:r w:rsidR="00461033" w:rsidRPr="002868EA">
        <w:rPr>
          <w:rFonts w:asciiTheme="minorHAnsi" w:hAnsiTheme="minorHAnsi" w:cstheme="minorHAnsi"/>
          <w:sz w:val="22"/>
          <w:szCs w:val="22"/>
        </w:rPr>
        <w:t>u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 pod budowę Przekopu.</w:t>
      </w:r>
      <w:r w:rsidR="008E74B8" w:rsidRPr="002868EA">
        <w:rPr>
          <w:rFonts w:asciiTheme="minorHAnsi" w:hAnsiTheme="minorHAnsi" w:cstheme="minorHAnsi"/>
          <w:sz w:val="22"/>
          <w:szCs w:val="22"/>
        </w:rPr>
        <w:t>*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 Niewątpliwie całe działanie jest powodowane zbliżaj</w:t>
      </w:r>
      <w:r w:rsidRPr="002868EA">
        <w:rPr>
          <w:rFonts w:asciiTheme="minorHAnsi" w:hAnsiTheme="minorHAnsi" w:cstheme="minorHAnsi"/>
          <w:sz w:val="22"/>
          <w:szCs w:val="22"/>
        </w:rPr>
        <w:t>ą</w:t>
      </w:r>
      <w:r w:rsidR="00201352" w:rsidRPr="002868EA">
        <w:rPr>
          <w:rFonts w:asciiTheme="minorHAnsi" w:hAnsiTheme="minorHAnsi" w:cstheme="minorHAnsi"/>
          <w:sz w:val="22"/>
          <w:szCs w:val="22"/>
        </w:rPr>
        <w:t>ca się kampanią wyborczą</w:t>
      </w:r>
      <w:r w:rsidRPr="002868EA">
        <w:rPr>
          <w:rFonts w:asciiTheme="minorHAnsi" w:hAnsiTheme="minorHAnsi" w:cstheme="minorHAnsi"/>
          <w:sz w:val="22"/>
          <w:szCs w:val="22"/>
        </w:rPr>
        <w:t xml:space="preserve"> do parlamentu europejskiego a jesienią br</w:t>
      </w:r>
      <w:r w:rsidR="005E443A" w:rsidRPr="002868EA">
        <w:rPr>
          <w:rFonts w:asciiTheme="minorHAnsi" w:hAnsiTheme="minorHAnsi" w:cstheme="minorHAnsi"/>
          <w:sz w:val="22"/>
          <w:szCs w:val="22"/>
        </w:rPr>
        <w:t>.</w:t>
      </w:r>
      <w:r w:rsidRPr="002868EA">
        <w:rPr>
          <w:rFonts w:asciiTheme="minorHAnsi" w:hAnsiTheme="minorHAnsi" w:cstheme="minorHAnsi"/>
          <w:sz w:val="22"/>
          <w:szCs w:val="22"/>
        </w:rPr>
        <w:t xml:space="preserve"> do parlamentu krajowego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. Dziwi nas bardzo, </w:t>
      </w:r>
      <w:r w:rsidR="005E443A" w:rsidRPr="002868EA">
        <w:rPr>
          <w:rFonts w:asciiTheme="minorHAnsi" w:hAnsiTheme="minorHAnsi" w:cstheme="minorHAnsi"/>
          <w:sz w:val="22"/>
          <w:szCs w:val="22"/>
        </w:rPr>
        <w:t>ż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e </w:t>
      </w:r>
      <w:r w:rsidR="002868EA">
        <w:rPr>
          <w:rFonts w:asciiTheme="minorHAnsi" w:hAnsiTheme="minorHAnsi" w:cstheme="minorHAnsi"/>
          <w:sz w:val="22"/>
          <w:szCs w:val="22"/>
        </w:rPr>
        <w:t xml:space="preserve">w </w:t>
      </w:r>
      <w:r w:rsidR="00201352" w:rsidRPr="002868EA">
        <w:rPr>
          <w:rFonts w:asciiTheme="minorHAnsi" w:hAnsiTheme="minorHAnsi" w:cstheme="minorHAnsi"/>
          <w:sz w:val="22"/>
          <w:szCs w:val="22"/>
        </w:rPr>
        <w:t>kampani</w:t>
      </w:r>
      <w:r w:rsidR="002868EA">
        <w:rPr>
          <w:rFonts w:asciiTheme="minorHAnsi" w:hAnsiTheme="minorHAnsi" w:cstheme="minorHAnsi"/>
          <w:sz w:val="22"/>
          <w:szCs w:val="22"/>
        </w:rPr>
        <w:t>i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 do PE, w której partia rządząca winna pokazywać,</w:t>
      </w:r>
      <w:r w:rsidRPr="002868EA">
        <w:rPr>
          <w:rFonts w:asciiTheme="minorHAnsi" w:hAnsiTheme="minorHAnsi" w:cstheme="minorHAnsi"/>
          <w:sz w:val="22"/>
          <w:szCs w:val="22"/>
        </w:rPr>
        <w:t xml:space="preserve"> ż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e przestrzega prawa  środowiskowego UE, w tym wypadku co najmniej </w:t>
      </w:r>
      <w:r w:rsidRPr="002868EA">
        <w:rPr>
          <w:rFonts w:asciiTheme="minorHAnsi" w:hAnsiTheme="minorHAnsi" w:cstheme="minorHAnsi"/>
          <w:sz w:val="22"/>
          <w:szCs w:val="22"/>
        </w:rPr>
        <w:t>D</w:t>
      </w:r>
      <w:r w:rsidR="00201352" w:rsidRPr="002868EA">
        <w:rPr>
          <w:rFonts w:asciiTheme="minorHAnsi" w:hAnsiTheme="minorHAnsi" w:cstheme="minorHAnsi"/>
          <w:sz w:val="22"/>
          <w:szCs w:val="22"/>
        </w:rPr>
        <w:t xml:space="preserve">yrektywy </w:t>
      </w:r>
      <w:proofErr w:type="spellStart"/>
      <w:r w:rsidR="00201352" w:rsidRPr="002868EA">
        <w:rPr>
          <w:rFonts w:asciiTheme="minorHAnsi" w:hAnsiTheme="minorHAnsi" w:cstheme="minorHAnsi"/>
          <w:sz w:val="22"/>
          <w:szCs w:val="22"/>
        </w:rPr>
        <w:t>Habitatowej</w:t>
      </w:r>
      <w:proofErr w:type="spellEnd"/>
      <w:r w:rsidR="00201352" w:rsidRPr="002868EA">
        <w:rPr>
          <w:rFonts w:asciiTheme="minorHAnsi" w:hAnsiTheme="minorHAnsi" w:cstheme="minorHAnsi"/>
          <w:sz w:val="22"/>
          <w:szCs w:val="22"/>
        </w:rPr>
        <w:t xml:space="preserve"> </w:t>
      </w:r>
      <w:r w:rsidRPr="002868EA">
        <w:rPr>
          <w:rFonts w:asciiTheme="minorHAnsi" w:hAnsiTheme="minorHAnsi" w:cstheme="minorHAnsi"/>
          <w:sz w:val="22"/>
          <w:szCs w:val="22"/>
        </w:rPr>
        <w:t xml:space="preserve"> i </w:t>
      </w:r>
      <w:r w:rsidR="00201352" w:rsidRPr="002868EA">
        <w:rPr>
          <w:rFonts w:asciiTheme="minorHAnsi" w:hAnsiTheme="minorHAnsi" w:cstheme="minorHAnsi"/>
          <w:sz w:val="22"/>
          <w:szCs w:val="22"/>
        </w:rPr>
        <w:t>Ptasiej</w:t>
      </w:r>
      <w:r w:rsidRPr="002868EA">
        <w:rPr>
          <w:rFonts w:asciiTheme="minorHAnsi" w:hAnsiTheme="minorHAnsi" w:cstheme="minorHAnsi"/>
          <w:sz w:val="22"/>
          <w:szCs w:val="22"/>
        </w:rPr>
        <w:t>, jawnie narusza te przepisy.</w:t>
      </w:r>
    </w:p>
    <w:p w:rsidR="00107477" w:rsidRPr="002868EA" w:rsidRDefault="00107477" w:rsidP="00D325D4">
      <w:pPr>
        <w:rPr>
          <w:rFonts w:asciiTheme="minorHAnsi" w:hAnsiTheme="minorHAnsi" w:cstheme="minorHAnsi"/>
          <w:sz w:val="22"/>
          <w:szCs w:val="22"/>
        </w:rPr>
      </w:pPr>
    </w:p>
    <w:p w:rsidR="00107477" w:rsidRPr="002868EA" w:rsidRDefault="00107477" w:rsidP="00107477">
      <w:pPr>
        <w:overflowPunct/>
        <w:contextualSpacing w:val="0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Wojewoda pomorski wydał decyzję o zezwoleniu na realizacj</w:t>
      </w:r>
      <w:r w:rsidR="0046103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ę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inwestycji z oczywistym naruszeniem polskiego prawa, ponieważ inwestor nie dysponuje ostateczną decyzją o środowiskowych uwarunkowaniach (postępowanie w sprawie jej wydania toczy się nadal przed organem drugiej instancji).</w:t>
      </w:r>
    </w:p>
    <w:p w:rsidR="00201352" w:rsidRPr="002868EA" w:rsidRDefault="00107477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Ponadto, wojewoda nie informował społeczeństwa ani zainteresowanych organizacji ekologicznych o wszczęciu postępowania w sprawie wydania zezwolenia na realizację inwestycji, w związku z czy</w:t>
      </w:r>
      <w:r w:rsidR="0046103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m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organizacje ekologiczne zostały pozbawione możliwości skorzystania z przysługującego im na mocy prawa krajowego uprawnienia do złożenia wniosku o dopuszczenie do udziału w postępowaniu na prawach strony. W opinii zawiadamiającego takie postępowanie organu stanowi rażące naruszenie przepisów Konwencji z </w:t>
      </w:r>
      <w:proofErr w:type="spellStart"/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Aarhus</w:t>
      </w:r>
      <w:proofErr w:type="spellEnd"/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</w:p>
    <w:p w:rsidR="00201352" w:rsidRPr="002868EA" w:rsidRDefault="00201352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Prosimy Państw</w:t>
      </w:r>
      <w:r w:rsidR="00461033"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a</w:t>
      </w:r>
      <w:r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 xml:space="preserve"> o interwencję</w:t>
      </w:r>
      <w:r w:rsidR="00461033"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 xml:space="preserve"> w sprawie wstrzymania bezprawnych działań inwestycyjnych w obszarach Natura 2000</w:t>
      </w:r>
      <w:r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, bowiem rząd obecny już wi</w:t>
      </w:r>
      <w:r w:rsidR="001A3C62"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e</w:t>
      </w:r>
      <w:r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>lokrotnie dawał dowody na</w:t>
      </w:r>
      <w:r w:rsidR="008F0F8E"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 xml:space="preserve"> lekceważenie i</w:t>
      </w:r>
      <w:r w:rsidRPr="002868EA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pl-PL"/>
        </w:rPr>
        <w:t xml:space="preserve"> łamanie prawa środowiskowego krajowego i UE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jak </w:t>
      </w:r>
      <w:r w:rsidR="008F0F8E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choćby 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 zawstydzaj</w:t>
      </w:r>
      <w:r w:rsidR="008F0F8E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ą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cym nas wypadku wycinki lasu w Puszczy Białowieskiej</w:t>
      </w:r>
      <w:r w:rsidR="008F0F8E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wyjątkowym w skali świata prastarym lesie.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</w:p>
    <w:p w:rsidR="001A3C62" w:rsidRPr="002868EA" w:rsidRDefault="001A3C62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Nie przyjmiemy</w:t>
      </w:r>
      <w:r w:rsidR="008F0F8E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- podnoszonego w Polsce przez partię rządząca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argumentu i zarzutów  </w:t>
      </w:r>
      <w:r w:rsidR="008F0F8E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„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o donoszeniu na Polskę przez KE</w:t>
      </w:r>
      <w:r w:rsidR="008F0F8E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”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bowiem czujemy się  i jesteśmy częścią Polski i częścią UE. W sytuacji</w:t>
      </w:r>
      <w:r w:rsid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gdy naruszane przez władze jest polskie</w:t>
      </w:r>
      <w:r w:rsidR="008F0F8E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i unijne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prawo,  mamy prawo i obowiązek prosić o pomoc naszą KE i UE, której jesteśmy częścią.</w:t>
      </w:r>
    </w:p>
    <w:p w:rsidR="00D96F99" w:rsidRDefault="00201352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Wbrew całej retoryce narodowo- godnościowej rządu PiS, niszczenie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europejskich 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obszarów Natura 2000 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przez 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inwe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s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tycj</w:t>
      </w:r>
      <w:r w:rsidR="004A552B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ę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która jest niezrównoważona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-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nie ma uzasadnieni</w:t>
      </w:r>
      <w:r w:rsidR="004A552B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a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ekonomicznego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, 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społecznego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i środowiskowego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4A552B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tu  </w:t>
      </w:r>
      <w:r w:rsid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zgadzamy się</w:t>
      </w:r>
      <w:r w:rsidR="004A552B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z</w:t>
      </w:r>
      <w:r w:rsid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e</w:t>
      </w:r>
      <w:r w:rsidR="004A552B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stanowiskiem Zarządu Województwa Pomorskiego</w:t>
      </w:r>
      <w:r w:rsidR="00C3325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.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 </w:t>
      </w:r>
      <w:r w:rsidR="00C3325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Inwestycja</w:t>
      </w:r>
      <w:r w:rsid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ta</w:t>
      </w:r>
      <w:r w:rsidR="00C3325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jest sprzeczna z nadrzędnym interesem społecznym, jakim je</w:t>
      </w:r>
      <w:r w:rsidR="00401FB9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s</w:t>
      </w:r>
      <w:r w:rsidR="00C3325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t ochrona środowis</w:t>
      </w:r>
      <w:r w:rsidR="00401FB9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ka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="00C3325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oraz 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z polsk</w:t>
      </w:r>
      <w:r w:rsidR="00C3325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ą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racją stanu i głębokim</w:t>
      </w:r>
      <w:r w:rsidR="00C33253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</w:t>
      </w:r>
      <w:r w:rsidR="001A3C62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długofalowym interesem  narodowym i społecznym Polski i Europy.</w:t>
      </w:r>
    </w:p>
    <w:p w:rsidR="00D96F99" w:rsidRDefault="00D96F99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Panie Komisarzu, Panie Dyrektorze</w:t>
      </w:r>
    </w:p>
    <w:p w:rsidR="001A3C62" w:rsidRPr="002868EA" w:rsidRDefault="001A3C62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Prosimy o pilne podjęcia 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interwencyjnego 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działania przez KE </w:t>
      </w:r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- 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bezprawna wycinka  lasów na</w:t>
      </w:r>
      <w:r w:rsidR="004A552B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Mierzei Wiślanej</w:t>
      </w:r>
      <w:r w:rsid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na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europejskim obszarze Natura 2000</w:t>
      </w:r>
      <w:r w:rsidR="006C1677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, pod osłona policji,</w:t>
      </w:r>
      <w:bookmarkStart w:id="0" w:name="_GoBack"/>
      <w:bookmarkEnd w:id="0"/>
      <w:r w:rsidR="005E443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 trwa.</w:t>
      </w:r>
    </w:p>
    <w:p w:rsidR="004A552B" w:rsidRPr="002868EA" w:rsidRDefault="004A552B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4A552B" w:rsidRPr="002868EA" w:rsidRDefault="004A552B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:rsidR="004A552B" w:rsidRPr="002868EA" w:rsidRDefault="004A552B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lastRenderedPageBreak/>
        <w:tab/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>Radosław Gawlik</w:t>
      </w:r>
    </w:p>
    <w:p w:rsidR="008E74B8" w:rsidRPr="002868EA" w:rsidRDefault="004A552B" w:rsidP="008E74B8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>Prezes Stowarzyszenia Ekologicznego EKO-UNIA</w:t>
      </w:r>
    </w:p>
    <w:p w:rsidR="00401FB9" w:rsidRPr="002868EA" w:rsidRDefault="008E74B8" w:rsidP="00107477">
      <w:pPr>
        <w:overflowPunct/>
        <w:contextualSpacing w:val="0"/>
        <w:rPr>
          <w:rFonts w:asciiTheme="minorHAnsi" w:hAnsiTheme="minorHAnsi" w:cstheme="minorHAnsi"/>
          <w:sz w:val="22"/>
          <w:szCs w:val="22"/>
        </w:rPr>
      </w:pP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br/>
        <w:t>*Relacja w TVN</w:t>
      </w:r>
      <w:r w:rsidR="002868EA"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17.02.19r</w:t>
      </w:r>
      <w:r w:rsidRPr="002868EA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 xml:space="preserve"> </w:t>
      </w:r>
      <w:hyperlink r:id="rId8" w:history="1">
        <w:r w:rsidRPr="002868EA">
          <w:rPr>
            <w:rStyle w:val="Hipercze"/>
            <w:rFonts w:asciiTheme="minorHAnsi" w:hAnsiTheme="minorHAnsi" w:cstheme="minorHAnsi"/>
            <w:sz w:val="22"/>
            <w:szCs w:val="22"/>
          </w:rPr>
          <w:t>"</w:t>
        </w:r>
        <w:proofErr w:type="spellStart"/>
        <w:r w:rsidRPr="002868EA">
          <w:rPr>
            <w:rStyle w:val="Hipercze"/>
            <w:rFonts w:asciiTheme="minorHAnsi" w:hAnsiTheme="minorHAnsi" w:cstheme="minorHAnsi"/>
            <w:sz w:val="22"/>
            <w:szCs w:val="22"/>
          </w:rPr>
          <w:t>Harwestery</w:t>
        </w:r>
        <w:proofErr w:type="spellEnd"/>
        <w:r w:rsidRPr="002868EA">
          <w:rPr>
            <w:rStyle w:val="Hipercze"/>
            <w:rFonts w:asciiTheme="minorHAnsi" w:hAnsiTheme="minorHAnsi" w:cstheme="minorHAnsi"/>
            <w:sz w:val="22"/>
            <w:szCs w:val="22"/>
          </w:rPr>
          <w:t xml:space="preserve"> pracują 24 godziny na dobę". Trwa wycinka drzew pod przekop Mierzei Wiślanej</w:t>
        </w:r>
      </w:hyperlink>
      <w:r w:rsidR="00401FB9" w:rsidRPr="002868EA">
        <w:rPr>
          <w:rFonts w:asciiTheme="minorHAnsi" w:hAnsiTheme="minorHAnsi" w:cstheme="minorHAnsi"/>
          <w:sz w:val="22"/>
          <w:szCs w:val="22"/>
        </w:rPr>
        <w:t>”</w:t>
      </w:r>
    </w:p>
    <w:p w:rsidR="008E74B8" w:rsidRPr="002868EA" w:rsidRDefault="00401FB9" w:rsidP="00107477">
      <w:pPr>
        <w:overflowPunct/>
        <w:contextualSpacing w:val="0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hyperlink r:id="rId9" w:history="1">
        <w:r w:rsidRPr="002868EA">
          <w:rPr>
            <w:rStyle w:val="Hipercze"/>
            <w:rFonts w:asciiTheme="minorHAnsi" w:eastAsia="Times New Roman" w:hAnsiTheme="minorHAnsi" w:cstheme="minorHAnsi"/>
            <w:sz w:val="22"/>
            <w:szCs w:val="22"/>
            <w:lang w:eastAsia="pl-PL"/>
          </w:rPr>
          <w:t>https://www.tvn24.pl/wiadomosci-z-kraju,3/wycinka-drzew-pod-przekop-mierzei-wislanej,910425.html</w:t>
        </w:r>
      </w:hyperlink>
    </w:p>
    <w:p w:rsidR="00401FB9" w:rsidRPr="002868EA" w:rsidRDefault="00401FB9" w:rsidP="00107477">
      <w:pPr>
        <w:overflowPunct/>
        <w:contextualSpacing w:val="0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</w:p>
    <w:p w:rsidR="00107477" w:rsidRPr="002868EA" w:rsidRDefault="00107477" w:rsidP="00D325D4">
      <w:pPr>
        <w:rPr>
          <w:rFonts w:asciiTheme="minorHAnsi" w:hAnsiTheme="minorHAnsi" w:cstheme="minorHAnsi"/>
          <w:sz w:val="22"/>
          <w:szCs w:val="22"/>
        </w:rPr>
      </w:pPr>
    </w:p>
    <w:sectPr w:rsidR="00107477" w:rsidRPr="002868EA">
      <w:headerReference w:type="default" r:id="rId10"/>
      <w:pgSz w:w="11906" w:h="16838"/>
      <w:pgMar w:top="2580" w:right="1134" w:bottom="1134" w:left="1134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549" w:rsidRDefault="00357549">
      <w:r>
        <w:separator/>
      </w:r>
    </w:p>
  </w:endnote>
  <w:endnote w:type="continuationSeparator" w:id="0">
    <w:p w:rsidR="00357549" w:rsidRDefault="0035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549" w:rsidRDefault="00357549">
      <w:r>
        <w:separator/>
      </w:r>
    </w:p>
  </w:footnote>
  <w:footnote w:type="continuationSeparator" w:id="0">
    <w:p w:rsidR="00357549" w:rsidRDefault="00357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A56" w:rsidRDefault="00BC690A">
    <w:pPr>
      <w:pStyle w:val="Nagwek"/>
    </w:pPr>
    <w:r>
      <w:rPr>
        <w:noProof/>
        <w:lang w:eastAsia="pl-PL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86415"/>
          <wp:effectExtent l="0" t="0" r="0" b="0"/>
          <wp:wrapNone/>
          <wp:docPr id="1" name="Obraz 0" descr="papier ekr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apier ekran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5156E"/>
    <w:multiLevelType w:val="hybridMultilevel"/>
    <w:tmpl w:val="754E9824"/>
    <w:lvl w:ilvl="0" w:tplc="F62ECB5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F53F2"/>
    <w:multiLevelType w:val="hybridMultilevel"/>
    <w:tmpl w:val="5D72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94F50"/>
    <w:multiLevelType w:val="hybridMultilevel"/>
    <w:tmpl w:val="043E02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F0681"/>
    <w:multiLevelType w:val="hybridMultilevel"/>
    <w:tmpl w:val="A1687F4E"/>
    <w:lvl w:ilvl="0" w:tplc="307447A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1A56"/>
    <w:rsid w:val="00081555"/>
    <w:rsid w:val="00083083"/>
    <w:rsid w:val="000A0AD1"/>
    <w:rsid w:val="00107114"/>
    <w:rsid w:val="00107477"/>
    <w:rsid w:val="001426A9"/>
    <w:rsid w:val="001A3C62"/>
    <w:rsid w:val="001B3722"/>
    <w:rsid w:val="00201352"/>
    <w:rsid w:val="00207CFF"/>
    <w:rsid w:val="002868EA"/>
    <w:rsid w:val="002C7B22"/>
    <w:rsid w:val="002F380C"/>
    <w:rsid w:val="002F6994"/>
    <w:rsid w:val="00357549"/>
    <w:rsid w:val="00370114"/>
    <w:rsid w:val="00374113"/>
    <w:rsid w:val="003C2D9C"/>
    <w:rsid w:val="003E2634"/>
    <w:rsid w:val="00401FB9"/>
    <w:rsid w:val="00426E6F"/>
    <w:rsid w:val="0045269A"/>
    <w:rsid w:val="00461033"/>
    <w:rsid w:val="00475D39"/>
    <w:rsid w:val="004A552B"/>
    <w:rsid w:val="004F17D2"/>
    <w:rsid w:val="00504188"/>
    <w:rsid w:val="005816C7"/>
    <w:rsid w:val="00590CF1"/>
    <w:rsid w:val="005B06F9"/>
    <w:rsid w:val="005B77F3"/>
    <w:rsid w:val="005E443A"/>
    <w:rsid w:val="0063030E"/>
    <w:rsid w:val="00660DA0"/>
    <w:rsid w:val="006C1677"/>
    <w:rsid w:val="0072085F"/>
    <w:rsid w:val="00753D20"/>
    <w:rsid w:val="007762C2"/>
    <w:rsid w:val="007C7739"/>
    <w:rsid w:val="008A6FE4"/>
    <w:rsid w:val="008E446A"/>
    <w:rsid w:val="008E6EAD"/>
    <w:rsid w:val="008E74B8"/>
    <w:rsid w:val="008F0F8E"/>
    <w:rsid w:val="009369EE"/>
    <w:rsid w:val="00962136"/>
    <w:rsid w:val="00A068FB"/>
    <w:rsid w:val="00A11A56"/>
    <w:rsid w:val="00A12A43"/>
    <w:rsid w:val="00A517AA"/>
    <w:rsid w:val="00B034C8"/>
    <w:rsid w:val="00BC690A"/>
    <w:rsid w:val="00BD4DAC"/>
    <w:rsid w:val="00C33253"/>
    <w:rsid w:val="00CC0D74"/>
    <w:rsid w:val="00D15CDB"/>
    <w:rsid w:val="00D325D4"/>
    <w:rsid w:val="00D96F99"/>
    <w:rsid w:val="00DF4B19"/>
    <w:rsid w:val="00E461F9"/>
    <w:rsid w:val="00EA4EB7"/>
    <w:rsid w:val="00EB219C"/>
    <w:rsid w:val="00F00383"/>
    <w:rsid w:val="00FD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0006"/>
  <w15:docId w15:val="{8C87F682-09A1-4E95-B902-D8E818C9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overflowPunct w:val="0"/>
      <w:contextualSpacing/>
    </w:pPr>
    <w:rPr>
      <w:color w:val="00000A"/>
      <w:sz w:val="24"/>
      <w:szCs w:val="24"/>
    </w:rPr>
  </w:style>
  <w:style w:type="paragraph" w:styleId="Nagwek1">
    <w:name w:val="heading 1"/>
    <w:basedOn w:val="Normalny"/>
    <w:qFormat/>
    <w:pPr>
      <w:keepNext/>
      <w:keepLines/>
      <w:spacing w:before="480"/>
      <w:outlineLvl w:val="0"/>
    </w:pPr>
    <w:rPr>
      <w:rFonts w:ascii="Arial" w:hAnsi="Arial"/>
      <w:b/>
      <w:bCs/>
      <w:color w:val="6CB41E"/>
      <w:spacing w:val="-20"/>
      <w:sz w:val="36"/>
      <w:szCs w:val="28"/>
    </w:rPr>
  </w:style>
  <w:style w:type="paragraph" w:styleId="Nagwek2">
    <w:name w:val="heading 2"/>
    <w:basedOn w:val="Normalny"/>
    <w:qFormat/>
    <w:pPr>
      <w:keepNext/>
      <w:keepLines/>
      <w:spacing w:before="240"/>
      <w:outlineLvl w:val="1"/>
    </w:pPr>
    <w:rPr>
      <w:rFonts w:ascii="Arial" w:hAnsi="Arial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0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6CB41E"/>
      <w:spacing w:val="-20"/>
      <w:sz w:val="36"/>
      <w:szCs w:val="28"/>
    </w:rPr>
  </w:style>
  <w:style w:type="character" w:customStyle="1" w:styleId="Nagwek2Znak">
    <w:name w:val="Nagłówek 2 Znak"/>
    <w:basedOn w:val="Domylnaczcionkaakapitu"/>
    <w:qFormat/>
    <w:rPr>
      <w:rFonts w:ascii="Arial" w:eastAsia="Calibri" w:hAnsi="Arial" w:cs="Tahoma"/>
      <w:b/>
      <w:bCs/>
      <w:sz w:val="28"/>
      <w:szCs w:val="26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styleId="Bezodstpw">
    <w:name w:val="No Spacing"/>
    <w:qFormat/>
    <w:pPr>
      <w:overflowPunct w:val="0"/>
      <w:contextualSpacing/>
    </w:pPr>
    <w:rPr>
      <w:rFonts w:ascii="Times New Roman" w:hAnsi="Times New Roman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C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C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CF1"/>
    <w:rPr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C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CF1"/>
    <w:rPr>
      <w:b/>
      <w:bCs/>
      <w:color w:val="00000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90C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D9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DF4B19"/>
    <w:pPr>
      <w:overflowPunct/>
      <w:ind w:left="708"/>
      <w:contextualSpacing w:val="0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83083"/>
    <w:pPr>
      <w:overflowPunct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0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1F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n24.pl/wiadomosci-z-kraju,3/wycinka-drzew-pod-przekop-mierzei-wislanej,910425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vn24.pl/wiadomosci-z-kraju,3/wycinka-drzew-pod-przekop-mierzei-wislanej,910425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32230-7F6F-4CBF-B1AB-B994B356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Stowarzyszenie Ekologiczne EKO-UNIA</cp:lastModifiedBy>
  <cp:revision>8</cp:revision>
  <dcterms:created xsi:type="dcterms:W3CDTF">2019-02-17T19:29:00Z</dcterms:created>
  <dcterms:modified xsi:type="dcterms:W3CDTF">2019-02-17T20:04:00Z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