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74" w:rsidRPr="001733E3" w:rsidRDefault="006E0F74" w:rsidP="00EB30F0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1733E3">
        <w:rPr>
          <w:rFonts w:ascii="Arial" w:hAnsi="Arial" w:cs="Arial"/>
        </w:rPr>
        <w:t>Załącznik</w:t>
      </w:r>
      <w:r w:rsidR="001F1F62" w:rsidRPr="001733E3">
        <w:rPr>
          <w:rFonts w:ascii="Arial" w:hAnsi="Arial" w:cs="Arial"/>
        </w:rPr>
        <w:t xml:space="preserve"> </w:t>
      </w:r>
      <w:r w:rsidR="001F1F62" w:rsidRPr="001733E3">
        <w:rPr>
          <w:rFonts w:ascii="Arial" w:hAnsi="Arial" w:cs="Arial"/>
        </w:rPr>
        <w:br/>
        <w:t>do</w:t>
      </w:r>
      <w:r w:rsidRPr="001733E3">
        <w:rPr>
          <w:rFonts w:ascii="Arial" w:hAnsi="Arial" w:cs="Arial"/>
          <w:bCs/>
        </w:rPr>
        <w:t xml:space="preserve"> </w:t>
      </w:r>
      <w:r w:rsidRPr="001733E3">
        <w:rPr>
          <w:rFonts w:ascii="Arial" w:hAnsi="Arial" w:cs="Arial"/>
        </w:rPr>
        <w:t xml:space="preserve">Ogłoszenia o naborze osób wskazanych przez </w:t>
      </w:r>
    </w:p>
    <w:p w:rsidR="006E0F74" w:rsidRPr="001733E3" w:rsidRDefault="006E0F74" w:rsidP="00EB30F0">
      <w:pPr>
        <w:spacing w:after="0" w:line="276" w:lineRule="auto"/>
        <w:jc w:val="both"/>
        <w:rPr>
          <w:rFonts w:ascii="Arial" w:hAnsi="Arial" w:cs="Arial"/>
        </w:rPr>
      </w:pPr>
      <w:r w:rsidRPr="001733E3">
        <w:rPr>
          <w:rFonts w:ascii="Arial" w:hAnsi="Arial" w:cs="Arial"/>
        </w:rPr>
        <w:t xml:space="preserve">organizacje pozarządowe oraz podmioty, o których mowa </w:t>
      </w:r>
    </w:p>
    <w:p w:rsidR="006E0F74" w:rsidRPr="001733E3" w:rsidRDefault="006E0F74" w:rsidP="00EB30F0">
      <w:pPr>
        <w:spacing w:after="0" w:line="276" w:lineRule="auto"/>
        <w:jc w:val="both"/>
        <w:rPr>
          <w:rFonts w:ascii="Arial" w:hAnsi="Arial" w:cs="Arial"/>
        </w:rPr>
      </w:pPr>
      <w:r w:rsidRPr="001733E3">
        <w:rPr>
          <w:rFonts w:ascii="Arial" w:hAnsi="Arial" w:cs="Arial"/>
        </w:rPr>
        <w:t xml:space="preserve">w art. 3 ust. 3 ustawy z dnia 24 kwietnia 2003 r. </w:t>
      </w:r>
    </w:p>
    <w:p w:rsidR="001F1F62" w:rsidRPr="00A062B4" w:rsidRDefault="006E0F74" w:rsidP="00EB30F0">
      <w:pPr>
        <w:spacing w:after="0" w:line="276" w:lineRule="auto"/>
        <w:jc w:val="both"/>
        <w:rPr>
          <w:rFonts w:ascii="Arial" w:hAnsi="Arial" w:cs="Arial"/>
        </w:rPr>
      </w:pPr>
      <w:r w:rsidRPr="001733E3">
        <w:rPr>
          <w:rFonts w:ascii="Arial" w:hAnsi="Arial" w:cs="Arial"/>
        </w:rPr>
        <w:t>o działalności pożytku publicznego i o wolontariacie</w:t>
      </w:r>
      <w:r w:rsidR="001F1F62" w:rsidRPr="001733E3">
        <w:rPr>
          <w:rFonts w:ascii="Arial" w:hAnsi="Arial" w:cs="Arial"/>
          <w:bCs/>
        </w:rPr>
        <w:t>.</w:t>
      </w:r>
    </w:p>
    <w:p w:rsidR="001F1F62" w:rsidRPr="001733E3" w:rsidRDefault="001F1F62" w:rsidP="00EB30F0">
      <w:pPr>
        <w:pStyle w:val="Nagwek1"/>
        <w:spacing w:before="0" w:after="0" w:line="276" w:lineRule="auto"/>
        <w:jc w:val="both"/>
        <w:rPr>
          <w:color w:val="auto"/>
        </w:rPr>
      </w:pPr>
      <w:r w:rsidRPr="001733E3">
        <w:br/>
      </w:r>
    </w:p>
    <w:p w:rsidR="001F1F62" w:rsidRPr="001733E3" w:rsidRDefault="001F1F62" w:rsidP="001733E3">
      <w:pPr>
        <w:pStyle w:val="Nagwek1"/>
        <w:spacing w:before="0" w:after="0" w:line="276" w:lineRule="auto"/>
        <w:jc w:val="left"/>
        <w:rPr>
          <w:color w:val="auto"/>
        </w:rPr>
      </w:pPr>
    </w:p>
    <w:p w:rsidR="001F1F62" w:rsidRPr="001733E3" w:rsidRDefault="001F1F62" w:rsidP="00EB30F0">
      <w:pPr>
        <w:pStyle w:val="Nagwek1"/>
      </w:pPr>
      <w:r w:rsidRPr="001733E3">
        <w:t>Zgłoszenie osoby do prac komisji konkursowej opiniują</w:t>
      </w:r>
      <w:r w:rsidR="00853AA4" w:rsidRPr="001733E3">
        <w:t>cej oferty w otwartym konkursie</w:t>
      </w:r>
      <w:r w:rsidRPr="001733E3">
        <w:t xml:space="preserve"> ofert na realizację zadań publicznych Województwa Mazowieckiego</w:t>
      </w:r>
    </w:p>
    <w:p w:rsidR="001F1F62" w:rsidRPr="001733E3" w:rsidRDefault="001F1F62" w:rsidP="001733E3">
      <w:pPr>
        <w:spacing w:after="0" w:line="276" w:lineRule="auto"/>
        <w:rPr>
          <w:rFonts w:ascii="Arial" w:hAnsi="Arial" w:cs="Arial"/>
          <w:lang w:eastAsia="ar-SA"/>
        </w:rPr>
      </w:pPr>
    </w:p>
    <w:p w:rsidR="001F1F62" w:rsidRPr="001733E3" w:rsidRDefault="001F1F62" w:rsidP="00EB30F0">
      <w:pPr>
        <w:spacing w:after="0" w:line="276" w:lineRule="auto"/>
        <w:jc w:val="both"/>
        <w:rPr>
          <w:rFonts w:ascii="Arial" w:hAnsi="Arial" w:cs="Arial"/>
          <w:b/>
          <w:lang w:eastAsia="ar-SA"/>
        </w:rPr>
      </w:pPr>
      <w:r w:rsidRPr="001733E3">
        <w:rPr>
          <w:rFonts w:ascii="Arial" w:hAnsi="Arial" w:cs="Arial"/>
          <w:b/>
          <w:lang w:eastAsia="ar-SA"/>
        </w:rPr>
        <w:t xml:space="preserve">Obszar konkursowy: </w:t>
      </w:r>
      <w:r w:rsidRPr="001733E3">
        <w:rPr>
          <w:rFonts w:ascii="Arial" w:hAnsi="Arial" w:cs="Arial"/>
          <w:lang w:eastAsia="ar-SA"/>
        </w:rPr>
        <w:t>……………………………………………………………………</w:t>
      </w:r>
      <w:r w:rsidR="00A062B4">
        <w:rPr>
          <w:rFonts w:ascii="Arial" w:hAnsi="Arial" w:cs="Arial"/>
          <w:lang w:eastAsia="ar-SA"/>
        </w:rPr>
        <w:t>……………</w:t>
      </w:r>
      <w:r w:rsidRPr="001733E3">
        <w:rPr>
          <w:rFonts w:ascii="Arial" w:hAnsi="Arial" w:cs="Arial"/>
          <w:lang w:eastAsia="ar-SA"/>
        </w:rPr>
        <w:t xml:space="preserve"> </w:t>
      </w:r>
      <w:r w:rsidR="00A062B4">
        <w:rPr>
          <w:rFonts w:ascii="Arial" w:hAnsi="Arial" w:cs="Arial"/>
          <w:lang w:eastAsia="ar-SA"/>
        </w:rPr>
        <w:br/>
      </w:r>
      <w:r w:rsidRPr="001733E3">
        <w:rPr>
          <w:rFonts w:ascii="Arial" w:hAnsi="Arial" w:cs="Arial"/>
          <w:lang w:eastAsia="ar-SA"/>
        </w:rPr>
        <w:t xml:space="preserve">(wypełnia </w:t>
      </w:r>
      <w:r w:rsidRPr="001733E3">
        <w:rPr>
          <w:rFonts w:ascii="Arial" w:hAnsi="Arial" w:cs="Arial"/>
        </w:rPr>
        <w:t>właściwy merytorycznie departament Urzędu lub wojewódzka samorządowa jednostka organizacyjna</w:t>
      </w:r>
      <w:r w:rsidRPr="001733E3">
        <w:rPr>
          <w:rFonts w:ascii="Arial" w:hAnsi="Arial" w:cs="Arial"/>
          <w:lang w:eastAsia="ar-SA"/>
        </w:rPr>
        <w:t>)</w:t>
      </w:r>
    </w:p>
    <w:p w:rsidR="001F1F62" w:rsidRPr="001733E3" w:rsidRDefault="001F1F62" w:rsidP="00EB30F0">
      <w:pPr>
        <w:spacing w:after="0" w:line="276" w:lineRule="auto"/>
        <w:jc w:val="both"/>
        <w:rPr>
          <w:rFonts w:ascii="Arial" w:hAnsi="Arial" w:cs="Arial"/>
          <w:b/>
          <w:lang w:eastAsia="ar-SA"/>
        </w:rPr>
      </w:pPr>
      <w:r w:rsidRPr="001733E3">
        <w:rPr>
          <w:rFonts w:ascii="Arial" w:hAnsi="Arial" w:cs="Arial"/>
          <w:b/>
          <w:lang w:eastAsia="ar-SA"/>
        </w:rPr>
        <w:t xml:space="preserve">Zadanie konkursowe*: </w:t>
      </w:r>
      <w:r w:rsidRPr="001733E3">
        <w:rPr>
          <w:rFonts w:ascii="Arial" w:hAnsi="Arial" w:cs="Arial"/>
          <w:lang w:eastAsia="ar-SA"/>
        </w:rPr>
        <w:t>……………………………………………………………………</w:t>
      </w:r>
      <w:r w:rsidR="00A062B4">
        <w:rPr>
          <w:rFonts w:ascii="Arial" w:hAnsi="Arial" w:cs="Arial"/>
          <w:lang w:eastAsia="ar-SA"/>
        </w:rPr>
        <w:t>………….</w:t>
      </w:r>
      <w:r w:rsidRPr="001733E3">
        <w:rPr>
          <w:rFonts w:ascii="Arial" w:hAnsi="Arial" w:cs="Arial"/>
          <w:lang w:eastAsia="ar-SA"/>
        </w:rPr>
        <w:t xml:space="preserve"> (wypełnia </w:t>
      </w:r>
      <w:r w:rsidRPr="001733E3">
        <w:rPr>
          <w:rFonts w:ascii="Arial" w:hAnsi="Arial" w:cs="Arial"/>
        </w:rPr>
        <w:t>właściwy merytorycznie departament Urzędu lub wojewódzka samorządowa jednostka organizacyjna</w:t>
      </w:r>
      <w:r w:rsidRPr="001733E3">
        <w:rPr>
          <w:rFonts w:ascii="Arial" w:hAnsi="Arial" w:cs="Arial"/>
          <w:lang w:eastAsia="ar-SA"/>
        </w:rPr>
        <w:t>)</w:t>
      </w:r>
    </w:p>
    <w:p w:rsidR="001F1F62" w:rsidRPr="001733E3" w:rsidRDefault="001F1F62" w:rsidP="001733E3">
      <w:pPr>
        <w:spacing w:after="0" w:line="276" w:lineRule="auto"/>
        <w:rPr>
          <w:rFonts w:ascii="Arial" w:hAnsi="Arial" w:cs="Arial"/>
        </w:rPr>
      </w:pPr>
    </w:p>
    <w:p w:rsidR="001F1F62" w:rsidRPr="001733E3" w:rsidRDefault="001F1F62" w:rsidP="00EB30F0">
      <w:pPr>
        <w:spacing w:after="0" w:line="276" w:lineRule="auto"/>
        <w:jc w:val="both"/>
        <w:rPr>
          <w:rFonts w:ascii="Arial" w:hAnsi="Arial" w:cs="Arial"/>
          <w:b/>
        </w:rPr>
      </w:pPr>
      <w:r w:rsidRPr="001733E3">
        <w:rPr>
          <w:rFonts w:ascii="Arial" w:hAnsi="Arial" w:cs="Arial"/>
          <w:b/>
        </w:rPr>
        <w:t>Wypełnia organizacja zgłaszająca osobę do komisji konkursowej:</w:t>
      </w:r>
    </w:p>
    <w:p w:rsidR="001F1F62" w:rsidRPr="001733E3" w:rsidRDefault="001F1F62" w:rsidP="001733E3">
      <w:pPr>
        <w:spacing w:after="0" w:line="276" w:lineRule="auto"/>
        <w:rPr>
          <w:rFonts w:ascii="Arial" w:hAnsi="Arial" w:cs="Arial"/>
        </w:rPr>
      </w:pPr>
    </w:p>
    <w:p w:rsidR="001F1F62" w:rsidRPr="001733E3" w:rsidRDefault="001F1F62" w:rsidP="00EB30F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733E3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3856"/>
        <w:gridCol w:w="5364"/>
      </w:tblGrid>
      <w:tr w:rsidR="001F1F62" w:rsidRPr="001733E3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1F1F62" w:rsidRPr="001733E3" w:rsidRDefault="001F1F62" w:rsidP="001F1F62">
      <w:pPr>
        <w:spacing w:after="0" w:line="276" w:lineRule="auto"/>
        <w:rPr>
          <w:rFonts w:ascii="Arial" w:hAnsi="Arial" w:cs="Arial"/>
        </w:rPr>
      </w:pPr>
    </w:p>
    <w:p w:rsidR="001F1F62" w:rsidRPr="001733E3" w:rsidRDefault="001F1F62" w:rsidP="00EB30F0">
      <w:pPr>
        <w:spacing w:after="0" w:line="276" w:lineRule="auto"/>
        <w:jc w:val="both"/>
        <w:rPr>
          <w:rFonts w:ascii="Arial" w:hAnsi="Arial" w:cs="Arial"/>
        </w:rPr>
      </w:pPr>
      <w:r w:rsidRPr="001733E3">
        <w:rPr>
          <w:rFonts w:ascii="Arial" w:hAnsi="Arial" w:cs="Arial"/>
        </w:rPr>
        <w:t>Podpis osoby/osób uprawnionych do reprezentacji organizacji pozarządowej zgłaszającej osobę do udziału w pracach komisji konkursowej:</w:t>
      </w:r>
    </w:p>
    <w:p w:rsidR="001F1F62" w:rsidRPr="001733E3" w:rsidRDefault="001F1F62" w:rsidP="001F1F62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 osoby/osób uprawnionych do reprezentacji organizacji pozarządowej zgłaszającej osobę do udziału w pracach komisji konkursowej:&#10;&#10;"/>
      </w:tblPr>
      <w:tblGrid>
        <w:gridCol w:w="3289"/>
        <w:gridCol w:w="3402"/>
        <w:gridCol w:w="2552"/>
      </w:tblGrid>
      <w:tr w:rsidR="001F1F62" w:rsidRPr="001733E3" w:rsidTr="000A479D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33E3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1F1F62" w:rsidRPr="001733E3" w:rsidTr="000A479D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1F1F62" w:rsidRPr="001733E3" w:rsidTr="000A479D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62" w:rsidRPr="001733E3" w:rsidRDefault="001F1F62" w:rsidP="00EB30F0">
            <w:pPr>
              <w:spacing w:after="0" w:line="276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733E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3144B0" w:rsidRPr="001733E3" w:rsidRDefault="003144B0" w:rsidP="001733E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B30F0" w:rsidRDefault="00EB30F0" w:rsidP="001733E3">
      <w:pPr>
        <w:spacing w:after="0" w:line="276" w:lineRule="auto"/>
        <w:rPr>
          <w:rFonts w:ascii="Arial" w:hAnsi="Arial" w:cs="Arial"/>
          <w:b/>
        </w:rPr>
      </w:pPr>
    </w:p>
    <w:p w:rsidR="008A2921" w:rsidRDefault="008A2921" w:rsidP="008A2921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 ofert na realizację zadań publicznych Województwa Mazowieckiego: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</w:rPr>
        <w:t>w obszarze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>konkursowym: ……………………………………………………………………..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  <w:lang w:eastAsia="ar-SA"/>
        </w:rPr>
        <w:t>zadanie konkursowe: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 xml:space="preserve">…………………………………………………………………….. 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2F4DA2">
        <w:rPr>
          <w:rFonts w:ascii="Arial" w:hAnsi="Arial" w:cs="Arial"/>
          <w:sz w:val="18"/>
          <w:szCs w:val="18"/>
        </w:rPr>
        <w:t>TAK/NIE</w:t>
      </w:r>
      <w:r w:rsidRPr="002F4DA2">
        <w:rPr>
          <w:rFonts w:ascii="Arial" w:hAnsi="Arial" w:cs="Arial"/>
          <w:sz w:val="18"/>
          <w:szCs w:val="18"/>
          <w:vertAlign w:val="superscript"/>
        </w:rPr>
        <w:t>**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...........................................</w:t>
      </w:r>
      <w:r w:rsidRPr="002F4DA2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  <w:t xml:space="preserve">(miejscowość, data) </w:t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  <w:t>(podpis kandydata)</w:t>
      </w: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*  nazwa zadania konkursowego wypełniana fakultatywnie</w:t>
      </w: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** niepotrzebne skreślić</w:t>
      </w:r>
    </w:p>
    <w:p w:rsidR="008A2921" w:rsidRPr="002F4DA2" w:rsidRDefault="008A2921" w:rsidP="008A292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A2921" w:rsidRPr="002F4DA2" w:rsidRDefault="008A2921" w:rsidP="008A292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Informacja dotycząca ochrony danych osobowych osoby wskazanej do udziału w pracach komisji konkursowej opiniującej oferty w otwartym konkursie ofert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r w:rsidRPr="002F4DA2">
        <w:rPr>
          <w:color w:val="auto"/>
        </w:rPr>
        <w:t>Administratorem danych osobowych jest Województwo Mazowieckie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2F4DA2">
        <w:rPr>
          <w:b/>
          <w:bCs/>
          <w:color w:val="auto"/>
        </w:rPr>
        <w:t xml:space="preserve">DANE KONTAKTOWE: 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r w:rsidRPr="002F4DA2">
        <w:rPr>
          <w:color w:val="auto"/>
        </w:rPr>
        <w:t xml:space="preserve">Urząd Marszałkowski Województwa Mazowieckiego w Warszawie, 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r w:rsidRPr="002F4DA2">
        <w:rPr>
          <w:color w:val="auto"/>
        </w:rPr>
        <w:t>ul. Jagiellońska 26, 03-719 Warszawa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r w:rsidRPr="002F4DA2">
        <w:rPr>
          <w:color w:val="auto"/>
        </w:rPr>
        <w:t xml:space="preserve">tel. (22) 5979-100, email: </w:t>
      </w:r>
      <w:hyperlink r:id="rId5" w:history="1">
        <w:r w:rsidRPr="002F4DA2">
          <w:rPr>
            <w:rStyle w:val="Hipercze"/>
            <w:rFonts w:eastAsia="Calibri"/>
            <w:color w:val="auto"/>
          </w:rPr>
          <w:t>urzad_marszalkowski@mazovia.pl</w:t>
        </w:r>
      </w:hyperlink>
      <w:r w:rsidRPr="002F4DA2">
        <w:rPr>
          <w:color w:val="auto"/>
        </w:rPr>
        <w:t xml:space="preserve">, 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proofErr w:type="spellStart"/>
      <w:r w:rsidRPr="002F4DA2">
        <w:rPr>
          <w:color w:val="auto"/>
        </w:rPr>
        <w:t>ePUAP</w:t>
      </w:r>
      <w:proofErr w:type="spellEnd"/>
      <w:r w:rsidRPr="002F4DA2">
        <w:rPr>
          <w:color w:val="auto"/>
        </w:rPr>
        <w:t>: /</w:t>
      </w:r>
      <w:proofErr w:type="spellStart"/>
      <w:r w:rsidRPr="002F4DA2">
        <w:rPr>
          <w:color w:val="auto"/>
        </w:rPr>
        <w:t>umwm</w:t>
      </w:r>
      <w:proofErr w:type="spellEnd"/>
      <w:r w:rsidRPr="002F4DA2">
        <w:rPr>
          <w:color w:val="auto"/>
        </w:rPr>
        <w:t>/</w:t>
      </w:r>
      <w:proofErr w:type="spellStart"/>
      <w:r w:rsidRPr="002F4DA2">
        <w:rPr>
          <w:color w:val="auto"/>
        </w:rPr>
        <w:t>esp</w:t>
      </w:r>
      <w:proofErr w:type="spellEnd"/>
      <w:r w:rsidRPr="002F4DA2">
        <w:rPr>
          <w:color w:val="auto"/>
        </w:rPr>
        <w:t>;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r w:rsidRPr="002F4DA2">
        <w:rPr>
          <w:color w:val="auto"/>
        </w:rPr>
        <w:t xml:space="preserve">Dane kontaktowe do inspektora ochrony danych w Urzędzie Marszałkowskim Województwa Mazowieckiego w Warszawie to: tel. (022) 5979663; e-mail: </w:t>
      </w:r>
      <w:hyperlink r:id="rId6" w:history="1">
        <w:r w:rsidRPr="002F4DA2">
          <w:rPr>
            <w:rStyle w:val="Hipercze"/>
            <w:rFonts w:eastAsia="Calibri"/>
            <w:color w:val="auto"/>
          </w:rPr>
          <w:t>iod@mazovia.pl</w:t>
        </w:r>
      </w:hyperlink>
      <w:r w:rsidRPr="002F4DA2">
        <w:rPr>
          <w:color w:val="auto"/>
        </w:rPr>
        <w:t>.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</w:p>
    <w:p w:rsidR="008A2921" w:rsidRPr="002F4DA2" w:rsidRDefault="008A2921" w:rsidP="008A2921">
      <w:pPr>
        <w:pStyle w:val="NormalnyWeb"/>
        <w:spacing w:before="0" w:after="0"/>
        <w:rPr>
          <w:b/>
          <w:bCs/>
          <w:color w:val="auto"/>
        </w:rPr>
      </w:pPr>
      <w:r w:rsidRPr="002F4DA2">
        <w:rPr>
          <w:b/>
          <w:bCs/>
          <w:color w:val="auto"/>
        </w:rPr>
        <w:t>Pani/Pana dane osobowe:</w:t>
      </w:r>
    </w:p>
    <w:p w:rsidR="008A2921" w:rsidRPr="002F4DA2" w:rsidRDefault="008A2921" w:rsidP="008A2921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auto"/>
        </w:rPr>
      </w:pPr>
      <w:r w:rsidRPr="002F4DA2">
        <w:rPr>
          <w:color w:val="auto"/>
        </w:rPr>
        <w:t>będą przetwarzane zgodnie z art.</w:t>
      </w:r>
      <w:r>
        <w:rPr>
          <w:color w:val="auto"/>
        </w:rPr>
        <w:t xml:space="preserve"> 6 </w:t>
      </w:r>
      <w:r w:rsidRPr="002F4DA2">
        <w:rPr>
          <w:color w:val="auto"/>
        </w:rPr>
        <w:t xml:space="preserve">ust. 1 lit. </w:t>
      </w:r>
      <w:r w:rsidRPr="009D3FED">
        <w:rPr>
          <w:color w:val="auto"/>
        </w:rPr>
        <w:t>e</w:t>
      </w:r>
      <w:r w:rsidRPr="002F4DA2">
        <w:rPr>
          <w:b/>
          <w:color w:val="auto"/>
        </w:rPr>
        <w:t xml:space="preserve"> </w:t>
      </w:r>
      <w:r w:rsidRPr="002F4DA2">
        <w:rPr>
          <w:rStyle w:val="Pogrubienie"/>
          <w:color w:val="auto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(zwanym dalej RODO), </w:t>
      </w:r>
      <w:r w:rsidRPr="002F4DA2">
        <w:rPr>
          <w:color w:val="auto"/>
        </w:rPr>
        <w:t xml:space="preserve">w związku ze skierowaną przez Panią/Pana do Urzędu Marszałkowskiego Województwa Mazowieckiego w Warszawie korespondencją, na podstawie ustawy z dnia 5 czerwca 1998 r. o samorządzie województwa (Dz. U. z 2018 r. poz. 913 z </w:t>
      </w:r>
      <w:proofErr w:type="spellStart"/>
      <w:r w:rsidRPr="002F4DA2">
        <w:rPr>
          <w:color w:val="auto"/>
        </w:rPr>
        <w:t>późn</w:t>
      </w:r>
      <w:proofErr w:type="spellEnd"/>
      <w:r w:rsidRPr="002F4DA2">
        <w:rPr>
          <w:color w:val="auto"/>
        </w:rPr>
        <w:t>. zm.);</w:t>
      </w:r>
    </w:p>
    <w:p w:rsidR="008A2921" w:rsidRPr="002F4DA2" w:rsidRDefault="008A2921" w:rsidP="008A2921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auto"/>
        </w:rPr>
      </w:pPr>
      <w:r w:rsidRPr="002F4DA2">
        <w:rPr>
          <w:color w:val="auto"/>
        </w:rPr>
        <w:t>nie będą udostępniane innym odbiorcom;</w:t>
      </w:r>
    </w:p>
    <w:p w:rsidR="008A2921" w:rsidRPr="002F4DA2" w:rsidRDefault="008A2921" w:rsidP="008A2921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auto"/>
        </w:rPr>
      </w:pPr>
      <w:r w:rsidRPr="002F4DA2">
        <w:rPr>
          <w:color w:val="auto"/>
        </w:rPr>
        <w:t>będą przechowywane nie dłużej, niż to wynika z przepisów o archiwizacji;</w:t>
      </w:r>
    </w:p>
    <w:p w:rsidR="008A2921" w:rsidRPr="002F4DA2" w:rsidRDefault="008A2921" w:rsidP="008A2921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color w:val="auto"/>
        </w:rPr>
      </w:pPr>
      <w:r w:rsidRPr="002F4DA2">
        <w:rPr>
          <w:color w:val="auto"/>
        </w:rPr>
        <w:t>nie będą przetwarzane w sposób zautomatyzowany, w celu podjęcia decyzji w sprawie indywidualnej.</w:t>
      </w:r>
    </w:p>
    <w:p w:rsidR="008A2921" w:rsidRPr="002F4DA2" w:rsidRDefault="008A2921" w:rsidP="008A2921">
      <w:pPr>
        <w:pStyle w:val="NormalnyWeb"/>
        <w:spacing w:before="0" w:after="0"/>
        <w:rPr>
          <w:color w:val="auto"/>
        </w:rPr>
      </w:pPr>
    </w:p>
    <w:p w:rsidR="008A2921" w:rsidRPr="002F4DA2" w:rsidRDefault="008A2921" w:rsidP="008A2921">
      <w:pPr>
        <w:pStyle w:val="NormalnyWeb"/>
        <w:spacing w:before="0" w:after="0"/>
        <w:rPr>
          <w:color w:val="auto"/>
        </w:rPr>
      </w:pPr>
      <w:r w:rsidRPr="002F4DA2">
        <w:rPr>
          <w:color w:val="auto"/>
        </w:rPr>
        <w:t>Przysługuje Pani/Panu:</w:t>
      </w:r>
    </w:p>
    <w:p w:rsidR="008A2921" w:rsidRPr="002F4DA2" w:rsidRDefault="008A2921" w:rsidP="008A2921">
      <w:pPr>
        <w:pStyle w:val="NormalnyWeb"/>
        <w:numPr>
          <w:ilvl w:val="0"/>
          <w:numId w:val="3"/>
        </w:numPr>
        <w:suppressAutoHyphens w:val="0"/>
        <w:spacing w:before="0" w:after="0"/>
        <w:ind w:left="426"/>
        <w:jc w:val="both"/>
        <w:rPr>
          <w:color w:val="auto"/>
        </w:rPr>
      </w:pPr>
      <w:r w:rsidRPr="002F4DA2">
        <w:rPr>
          <w:color w:val="auto"/>
        </w:rPr>
        <w:lastRenderedPageBreak/>
        <w:t>prawo żądania dostępu do swoich danych osobowych, ich sprostowania, usunięcia (w przypadkach określonych w RODO), ograniczenia przetwarzania;</w:t>
      </w:r>
    </w:p>
    <w:p w:rsidR="008A2921" w:rsidRPr="002F4DA2" w:rsidRDefault="008A2921" w:rsidP="008A2921">
      <w:pPr>
        <w:pStyle w:val="NormalnyWeb"/>
        <w:numPr>
          <w:ilvl w:val="0"/>
          <w:numId w:val="3"/>
        </w:numPr>
        <w:suppressAutoHyphens w:val="0"/>
        <w:spacing w:before="0" w:after="0"/>
        <w:ind w:left="426"/>
        <w:jc w:val="both"/>
        <w:rPr>
          <w:color w:val="auto"/>
        </w:rPr>
      </w:pPr>
      <w:r w:rsidRPr="002F4DA2">
        <w:rPr>
          <w:color w:val="auto"/>
        </w:rPr>
        <w:t>wniesienia sprzeciwu, z przyczyn związanych z Pani/Pana szczególną sytuacją;</w:t>
      </w:r>
    </w:p>
    <w:p w:rsidR="008A2921" w:rsidRPr="002F4DA2" w:rsidRDefault="008A2921" w:rsidP="008A2921">
      <w:pPr>
        <w:pStyle w:val="NormalnyWeb"/>
        <w:numPr>
          <w:ilvl w:val="0"/>
          <w:numId w:val="3"/>
        </w:numPr>
        <w:suppressAutoHyphens w:val="0"/>
        <w:spacing w:before="0" w:after="0"/>
        <w:ind w:left="426"/>
        <w:jc w:val="both"/>
        <w:rPr>
          <w:color w:val="auto"/>
        </w:rPr>
      </w:pPr>
      <w:r w:rsidRPr="002F4DA2">
        <w:rPr>
          <w:color w:val="auto"/>
        </w:rPr>
        <w:t xml:space="preserve">wniesienia skargi do organu nadzorczego, którym jest Prezes Urzędu Ochrony Danych Osobowych – </w:t>
      </w:r>
      <w:r w:rsidRPr="002F4DA2">
        <w:rPr>
          <w:color w:val="auto"/>
        </w:rPr>
        <w:br/>
        <w:t>na zasadach określonych w RODO.</w:t>
      </w: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</w:p>
    <w:p w:rsidR="008A2921" w:rsidRPr="002F4DA2" w:rsidRDefault="008A2921" w:rsidP="008A2921">
      <w:pPr>
        <w:pStyle w:val="NormalnyWeb"/>
        <w:spacing w:before="0" w:after="0" w:line="276" w:lineRule="auto"/>
        <w:jc w:val="both"/>
        <w:rPr>
          <w:color w:val="auto"/>
        </w:rPr>
      </w:pPr>
      <w:r w:rsidRPr="002F4DA2">
        <w:rPr>
          <w:color w:val="auto"/>
        </w:rPr>
        <w:t>Niepodanie danych osobowych skutkuje brakiem możliwości pełnienia funkcji członka komisji konkursowej.</w:t>
      </w:r>
    </w:p>
    <w:p w:rsidR="008A2921" w:rsidRPr="002F4DA2" w:rsidRDefault="008A2921" w:rsidP="008A2921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247153" w:rsidRPr="001733E3" w:rsidRDefault="00E1233C" w:rsidP="008A2921">
      <w:pPr>
        <w:spacing w:after="0" w:line="276" w:lineRule="auto"/>
        <w:jc w:val="both"/>
        <w:rPr>
          <w:rFonts w:ascii="Arial" w:hAnsi="Arial" w:cs="Arial"/>
        </w:rPr>
      </w:pPr>
    </w:p>
    <w:sectPr w:rsidR="00247153" w:rsidRPr="0017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2"/>
    <w:rsid w:val="001733E3"/>
    <w:rsid w:val="001F1F62"/>
    <w:rsid w:val="002346B3"/>
    <w:rsid w:val="003144B0"/>
    <w:rsid w:val="00562E3C"/>
    <w:rsid w:val="006E0F74"/>
    <w:rsid w:val="00743F34"/>
    <w:rsid w:val="008043F3"/>
    <w:rsid w:val="00853AA4"/>
    <w:rsid w:val="008A2921"/>
    <w:rsid w:val="00A062B4"/>
    <w:rsid w:val="00A12CDF"/>
    <w:rsid w:val="00B22F83"/>
    <w:rsid w:val="00CF22EB"/>
    <w:rsid w:val="00E1233C"/>
    <w:rsid w:val="00E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B354-8B30-4A65-8C02-68D80E9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F62"/>
  </w:style>
  <w:style w:type="paragraph" w:styleId="Nagwek1">
    <w:name w:val="heading 1"/>
    <w:basedOn w:val="Normalny"/>
    <w:next w:val="Normalny"/>
    <w:link w:val="Nagwek1Znak"/>
    <w:qFormat/>
    <w:rsid w:val="001F1F62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agwek"/>
    <w:next w:val="Normalny"/>
    <w:link w:val="Nagwek2Znak"/>
    <w:qFormat/>
    <w:rsid w:val="001F1F62"/>
    <w:pPr>
      <w:suppressAutoHyphens/>
      <w:spacing w:line="276" w:lineRule="auto"/>
      <w:jc w:val="center"/>
      <w:outlineLvl w:val="1"/>
    </w:pPr>
    <w:rPr>
      <w:rFonts w:ascii="Arial" w:eastAsia="Calibri" w:hAnsi="Arial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F62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F62"/>
    <w:rPr>
      <w:rFonts w:ascii="Arial" w:eastAsia="Calibri" w:hAnsi="Arial" w:cs="Arial"/>
      <w:b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F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F62"/>
  </w:style>
  <w:style w:type="character" w:styleId="Hipercze">
    <w:name w:val="Hyperlink"/>
    <w:uiPriority w:val="99"/>
    <w:rsid w:val="008A2921"/>
    <w:rPr>
      <w:color w:val="0000FF"/>
      <w:u w:val="single"/>
    </w:rPr>
  </w:style>
  <w:style w:type="character" w:styleId="Pogrubienie">
    <w:name w:val="Strong"/>
    <w:uiPriority w:val="22"/>
    <w:qFormat/>
    <w:rsid w:val="008A292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A292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2</cp:revision>
  <cp:lastPrinted>2017-12-20T09:12:00Z</cp:lastPrinted>
  <dcterms:created xsi:type="dcterms:W3CDTF">2019-01-10T09:41:00Z</dcterms:created>
  <dcterms:modified xsi:type="dcterms:W3CDTF">2019-01-10T09:41:00Z</dcterms:modified>
</cp:coreProperties>
</file>