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34" w:rsidRPr="00EE0909" w:rsidRDefault="006B0E34" w:rsidP="006B0E34">
      <w:pPr>
        <w:pStyle w:val="Nagwek3"/>
        <w:jc w:val="right"/>
        <w:rPr>
          <w:rFonts w:ascii="Arial Narrow" w:hAnsi="Arial Narrow"/>
          <w:b w:val="0"/>
          <w:bCs w:val="0"/>
          <w:sz w:val="24"/>
          <w:szCs w:val="24"/>
        </w:rPr>
      </w:pPr>
      <w:r w:rsidRPr="00EE0909">
        <w:rPr>
          <w:rFonts w:ascii="Arial Narrow" w:hAnsi="Arial Narrow"/>
          <w:b w:val="0"/>
          <w:bCs w:val="0"/>
          <w:sz w:val="24"/>
          <w:szCs w:val="24"/>
        </w:rPr>
        <w:t xml:space="preserve">Rzeszów, dnia </w:t>
      </w:r>
      <w:r w:rsidR="00AE119D">
        <w:rPr>
          <w:rFonts w:ascii="Arial Narrow" w:hAnsi="Arial Narrow"/>
          <w:b w:val="0"/>
          <w:bCs w:val="0"/>
          <w:sz w:val="24"/>
          <w:szCs w:val="24"/>
          <w:lang w:val="pl-PL"/>
        </w:rPr>
        <w:t>15</w:t>
      </w:r>
      <w:bookmarkStart w:id="0" w:name="_GoBack"/>
      <w:bookmarkEnd w:id="0"/>
      <w:r w:rsidR="008E4353">
        <w:rPr>
          <w:rFonts w:ascii="Arial Narrow" w:hAnsi="Arial Narrow"/>
          <w:b w:val="0"/>
          <w:bCs w:val="0"/>
          <w:sz w:val="24"/>
          <w:szCs w:val="24"/>
        </w:rPr>
        <w:t>.0</w:t>
      </w:r>
      <w:r w:rsidR="008E4353">
        <w:rPr>
          <w:rFonts w:ascii="Arial Narrow" w:hAnsi="Arial Narrow"/>
          <w:b w:val="0"/>
          <w:bCs w:val="0"/>
          <w:sz w:val="24"/>
          <w:szCs w:val="24"/>
          <w:lang w:val="pl-PL"/>
        </w:rPr>
        <w:t>5</w:t>
      </w:r>
      <w:r w:rsidR="00153CEE">
        <w:rPr>
          <w:rFonts w:ascii="Arial Narrow" w:hAnsi="Arial Narrow"/>
          <w:b w:val="0"/>
          <w:bCs w:val="0"/>
          <w:sz w:val="24"/>
          <w:szCs w:val="24"/>
        </w:rPr>
        <w:t>.</w:t>
      </w:r>
      <w:r>
        <w:rPr>
          <w:rFonts w:ascii="Arial Narrow" w:hAnsi="Arial Narrow"/>
          <w:b w:val="0"/>
          <w:bCs w:val="0"/>
          <w:sz w:val="24"/>
          <w:szCs w:val="24"/>
        </w:rPr>
        <w:t>2013r.</w:t>
      </w:r>
    </w:p>
    <w:p w:rsidR="006B0E34" w:rsidRDefault="006B0E34" w:rsidP="006B0E34">
      <w:pPr>
        <w:jc w:val="both"/>
        <w:rPr>
          <w:rFonts w:ascii="Arial Narrow" w:hAnsi="Arial Narrow"/>
          <w:b/>
        </w:rPr>
      </w:pPr>
    </w:p>
    <w:p w:rsidR="006B0E34" w:rsidRDefault="006B0E34" w:rsidP="006B0E34">
      <w:pPr>
        <w:pStyle w:val="Nagwek1"/>
        <w:spacing w:before="0"/>
        <w:rPr>
          <w:rFonts w:ascii="Arial Narrow" w:hAnsi="Arial Narrow"/>
          <w:b w:val="0"/>
          <w:sz w:val="24"/>
        </w:rPr>
      </w:pPr>
    </w:p>
    <w:p w:rsidR="006B0E34" w:rsidRPr="001B32E1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b w:val="0"/>
          <w:color w:val="auto"/>
          <w:sz w:val="24"/>
        </w:rPr>
        <w:t>Dane osoby do kontaktu:</w:t>
      </w:r>
    </w:p>
    <w:p w:rsidR="006B0E34" w:rsidRPr="00FD3683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FD3683">
        <w:rPr>
          <w:rFonts w:ascii="Arial Narrow" w:hAnsi="Arial Narrow"/>
          <w:b w:val="0"/>
          <w:color w:val="auto"/>
          <w:sz w:val="24"/>
        </w:rPr>
        <w:t>Marcin Ziobro</w:t>
      </w:r>
    </w:p>
    <w:p w:rsidR="006B0E34" w:rsidRPr="001B32E1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proofErr w:type="spellStart"/>
      <w:r w:rsidRPr="001B32E1">
        <w:rPr>
          <w:rFonts w:ascii="Arial Narrow" w:hAnsi="Arial Narrow"/>
          <w:color w:val="auto"/>
          <w:sz w:val="24"/>
        </w:rPr>
        <w:t>Exacto</w:t>
      </w:r>
      <w:proofErr w:type="spellEnd"/>
      <w:r w:rsidRPr="001B32E1">
        <w:rPr>
          <w:rFonts w:ascii="Arial Narrow" w:hAnsi="Arial Narrow"/>
          <w:color w:val="auto"/>
          <w:sz w:val="24"/>
        </w:rPr>
        <w:t xml:space="preserve"> sp. z o.o.</w:t>
      </w:r>
    </w:p>
    <w:p w:rsidR="006B0E34" w:rsidRPr="001B32E1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b w:val="0"/>
          <w:color w:val="auto"/>
          <w:sz w:val="24"/>
        </w:rPr>
        <w:t>ul. Siemieńskiego 20 lok. 38; 35-234 Rzeszów</w:t>
      </w:r>
    </w:p>
    <w:p w:rsidR="006B0E34" w:rsidRPr="0045130D" w:rsidRDefault="006B0E34" w:rsidP="006B0E34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45130D">
        <w:rPr>
          <w:rFonts w:ascii="Arial Narrow" w:hAnsi="Arial Narrow"/>
          <w:b w:val="0"/>
          <w:color w:val="auto"/>
          <w:sz w:val="24"/>
        </w:rPr>
        <w:t>tel.: 17 785 19 23</w:t>
      </w:r>
    </w:p>
    <w:p w:rsidR="006B0E34" w:rsidRPr="0045130D" w:rsidRDefault="00286C3E" w:rsidP="006B0E34">
      <w:pPr>
        <w:pStyle w:val="Nagwek1"/>
        <w:spacing w:before="0"/>
        <w:rPr>
          <w:rFonts w:ascii="Arial Narrow" w:hAnsi="Arial Narrow"/>
          <w:b w:val="0"/>
          <w:sz w:val="24"/>
        </w:rPr>
      </w:pPr>
      <w:hyperlink r:id="rId7" w:history="1">
        <w:r w:rsidR="006B0E34" w:rsidRPr="0045130D">
          <w:rPr>
            <w:rStyle w:val="Hipercze"/>
            <w:rFonts w:ascii="Arial Narrow" w:hAnsi="Arial Narrow"/>
            <w:b w:val="0"/>
            <w:sz w:val="24"/>
          </w:rPr>
          <w:t>mziobro@exacto.pl</w:t>
        </w:r>
      </w:hyperlink>
      <w:r w:rsidR="006B0E34" w:rsidRPr="0045130D">
        <w:rPr>
          <w:rFonts w:ascii="Arial Narrow" w:hAnsi="Arial Narrow"/>
          <w:b w:val="0"/>
          <w:sz w:val="24"/>
        </w:rPr>
        <w:t xml:space="preserve"> </w:t>
      </w:r>
    </w:p>
    <w:p w:rsidR="006B0E34" w:rsidRPr="0045130D" w:rsidRDefault="00286C3E" w:rsidP="006B0E34">
      <w:pPr>
        <w:pStyle w:val="Nagwek1"/>
        <w:spacing w:before="0"/>
        <w:rPr>
          <w:rFonts w:ascii="Arial Narrow" w:hAnsi="Arial Narrow"/>
          <w:b w:val="0"/>
          <w:sz w:val="24"/>
        </w:rPr>
      </w:pPr>
      <w:hyperlink r:id="rId8" w:history="1">
        <w:r w:rsidR="006B0E34" w:rsidRPr="0045130D">
          <w:rPr>
            <w:rStyle w:val="Hipercze"/>
            <w:rFonts w:ascii="Arial Narrow" w:hAnsi="Arial Narrow"/>
            <w:b w:val="0"/>
            <w:sz w:val="24"/>
          </w:rPr>
          <w:t>www.exacto.pl</w:t>
        </w:r>
      </w:hyperlink>
      <w:r w:rsidR="006B0E34" w:rsidRPr="0045130D">
        <w:rPr>
          <w:rFonts w:ascii="Arial Narrow" w:hAnsi="Arial Narrow"/>
          <w:b w:val="0"/>
          <w:sz w:val="24"/>
        </w:rPr>
        <w:t xml:space="preserve"> </w:t>
      </w:r>
    </w:p>
    <w:p w:rsidR="006B0E34" w:rsidRPr="00440F68" w:rsidRDefault="006B0E34" w:rsidP="006B0E34">
      <w:pPr>
        <w:jc w:val="both"/>
        <w:rPr>
          <w:rFonts w:ascii="Arial Narrow" w:hAnsi="Arial Narrow"/>
          <w:b/>
          <w:lang w:val="en-US"/>
        </w:rPr>
      </w:pPr>
    </w:p>
    <w:p w:rsidR="006B0E34" w:rsidRPr="00440F68" w:rsidRDefault="006B0E34" w:rsidP="006B0E34">
      <w:pPr>
        <w:jc w:val="both"/>
        <w:rPr>
          <w:rFonts w:ascii="Arial Narrow" w:hAnsi="Arial Narrow"/>
          <w:b/>
          <w:lang w:val="en-US"/>
        </w:rPr>
      </w:pPr>
    </w:p>
    <w:p w:rsidR="006B0E34" w:rsidRDefault="006B0E34" w:rsidP="006B0E3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prasowa</w:t>
      </w:r>
    </w:p>
    <w:p w:rsidR="006B0E34" w:rsidRDefault="006B0E34" w:rsidP="006B0E34">
      <w:pPr>
        <w:jc w:val="both"/>
        <w:rPr>
          <w:rFonts w:ascii="Arial Narrow" w:hAnsi="Arial Narrow"/>
        </w:rPr>
      </w:pPr>
    </w:p>
    <w:p w:rsidR="00FD780D" w:rsidRPr="009A2BFA" w:rsidRDefault="00FD780D" w:rsidP="00FD780D">
      <w:pPr>
        <w:jc w:val="both"/>
        <w:rPr>
          <w:rFonts w:ascii="Arial Narrow" w:hAnsi="Arial Narrow"/>
          <w:b/>
          <w:bCs/>
          <w:color w:val="000000" w:themeColor="text1"/>
          <w:sz w:val="36"/>
          <w:szCs w:val="36"/>
        </w:rPr>
      </w:pPr>
      <w:r w:rsidRPr="009A2BFA">
        <w:rPr>
          <w:rFonts w:ascii="Arial Narrow" w:hAnsi="Arial Narrow"/>
          <w:b/>
          <w:bCs/>
          <w:color w:val="000000" w:themeColor="text1"/>
          <w:sz w:val="36"/>
          <w:szCs w:val="36"/>
        </w:rPr>
        <w:t xml:space="preserve">Praca z wolontariuszami </w:t>
      </w:r>
      <w:r w:rsidR="00370159">
        <w:rPr>
          <w:rFonts w:ascii="Arial Narrow" w:hAnsi="Arial Narrow"/>
          <w:b/>
          <w:bCs/>
          <w:color w:val="000000" w:themeColor="text1"/>
          <w:sz w:val="36"/>
          <w:szCs w:val="36"/>
        </w:rPr>
        <w:t xml:space="preserve">i wolontariuszkami </w:t>
      </w:r>
      <w:r w:rsidRPr="009A2BFA">
        <w:rPr>
          <w:rFonts w:ascii="Arial Narrow" w:hAnsi="Arial Narrow"/>
          <w:b/>
          <w:bCs/>
          <w:color w:val="000000" w:themeColor="text1"/>
          <w:sz w:val="36"/>
          <w:szCs w:val="36"/>
        </w:rPr>
        <w:t>to dla mnie druga młodość zawodowa</w:t>
      </w:r>
    </w:p>
    <w:p w:rsidR="00FD780D" w:rsidRPr="009A2BFA" w:rsidRDefault="00FD780D" w:rsidP="00FD780D">
      <w:pPr>
        <w:jc w:val="both"/>
        <w:rPr>
          <w:rFonts w:ascii="Arial Narrow" w:hAnsi="Arial Narrow"/>
          <w:b/>
          <w:bCs/>
          <w:color w:val="000000" w:themeColor="text1"/>
          <w:sz w:val="36"/>
          <w:szCs w:val="36"/>
        </w:rPr>
      </w:pPr>
    </w:p>
    <w:p w:rsidR="00FD780D" w:rsidRPr="009A2BFA" w:rsidRDefault="00FD780D" w:rsidP="00FD780D">
      <w:pPr>
        <w:spacing w:line="276" w:lineRule="auto"/>
        <w:jc w:val="both"/>
        <w:rPr>
          <w:rFonts w:ascii="Arial Narrow" w:hAnsi="Arial Narrow"/>
          <w:b/>
          <w:color w:val="000000" w:themeColor="text1"/>
        </w:rPr>
      </w:pPr>
      <w:r w:rsidRPr="009A2BFA">
        <w:rPr>
          <w:rFonts w:ascii="Arial Narrow" w:hAnsi="Arial Narrow"/>
          <w:b/>
        </w:rPr>
        <w:t xml:space="preserve">Rozmowa z Michałem Rokickim, </w:t>
      </w:r>
      <w:r w:rsidR="002D03AB" w:rsidRPr="009A2BFA">
        <w:rPr>
          <w:rFonts w:ascii="Arial Narrow" w:hAnsi="Arial Narrow"/>
          <w:b/>
        </w:rPr>
        <w:t xml:space="preserve">założycielem firmy Rokicki Szkolenia Językowe, </w:t>
      </w:r>
      <w:r w:rsidRPr="009A2BFA">
        <w:rPr>
          <w:rFonts w:ascii="Arial Narrow" w:hAnsi="Arial Narrow"/>
          <w:b/>
        </w:rPr>
        <w:t xml:space="preserve">który jako Anioł Ekonomii Społecznej </w:t>
      </w:r>
      <w:r w:rsidRPr="009A2BFA">
        <w:rPr>
          <w:rFonts w:ascii="Arial Narrow" w:hAnsi="Arial Narrow"/>
          <w:b/>
          <w:bCs/>
          <w:color w:val="000000" w:themeColor="text1"/>
        </w:rPr>
        <w:t>wspiera warszawską Fundację Kapucynów im. A</w:t>
      </w:r>
      <w:r w:rsidR="00777F46" w:rsidRPr="009A2BFA">
        <w:rPr>
          <w:rFonts w:ascii="Arial Narrow" w:hAnsi="Arial Narrow"/>
          <w:b/>
          <w:bCs/>
          <w:color w:val="000000" w:themeColor="text1"/>
        </w:rPr>
        <w:t>niceta Koplińskiego</w:t>
      </w:r>
      <w:r w:rsidR="00740D17">
        <w:rPr>
          <w:rFonts w:ascii="Arial Narrow" w:hAnsi="Arial Narrow"/>
          <w:b/>
          <w:bCs/>
          <w:color w:val="000000" w:themeColor="text1"/>
        </w:rPr>
        <w:t>,</w:t>
      </w:r>
      <w:r w:rsidR="009A2BFA" w:rsidRPr="009A2BFA">
        <w:rPr>
          <w:rFonts w:ascii="Arial Narrow" w:hAnsi="Arial Narrow"/>
          <w:b/>
          <w:bCs/>
          <w:color w:val="000000" w:themeColor="text1"/>
        </w:rPr>
        <w:t xml:space="preserve"> </w:t>
      </w:r>
      <w:r w:rsidR="00632D4E" w:rsidRPr="009A2BFA">
        <w:rPr>
          <w:rFonts w:ascii="Arial Narrow" w:hAnsi="Arial Narrow"/>
          <w:b/>
        </w:rPr>
        <w:t xml:space="preserve">organizując dla wolontariuszy </w:t>
      </w:r>
      <w:r w:rsidR="00370159">
        <w:rPr>
          <w:rFonts w:ascii="Arial Narrow" w:hAnsi="Arial Narrow"/>
          <w:b/>
        </w:rPr>
        <w:t xml:space="preserve">i wolontariuszek </w:t>
      </w:r>
      <w:r w:rsidR="00632D4E" w:rsidRPr="009A2BFA">
        <w:rPr>
          <w:rFonts w:ascii="Arial Narrow" w:hAnsi="Arial Narrow"/>
          <w:b/>
        </w:rPr>
        <w:t>Fundacji szkolenie z języka angielskiego.</w:t>
      </w:r>
    </w:p>
    <w:p w:rsidR="00A11557" w:rsidRPr="009A2BFA" w:rsidRDefault="00A11557" w:rsidP="00FD780D">
      <w:pPr>
        <w:spacing w:line="276" w:lineRule="auto"/>
        <w:jc w:val="both"/>
        <w:rPr>
          <w:rFonts w:ascii="Arial Narrow" w:hAnsi="Arial Narrow"/>
          <w:b/>
          <w:color w:val="000000" w:themeColor="text1"/>
        </w:rPr>
      </w:pPr>
    </w:p>
    <w:p w:rsidR="00FD780D" w:rsidRPr="009A2BFA" w:rsidRDefault="00FD780D" w:rsidP="00FD780D">
      <w:pPr>
        <w:jc w:val="both"/>
        <w:rPr>
          <w:rFonts w:ascii="Arial Narrow" w:hAnsi="Arial Narrow"/>
          <w:b/>
        </w:rPr>
      </w:pPr>
    </w:p>
    <w:p w:rsidR="00FD780D" w:rsidRPr="009A2BFA" w:rsidRDefault="00FD780D" w:rsidP="00FD780D">
      <w:pPr>
        <w:jc w:val="both"/>
        <w:rPr>
          <w:rFonts w:ascii="Arial Narrow" w:hAnsi="Arial Narrow"/>
          <w:b/>
        </w:rPr>
      </w:pPr>
      <w:r w:rsidRPr="009A2BFA">
        <w:rPr>
          <w:rFonts w:ascii="Arial Narrow" w:hAnsi="Arial Narrow"/>
          <w:b/>
        </w:rPr>
        <w:t xml:space="preserve">Na co dzień </w:t>
      </w:r>
      <w:r w:rsidR="00632D4E" w:rsidRPr="009A2BFA">
        <w:rPr>
          <w:rFonts w:ascii="Arial Narrow" w:hAnsi="Arial Narrow"/>
          <w:b/>
        </w:rPr>
        <w:t xml:space="preserve">Pana firma prowadzi szkolenia z języków obcych </w:t>
      </w:r>
      <w:r w:rsidRPr="009A2BFA">
        <w:rPr>
          <w:rFonts w:ascii="Arial Narrow" w:hAnsi="Arial Narrow"/>
          <w:b/>
        </w:rPr>
        <w:t>dla firm i korporacji biznesowych. Co Panem kierowało, aby zostać Aniołem Ekonomii Społecznej?</w:t>
      </w:r>
    </w:p>
    <w:p w:rsidR="00FD780D" w:rsidRPr="009A2BFA" w:rsidRDefault="00FD780D" w:rsidP="00FD780D">
      <w:pPr>
        <w:jc w:val="both"/>
        <w:rPr>
          <w:rFonts w:ascii="Arial Narrow" w:hAnsi="Arial Narrow"/>
          <w:b/>
        </w:rPr>
      </w:pPr>
    </w:p>
    <w:p w:rsidR="00FD780D" w:rsidRPr="009A2BFA" w:rsidRDefault="00632D4E" w:rsidP="00FD780D">
      <w:pPr>
        <w:jc w:val="both"/>
        <w:rPr>
          <w:rFonts w:ascii="Arial Narrow" w:hAnsi="Arial Narrow"/>
          <w:i/>
        </w:rPr>
      </w:pPr>
      <w:r w:rsidRPr="009A2BFA">
        <w:rPr>
          <w:rFonts w:ascii="Arial Narrow" w:hAnsi="Arial Narrow"/>
          <w:i/>
        </w:rPr>
        <w:t>Zauważyłem, że znajduję przyjemność w dzieleniu się wiedzą, którą posiadam, dlatego karierę zawodową zaczynałem jako nauczyciel. Do dziś lubię patrzeć, jak osoby, które szkol</w:t>
      </w:r>
      <w:r w:rsidR="00370159">
        <w:rPr>
          <w:rFonts w:ascii="Arial Narrow" w:hAnsi="Arial Narrow"/>
          <w:i/>
        </w:rPr>
        <w:t>ę</w:t>
      </w:r>
      <w:r w:rsidRPr="009A2BFA">
        <w:rPr>
          <w:rFonts w:ascii="Arial Narrow" w:hAnsi="Arial Narrow"/>
          <w:i/>
        </w:rPr>
        <w:t xml:space="preserve"> podnoszą swoje kompetencje językowe zdobywając</w:t>
      </w:r>
      <w:r w:rsidR="00370159">
        <w:rPr>
          <w:rFonts w:ascii="Arial Narrow" w:hAnsi="Arial Narrow"/>
          <w:i/>
        </w:rPr>
        <w:t xml:space="preserve"> wiedzę, którą się z nimi dzielę</w:t>
      </w:r>
      <w:r w:rsidRPr="009A2BFA">
        <w:rPr>
          <w:rFonts w:ascii="Arial Narrow" w:hAnsi="Arial Narrow"/>
          <w:i/>
        </w:rPr>
        <w:t>. Pierwiastek dzielenia się leżał także u podstaw chęci wsparcia osób współpracujących z Fundacją.</w:t>
      </w:r>
    </w:p>
    <w:p w:rsidR="009A2BFA" w:rsidRPr="009A2BFA" w:rsidRDefault="009A2BFA" w:rsidP="00FD780D">
      <w:pPr>
        <w:jc w:val="both"/>
        <w:rPr>
          <w:rFonts w:ascii="Arial Narrow" w:hAnsi="Arial Narrow"/>
          <w:i/>
        </w:rPr>
      </w:pPr>
    </w:p>
    <w:p w:rsidR="00FD780D" w:rsidRPr="009A2BFA" w:rsidRDefault="00FD780D" w:rsidP="00FD780D">
      <w:pPr>
        <w:jc w:val="both"/>
        <w:rPr>
          <w:rFonts w:ascii="Arial Narrow" w:hAnsi="Arial Narrow"/>
          <w:b/>
          <w:bCs/>
          <w:color w:val="000000" w:themeColor="text1"/>
        </w:rPr>
      </w:pPr>
      <w:r w:rsidRPr="009A2BFA">
        <w:rPr>
          <w:rFonts w:ascii="Arial Narrow" w:hAnsi="Arial Narrow"/>
          <w:b/>
          <w:bCs/>
          <w:color w:val="000000" w:themeColor="text1"/>
        </w:rPr>
        <w:t xml:space="preserve">Wspiera Pan </w:t>
      </w:r>
      <w:r w:rsidR="00A11557" w:rsidRPr="009A2BFA">
        <w:rPr>
          <w:rFonts w:ascii="Arial Narrow" w:hAnsi="Arial Narrow"/>
          <w:b/>
          <w:bCs/>
          <w:color w:val="000000" w:themeColor="text1"/>
        </w:rPr>
        <w:t>warszawską Fundację K</w:t>
      </w:r>
      <w:r w:rsidRPr="009A2BFA">
        <w:rPr>
          <w:rFonts w:ascii="Arial Narrow" w:hAnsi="Arial Narrow"/>
          <w:b/>
          <w:bCs/>
          <w:color w:val="000000" w:themeColor="text1"/>
        </w:rPr>
        <w:t>apucynów, na czym dokładnie polega ta pomoc?</w:t>
      </w:r>
    </w:p>
    <w:p w:rsidR="00FD780D" w:rsidRPr="009A2BFA" w:rsidRDefault="00FD780D" w:rsidP="00FD780D">
      <w:pPr>
        <w:jc w:val="both"/>
        <w:rPr>
          <w:rFonts w:ascii="Arial Narrow" w:hAnsi="Arial Narrow"/>
          <w:b/>
          <w:bCs/>
          <w:color w:val="000000" w:themeColor="text1"/>
        </w:rPr>
      </w:pPr>
    </w:p>
    <w:p w:rsidR="009A2BFA" w:rsidRPr="009A2BFA" w:rsidRDefault="001108AD" w:rsidP="009A2BFA">
      <w:pPr>
        <w:jc w:val="both"/>
        <w:rPr>
          <w:rFonts w:ascii="Arial Narrow" w:hAnsi="Arial Narrow"/>
          <w:bCs/>
          <w:i/>
          <w:color w:val="000000" w:themeColor="text1"/>
        </w:rPr>
      </w:pPr>
      <w:r w:rsidRPr="009A2BFA">
        <w:rPr>
          <w:rFonts w:ascii="Arial Narrow" w:hAnsi="Arial Narrow"/>
          <w:i/>
        </w:rPr>
        <w:t>Prowadz</w:t>
      </w:r>
      <w:r w:rsidR="00370159">
        <w:rPr>
          <w:rFonts w:ascii="Arial Narrow" w:hAnsi="Arial Narrow"/>
          <w:i/>
        </w:rPr>
        <w:t>ę</w:t>
      </w:r>
      <w:r w:rsidRPr="009A2BFA">
        <w:rPr>
          <w:rFonts w:ascii="Arial Narrow" w:hAnsi="Arial Narrow"/>
          <w:i/>
        </w:rPr>
        <w:t xml:space="preserve"> szkolenie</w:t>
      </w:r>
      <w:r w:rsidR="00632D4E" w:rsidRPr="009A2BFA">
        <w:rPr>
          <w:rFonts w:ascii="Arial Narrow" w:hAnsi="Arial Narrow"/>
          <w:i/>
        </w:rPr>
        <w:t xml:space="preserve"> z języka angielskiego dla wolontariuszy </w:t>
      </w:r>
      <w:r w:rsidR="00370159">
        <w:rPr>
          <w:rFonts w:ascii="Arial Narrow" w:hAnsi="Arial Narrow"/>
          <w:i/>
        </w:rPr>
        <w:t xml:space="preserve">i wolontariuszek </w:t>
      </w:r>
      <w:r w:rsidR="00632D4E" w:rsidRPr="009A2BFA">
        <w:rPr>
          <w:rFonts w:ascii="Arial Narrow" w:hAnsi="Arial Narrow"/>
          <w:i/>
        </w:rPr>
        <w:t>Fundacji. Na podstawie testów kompetencji językowych wyłoni</w:t>
      </w:r>
      <w:r w:rsidR="00370159">
        <w:rPr>
          <w:rFonts w:ascii="Arial Narrow" w:hAnsi="Arial Narrow"/>
          <w:i/>
        </w:rPr>
        <w:t>łem</w:t>
      </w:r>
      <w:r w:rsidR="00632D4E" w:rsidRPr="009A2BFA">
        <w:rPr>
          <w:rFonts w:ascii="Arial Narrow" w:hAnsi="Arial Narrow"/>
          <w:i/>
        </w:rPr>
        <w:t xml:space="preserve"> spośród chętnych grupę słuchaczy</w:t>
      </w:r>
      <w:r w:rsidR="00370159">
        <w:rPr>
          <w:rFonts w:ascii="Arial Narrow" w:hAnsi="Arial Narrow"/>
          <w:i/>
        </w:rPr>
        <w:t xml:space="preserve"> i słuchaczek</w:t>
      </w:r>
      <w:r w:rsidR="00632D4E" w:rsidRPr="009A2BFA">
        <w:rPr>
          <w:rFonts w:ascii="Arial Narrow" w:hAnsi="Arial Narrow"/>
          <w:i/>
        </w:rPr>
        <w:t>, którzy co tydzień mają okazję szlifować swój angielski. Szkol</w:t>
      </w:r>
      <w:r w:rsidR="00370159">
        <w:rPr>
          <w:rFonts w:ascii="Arial Narrow" w:hAnsi="Arial Narrow"/>
          <w:i/>
        </w:rPr>
        <w:t>ę</w:t>
      </w:r>
      <w:r w:rsidR="00632D4E" w:rsidRPr="009A2BFA">
        <w:rPr>
          <w:rFonts w:ascii="Arial Narrow" w:hAnsi="Arial Narrow"/>
          <w:i/>
        </w:rPr>
        <w:t xml:space="preserve"> przede wszystkim ze skutecznej komunikacji w języku obcym</w:t>
      </w:r>
      <w:r w:rsidR="00370159">
        <w:rPr>
          <w:rFonts w:ascii="Arial Narrow" w:hAnsi="Arial Narrow"/>
          <w:i/>
        </w:rPr>
        <w:t>,</w:t>
      </w:r>
      <w:r w:rsidR="00632D4E" w:rsidRPr="009A2BFA">
        <w:rPr>
          <w:rFonts w:ascii="Arial Narrow" w:hAnsi="Arial Narrow"/>
          <w:i/>
        </w:rPr>
        <w:t xml:space="preserve"> ponieważ jest to najbardziej praktyczny aspekt nauki języka i dający się natychmiast wykorzystać. Ogromną przyjemność sprawia mi obserwowanie</w:t>
      </w:r>
      <w:r w:rsidR="00370159">
        <w:rPr>
          <w:rFonts w:ascii="Arial Narrow" w:hAnsi="Arial Narrow"/>
          <w:i/>
        </w:rPr>
        <w:t>,</w:t>
      </w:r>
      <w:r w:rsidR="00632D4E" w:rsidRPr="009A2BFA">
        <w:rPr>
          <w:rFonts w:ascii="Arial Narrow" w:hAnsi="Arial Narrow"/>
          <w:i/>
        </w:rPr>
        <w:t xml:space="preserve"> jak uczestnicy </w:t>
      </w:r>
      <w:r w:rsidR="00370159">
        <w:rPr>
          <w:rFonts w:ascii="Arial Narrow" w:hAnsi="Arial Narrow"/>
          <w:i/>
        </w:rPr>
        <w:t xml:space="preserve">i uczestniczki </w:t>
      </w:r>
      <w:r w:rsidR="00632D4E" w:rsidRPr="009A2BFA">
        <w:rPr>
          <w:rFonts w:ascii="Arial Narrow" w:hAnsi="Arial Narrow"/>
          <w:i/>
        </w:rPr>
        <w:t>szkolenia uzyskują swobodę w coraz bardziej precyzyjnym formułowaniu myśli po angielsku.</w:t>
      </w:r>
    </w:p>
    <w:p w:rsidR="009A2BFA" w:rsidRPr="009A2BFA" w:rsidRDefault="009A2BFA" w:rsidP="009A2BFA">
      <w:pPr>
        <w:jc w:val="both"/>
        <w:rPr>
          <w:rFonts w:ascii="Arial Narrow" w:hAnsi="Arial Narrow"/>
          <w:bCs/>
          <w:i/>
          <w:color w:val="000000" w:themeColor="text1"/>
        </w:rPr>
      </w:pPr>
    </w:p>
    <w:p w:rsidR="009A2BFA" w:rsidRPr="009A2BFA" w:rsidRDefault="009A2BFA">
      <w:pPr>
        <w:spacing w:after="200" w:line="276" w:lineRule="auto"/>
        <w:rPr>
          <w:rFonts w:ascii="Arial Narrow" w:hAnsi="Arial Narrow"/>
          <w:bCs/>
          <w:i/>
          <w:color w:val="000000" w:themeColor="text1"/>
        </w:rPr>
      </w:pPr>
      <w:r w:rsidRPr="009A2BFA">
        <w:rPr>
          <w:rFonts w:ascii="Arial Narrow" w:hAnsi="Arial Narrow"/>
          <w:bCs/>
          <w:i/>
          <w:color w:val="000000" w:themeColor="text1"/>
        </w:rPr>
        <w:br w:type="page"/>
      </w:r>
    </w:p>
    <w:p w:rsidR="00FD780D" w:rsidRPr="009A2BFA" w:rsidRDefault="002D03AB" w:rsidP="009A2BFA">
      <w:pPr>
        <w:jc w:val="both"/>
        <w:rPr>
          <w:rFonts w:ascii="Arial Narrow" w:hAnsi="Arial Narrow"/>
          <w:bCs/>
          <w:i/>
          <w:color w:val="000000" w:themeColor="text1"/>
        </w:rPr>
      </w:pPr>
      <w:r w:rsidRPr="009A2BFA">
        <w:rPr>
          <w:rFonts w:ascii="Arial Narrow" w:hAnsi="Arial Narrow"/>
          <w:b/>
          <w:bCs/>
          <w:color w:val="000000" w:themeColor="text1"/>
        </w:rPr>
        <w:lastRenderedPageBreak/>
        <w:t xml:space="preserve">Czy dzięki temu łatwiej jest </w:t>
      </w:r>
      <w:r w:rsidR="00FD780D" w:rsidRPr="009A2BFA">
        <w:rPr>
          <w:rFonts w:ascii="Arial Narrow" w:hAnsi="Arial Narrow"/>
          <w:b/>
          <w:bCs/>
          <w:color w:val="000000" w:themeColor="text1"/>
        </w:rPr>
        <w:t>realizować cele Fundacji?</w:t>
      </w:r>
    </w:p>
    <w:p w:rsidR="00FD780D" w:rsidRPr="009A2BFA" w:rsidRDefault="00FD780D" w:rsidP="00FD780D">
      <w:pPr>
        <w:jc w:val="both"/>
        <w:rPr>
          <w:rFonts w:ascii="Arial Narrow" w:hAnsi="Arial Narrow"/>
          <w:b/>
          <w:bCs/>
          <w:color w:val="000000" w:themeColor="text1"/>
        </w:rPr>
      </w:pPr>
    </w:p>
    <w:p w:rsidR="00A11557" w:rsidRPr="009A2BFA" w:rsidRDefault="00FD780D" w:rsidP="00FD780D">
      <w:pPr>
        <w:jc w:val="both"/>
        <w:rPr>
          <w:rFonts w:ascii="Arial Narrow" w:hAnsi="Arial Narrow"/>
          <w:bCs/>
          <w:i/>
          <w:color w:val="000000" w:themeColor="text1"/>
        </w:rPr>
      </w:pPr>
      <w:r w:rsidRPr="009A2BFA">
        <w:rPr>
          <w:rFonts w:ascii="Arial Narrow" w:hAnsi="Arial Narrow"/>
          <w:bCs/>
          <w:i/>
          <w:color w:val="000000" w:themeColor="text1"/>
        </w:rPr>
        <w:t>Rozmawiałem ostatnio z wolontariuszami</w:t>
      </w:r>
      <w:r w:rsidR="00370159">
        <w:rPr>
          <w:rFonts w:ascii="Arial Narrow" w:hAnsi="Arial Narrow"/>
          <w:bCs/>
          <w:i/>
          <w:color w:val="000000" w:themeColor="text1"/>
        </w:rPr>
        <w:t xml:space="preserve"> i wolontariuszkami </w:t>
      </w:r>
      <w:r w:rsidR="002D03AB" w:rsidRPr="009A2BFA">
        <w:rPr>
          <w:rFonts w:ascii="Arial Narrow" w:hAnsi="Arial Narrow"/>
          <w:bCs/>
          <w:i/>
          <w:color w:val="000000" w:themeColor="text1"/>
        </w:rPr>
        <w:t>na temat tego</w:t>
      </w:r>
      <w:r w:rsidR="0027003F" w:rsidRPr="009A2BFA">
        <w:rPr>
          <w:rFonts w:ascii="Arial Narrow" w:hAnsi="Arial Narrow"/>
          <w:bCs/>
          <w:i/>
          <w:color w:val="000000" w:themeColor="text1"/>
        </w:rPr>
        <w:t>,</w:t>
      </w:r>
      <w:r w:rsidR="002D03AB" w:rsidRPr="009A2BFA">
        <w:rPr>
          <w:rFonts w:ascii="Arial Narrow" w:hAnsi="Arial Narrow"/>
          <w:bCs/>
          <w:i/>
          <w:color w:val="000000" w:themeColor="text1"/>
        </w:rPr>
        <w:t xml:space="preserve"> </w:t>
      </w:r>
      <w:r w:rsidRPr="009A2BFA">
        <w:rPr>
          <w:rFonts w:ascii="Arial Narrow" w:hAnsi="Arial Narrow"/>
          <w:bCs/>
          <w:i/>
          <w:color w:val="000000" w:themeColor="text1"/>
        </w:rPr>
        <w:t>jak wykorzystują w praktyce</w:t>
      </w:r>
      <w:r w:rsidR="00A11557" w:rsidRPr="009A2BFA">
        <w:rPr>
          <w:rFonts w:ascii="Arial Narrow" w:hAnsi="Arial Narrow"/>
          <w:bCs/>
          <w:i/>
          <w:color w:val="000000" w:themeColor="text1"/>
        </w:rPr>
        <w:t xml:space="preserve"> nabyte</w:t>
      </w:r>
      <w:r w:rsidR="00777F46" w:rsidRPr="009A2BFA">
        <w:rPr>
          <w:rFonts w:ascii="Arial Narrow" w:hAnsi="Arial Narrow"/>
          <w:bCs/>
          <w:i/>
          <w:color w:val="000000" w:themeColor="text1"/>
        </w:rPr>
        <w:t xml:space="preserve"> umiejętności. Jedna z</w:t>
      </w:r>
      <w:r w:rsidR="00370159">
        <w:rPr>
          <w:rFonts w:ascii="Arial Narrow" w:hAnsi="Arial Narrow"/>
          <w:bCs/>
          <w:i/>
          <w:color w:val="000000" w:themeColor="text1"/>
        </w:rPr>
        <w:t xml:space="preserve"> </w:t>
      </w:r>
      <w:r w:rsidRPr="009A2BFA">
        <w:rPr>
          <w:rFonts w:ascii="Arial Narrow" w:hAnsi="Arial Narrow"/>
          <w:bCs/>
          <w:i/>
          <w:color w:val="000000" w:themeColor="text1"/>
        </w:rPr>
        <w:t>wolontariuszek zaangażowana jest w Środowe Spotkania z Kulturą</w:t>
      </w:r>
      <w:r w:rsidR="001108AD" w:rsidRPr="009A2BFA">
        <w:rPr>
          <w:rFonts w:ascii="Arial Narrow" w:hAnsi="Arial Narrow"/>
          <w:bCs/>
          <w:i/>
          <w:color w:val="000000" w:themeColor="text1"/>
        </w:rPr>
        <w:t>, po</w:t>
      </w:r>
      <w:r w:rsidR="009A2BFA" w:rsidRPr="009A2BFA">
        <w:rPr>
          <w:rFonts w:ascii="Arial Narrow" w:hAnsi="Arial Narrow"/>
          <w:bCs/>
          <w:i/>
          <w:color w:val="000000" w:themeColor="text1"/>
        </w:rPr>
        <w:t>d</w:t>
      </w:r>
      <w:r w:rsidR="001108AD" w:rsidRPr="009A2BFA">
        <w:rPr>
          <w:rFonts w:ascii="Arial Narrow" w:hAnsi="Arial Narrow"/>
          <w:bCs/>
          <w:i/>
          <w:color w:val="000000" w:themeColor="text1"/>
        </w:rPr>
        <w:t>czas których</w:t>
      </w:r>
      <w:r w:rsidR="009A2BFA" w:rsidRPr="009A2BFA">
        <w:rPr>
          <w:rFonts w:ascii="Arial Narrow" w:hAnsi="Arial Narrow"/>
          <w:bCs/>
          <w:i/>
          <w:color w:val="000000" w:themeColor="text1"/>
        </w:rPr>
        <w:t xml:space="preserve"> </w:t>
      </w:r>
      <w:r w:rsidRPr="009A2BFA">
        <w:rPr>
          <w:rFonts w:ascii="Arial Narrow" w:hAnsi="Arial Narrow"/>
          <w:bCs/>
          <w:i/>
          <w:color w:val="000000" w:themeColor="text1"/>
        </w:rPr>
        <w:t xml:space="preserve">podopieczni </w:t>
      </w:r>
      <w:r w:rsidR="00A11557" w:rsidRPr="009A2BFA">
        <w:rPr>
          <w:rFonts w:ascii="Arial Narrow" w:hAnsi="Arial Narrow"/>
          <w:bCs/>
          <w:i/>
          <w:color w:val="000000" w:themeColor="text1"/>
        </w:rPr>
        <w:t xml:space="preserve">Fundacji </w:t>
      </w:r>
      <w:r w:rsidR="001108AD" w:rsidRPr="009A2BFA">
        <w:rPr>
          <w:rFonts w:ascii="Arial Narrow" w:hAnsi="Arial Narrow"/>
          <w:bCs/>
          <w:i/>
          <w:color w:val="000000" w:themeColor="text1"/>
        </w:rPr>
        <w:t xml:space="preserve">m.in. </w:t>
      </w:r>
      <w:r w:rsidR="00A11557" w:rsidRPr="009A2BFA">
        <w:rPr>
          <w:rFonts w:ascii="Arial Narrow" w:hAnsi="Arial Narrow"/>
          <w:bCs/>
          <w:i/>
          <w:color w:val="000000" w:themeColor="text1"/>
        </w:rPr>
        <w:t>oglądają</w:t>
      </w:r>
      <w:r w:rsidR="00EF5435" w:rsidRPr="009A2BFA">
        <w:rPr>
          <w:rFonts w:ascii="Arial Narrow" w:hAnsi="Arial Narrow"/>
          <w:bCs/>
          <w:i/>
          <w:color w:val="000000" w:themeColor="text1"/>
        </w:rPr>
        <w:t xml:space="preserve"> filmy</w:t>
      </w:r>
      <w:r w:rsidRPr="009A2BFA">
        <w:rPr>
          <w:rFonts w:ascii="Arial Narrow" w:hAnsi="Arial Narrow"/>
          <w:bCs/>
          <w:i/>
          <w:color w:val="000000" w:themeColor="text1"/>
        </w:rPr>
        <w:t>,</w:t>
      </w:r>
      <w:r w:rsidR="001108AD" w:rsidRPr="009A2BFA">
        <w:rPr>
          <w:rFonts w:ascii="Arial Narrow" w:hAnsi="Arial Narrow"/>
          <w:bCs/>
          <w:i/>
          <w:color w:val="000000" w:themeColor="text1"/>
        </w:rPr>
        <w:t xml:space="preserve"> a</w:t>
      </w:r>
      <w:r w:rsidRPr="009A2BFA">
        <w:rPr>
          <w:rFonts w:ascii="Arial Narrow" w:hAnsi="Arial Narrow"/>
          <w:bCs/>
          <w:i/>
          <w:color w:val="000000" w:themeColor="text1"/>
        </w:rPr>
        <w:t xml:space="preserve"> później o nich dyskutują. Wybierając repe</w:t>
      </w:r>
      <w:r w:rsidR="00620DE5">
        <w:rPr>
          <w:rFonts w:ascii="Arial Narrow" w:hAnsi="Arial Narrow"/>
          <w:bCs/>
          <w:i/>
          <w:color w:val="000000" w:themeColor="text1"/>
        </w:rPr>
        <w:t>rtuar wolontariuszka korzysta z </w:t>
      </w:r>
      <w:r w:rsidRPr="009A2BFA">
        <w:rPr>
          <w:rFonts w:ascii="Arial Narrow" w:hAnsi="Arial Narrow"/>
          <w:bCs/>
          <w:i/>
          <w:color w:val="000000" w:themeColor="text1"/>
        </w:rPr>
        <w:t>anglojęzycznych for</w:t>
      </w:r>
      <w:r w:rsidR="00CC393D" w:rsidRPr="009A2BFA">
        <w:rPr>
          <w:rFonts w:ascii="Arial Narrow" w:hAnsi="Arial Narrow"/>
          <w:bCs/>
          <w:i/>
          <w:color w:val="000000" w:themeColor="text1"/>
        </w:rPr>
        <w:t>ów</w:t>
      </w:r>
      <w:r w:rsidRPr="009A2BFA">
        <w:rPr>
          <w:rFonts w:ascii="Arial Narrow" w:hAnsi="Arial Narrow"/>
          <w:bCs/>
          <w:i/>
          <w:color w:val="000000" w:themeColor="text1"/>
        </w:rPr>
        <w:t xml:space="preserve">, gdzie znajduje </w:t>
      </w:r>
      <w:r w:rsidR="00632D4E" w:rsidRPr="009A2BFA">
        <w:rPr>
          <w:rFonts w:ascii="Arial Narrow" w:hAnsi="Arial Narrow"/>
          <w:bCs/>
          <w:i/>
          <w:color w:val="000000" w:themeColor="text1"/>
        </w:rPr>
        <w:t>dokładne opisy</w:t>
      </w:r>
      <w:r w:rsidRPr="009A2BFA">
        <w:rPr>
          <w:rFonts w:ascii="Arial Narrow" w:hAnsi="Arial Narrow"/>
          <w:bCs/>
          <w:i/>
          <w:color w:val="000000" w:themeColor="text1"/>
        </w:rPr>
        <w:t xml:space="preserve"> </w:t>
      </w:r>
      <w:r w:rsidR="00A11557" w:rsidRPr="009A2BFA">
        <w:rPr>
          <w:rFonts w:ascii="Arial Narrow" w:hAnsi="Arial Narrow"/>
          <w:bCs/>
          <w:i/>
          <w:color w:val="000000" w:themeColor="text1"/>
        </w:rPr>
        <w:t>i recenzje filmów</w:t>
      </w:r>
      <w:r w:rsidRPr="009A2BFA">
        <w:rPr>
          <w:rFonts w:ascii="Arial Narrow" w:hAnsi="Arial Narrow"/>
          <w:bCs/>
          <w:i/>
          <w:color w:val="000000" w:themeColor="text1"/>
        </w:rPr>
        <w:t xml:space="preserve">. </w:t>
      </w:r>
      <w:r w:rsidR="00AD732C" w:rsidRPr="009A2BFA">
        <w:rPr>
          <w:rFonts w:ascii="Arial Narrow" w:hAnsi="Arial Narrow"/>
          <w:bCs/>
          <w:i/>
          <w:color w:val="000000" w:themeColor="text1"/>
        </w:rPr>
        <w:t>Wiem</w:t>
      </w:r>
      <w:r w:rsidR="00632D4E" w:rsidRPr="009A2BFA">
        <w:rPr>
          <w:rFonts w:ascii="Arial Narrow" w:hAnsi="Arial Narrow"/>
          <w:bCs/>
          <w:i/>
          <w:color w:val="000000" w:themeColor="text1"/>
        </w:rPr>
        <w:t xml:space="preserve"> też</w:t>
      </w:r>
      <w:r w:rsidR="00AD732C" w:rsidRPr="009A2BFA">
        <w:rPr>
          <w:rFonts w:ascii="Arial Narrow" w:hAnsi="Arial Narrow"/>
          <w:bCs/>
          <w:i/>
          <w:color w:val="000000" w:themeColor="text1"/>
        </w:rPr>
        <w:t>, że Fundację wspierają</w:t>
      </w:r>
      <w:r w:rsidR="00620DE5">
        <w:rPr>
          <w:rFonts w:ascii="Arial Narrow" w:hAnsi="Arial Narrow"/>
          <w:bCs/>
          <w:i/>
          <w:color w:val="000000" w:themeColor="text1"/>
        </w:rPr>
        <w:t xml:space="preserve"> osoby z </w:t>
      </w:r>
      <w:r w:rsidR="00FC426E" w:rsidRPr="009A2BFA">
        <w:rPr>
          <w:rFonts w:ascii="Arial Narrow" w:hAnsi="Arial Narrow"/>
          <w:bCs/>
          <w:i/>
          <w:color w:val="000000" w:themeColor="text1"/>
        </w:rPr>
        <w:t xml:space="preserve">zagranicy, dzięki </w:t>
      </w:r>
      <w:r w:rsidR="00632D4E" w:rsidRPr="009A2BFA">
        <w:rPr>
          <w:rFonts w:ascii="Arial Narrow" w:hAnsi="Arial Narrow"/>
          <w:bCs/>
          <w:i/>
          <w:color w:val="000000" w:themeColor="text1"/>
        </w:rPr>
        <w:t>zajęciom językowym</w:t>
      </w:r>
      <w:r w:rsidR="00FC426E" w:rsidRPr="009A2BFA">
        <w:rPr>
          <w:rFonts w:ascii="Arial Narrow" w:hAnsi="Arial Narrow"/>
          <w:bCs/>
          <w:i/>
          <w:color w:val="000000" w:themeColor="text1"/>
        </w:rPr>
        <w:t xml:space="preserve"> </w:t>
      </w:r>
      <w:r w:rsidR="008A5FD0">
        <w:rPr>
          <w:rFonts w:ascii="Arial Narrow" w:hAnsi="Arial Narrow"/>
          <w:bCs/>
          <w:i/>
          <w:color w:val="000000" w:themeColor="text1"/>
        </w:rPr>
        <w:t xml:space="preserve">osoby współpracujące z Fundacją </w:t>
      </w:r>
      <w:r w:rsidR="00440F68" w:rsidRPr="009A2BFA">
        <w:rPr>
          <w:rFonts w:ascii="Arial Narrow" w:hAnsi="Arial Narrow"/>
          <w:bCs/>
          <w:i/>
          <w:color w:val="000000" w:themeColor="text1"/>
        </w:rPr>
        <w:t xml:space="preserve">z łatwością </w:t>
      </w:r>
      <w:r w:rsidR="00FC426E" w:rsidRPr="009A2BFA">
        <w:rPr>
          <w:rFonts w:ascii="Arial Narrow" w:hAnsi="Arial Narrow"/>
          <w:bCs/>
          <w:i/>
          <w:color w:val="000000" w:themeColor="text1"/>
        </w:rPr>
        <w:t>mogą</w:t>
      </w:r>
      <w:r w:rsidR="00440F68" w:rsidRPr="009A2BFA">
        <w:rPr>
          <w:rFonts w:ascii="Arial Narrow" w:hAnsi="Arial Narrow"/>
          <w:bCs/>
          <w:i/>
          <w:color w:val="000000" w:themeColor="text1"/>
        </w:rPr>
        <w:t xml:space="preserve"> </w:t>
      </w:r>
      <w:r w:rsidR="00FC426E" w:rsidRPr="009A2BFA">
        <w:rPr>
          <w:rFonts w:ascii="Arial Narrow" w:hAnsi="Arial Narrow"/>
          <w:bCs/>
          <w:i/>
          <w:color w:val="000000" w:themeColor="text1"/>
        </w:rPr>
        <w:t xml:space="preserve">udzielić </w:t>
      </w:r>
      <w:r w:rsidR="00AD732C" w:rsidRPr="009A2BFA">
        <w:rPr>
          <w:rFonts w:ascii="Arial Narrow" w:hAnsi="Arial Narrow"/>
          <w:bCs/>
          <w:i/>
          <w:color w:val="000000" w:themeColor="text1"/>
        </w:rPr>
        <w:t xml:space="preserve">im </w:t>
      </w:r>
      <w:r w:rsidR="00FC426E" w:rsidRPr="009A2BFA">
        <w:rPr>
          <w:rFonts w:ascii="Arial Narrow" w:hAnsi="Arial Narrow"/>
          <w:bCs/>
          <w:i/>
          <w:color w:val="000000" w:themeColor="text1"/>
        </w:rPr>
        <w:t>konkretnych informacji</w:t>
      </w:r>
      <w:r w:rsidR="00EF5435" w:rsidRPr="009A2BFA">
        <w:rPr>
          <w:rFonts w:ascii="Arial Narrow" w:hAnsi="Arial Narrow"/>
          <w:bCs/>
          <w:i/>
          <w:color w:val="000000" w:themeColor="text1"/>
        </w:rPr>
        <w:t xml:space="preserve"> i opowiedzieć o swojej pracy</w:t>
      </w:r>
      <w:r w:rsidR="00FC426E" w:rsidRPr="009A2BFA">
        <w:rPr>
          <w:rFonts w:ascii="Arial Narrow" w:hAnsi="Arial Narrow"/>
          <w:bCs/>
          <w:i/>
          <w:color w:val="000000" w:themeColor="text1"/>
        </w:rPr>
        <w:t xml:space="preserve">. </w:t>
      </w:r>
      <w:r w:rsidR="001108AD" w:rsidRPr="009A2BFA">
        <w:rPr>
          <w:rFonts w:ascii="Arial Narrow" w:hAnsi="Arial Narrow"/>
          <w:bCs/>
          <w:i/>
          <w:color w:val="000000" w:themeColor="text1"/>
        </w:rPr>
        <w:t xml:space="preserve">Kolejna wolontariuszka </w:t>
      </w:r>
      <w:r w:rsidRPr="009A2BFA">
        <w:rPr>
          <w:rFonts w:ascii="Arial Narrow" w:hAnsi="Arial Narrow"/>
          <w:bCs/>
          <w:i/>
          <w:color w:val="000000" w:themeColor="text1"/>
        </w:rPr>
        <w:t xml:space="preserve">na potrzeby Fundacji przygotowuje projekty graficzne, </w:t>
      </w:r>
      <w:r w:rsidR="00FC426E" w:rsidRPr="009A2BFA">
        <w:rPr>
          <w:rFonts w:ascii="Arial Narrow" w:hAnsi="Arial Narrow"/>
          <w:bCs/>
          <w:i/>
          <w:color w:val="000000" w:themeColor="text1"/>
        </w:rPr>
        <w:t>korzysta</w:t>
      </w:r>
      <w:r w:rsidRPr="009A2BFA">
        <w:rPr>
          <w:rFonts w:ascii="Arial Narrow" w:hAnsi="Arial Narrow"/>
          <w:bCs/>
          <w:i/>
          <w:color w:val="000000" w:themeColor="text1"/>
        </w:rPr>
        <w:t xml:space="preserve"> </w:t>
      </w:r>
      <w:r w:rsidR="00FC426E" w:rsidRPr="009A2BFA">
        <w:rPr>
          <w:rFonts w:ascii="Arial Narrow" w:hAnsi="Arial Narrow"/>
          <w:bCs/>
          <w:i/>
          <w:color w:val="000000" w:themeColor="text1"/>
        </w:rPr>
        <w:t>przy tym z programów, których</w:t>
      </w:r>
      <w:r w:rsidRPr="009A2BFA">
        <w:rPr>
          <w:rFonts w:ascii="Arial Narrow" w:hAnsi="Arial Narrow"/>
          <w:bCs/>
          <w:i/>
          <w:color w:val="000000" w:themeColor="text1"/>
        </w:rPr>
        <w:t xml:space="preserve"> </w:t>
      </w:r>
      <w:proofErr w:type="spellStart"/>
      <w:r w:rsidRPr="009A2BFA">
        <w:rPr>
          <w:rFonts w:ascii="Arial Narrow" w:hAnsi="Arial Narrow"/>
          <w:bCs/>
          <w:i/>
          <w:color w:val="000000" w:themeColor="text1"/>
        </w:rPr>
        <w:t>tutoriale</w:t>
      </w:r>
      <w:proofErr w:type="spellEnd"/>
      <w:r w:rsidRPr="009A2BFA">
        <w:rPr>
          <w:rFonts w:ascii="Arial Narrow" w:hAnsi="Arial Narrow"/>
          <w:bCs/>
          <w:i/>
          <w:color w:val="000000" w:themeColor="text1"/>
        </w:rPr>
        <w:t xml:space="preserve"> są w j</w:t>
      </w:r>
      <w:r w:rsidR="00A11557" w:rsidRPr="009A2BFA">
        <w:rPr>
          <w:rFonts w:ascii="Arial Narrow" w:hAnsi="Arial Narrow"/>
          <w:bCs/>
          <w:i/>
          <w:color w:val="000000" w:themeColor="text1"/>
        </w:rPr>
        <w:t>ęzyku angielskim. Dla m</w:t>
      </w:r>
      <w:r w:rsidR="00EF5435" w:rsidRPr="009A2BFA">
        <w:rPr>
          <w:rFonts w:ascii="Arial Narrow" w:hAnsi="Arial Narrow"/>
          <w:bCs/>
          <w:i/>
          <w:color w:val="000000" w:themeColor="text1"/>
        </w:rPr>
        <w:t>nie to bardzo motywujące, kiedy</w:t>
      </w:r>
      <w:r w:rsidR="00A11557" w:rsidRPr="009A2BFA">
        <w:rPr>
          <w:rFonts w:ascii="Arial Narrow" w:hAnsi="Arial Narrow"/>
          <w:bCs/>
          <w:i/>
          <w:color w:val="000000" w:themeColor="text1"/>
        </w:rPr>
        <w:t xml:space="preserve"> słyszę, </w:t>
      </w:r>
      <w:r w:rsidR="00FC426E" w:rsidRPr="009A2BFA">
        <w:rPr>
          <w:rFonts w:ascii="Arial Narrow" w:hAnsi="Arial Narrow"/>
          <w:bCs/>
          <w:i/>
          <w:color w:val="000000" w:themeColor="text1"/>
        </w:rPr>
        <w:t xml:space="preserve">że </w:t>
      </w:r>
      <w:r w:rsidRPr="009A2BFA">
        <w:rPr>
          <w:rFonts w:ascii="Arial Narrow" w:hAnsi="Arial Narrow"/>
          <w:bCs/>
          <w:i/>
          <w:color w:val="000000" w:themeColor="text1"/>
        </w:rPr>
        <w:t xml:space="preserve">umiejętności, które </w:t>
      </w:r>
      <w:r w:rsidR="00563454" w:rsidRPr="009A2BFA">
        <w:rPr>
          <w:rFonts w:ascii="Arial Narrow" w:hAnsi="Arial Narrow"/>
          <w:bCs/>
          <w:i/>
          <w:color w:val="000000" w:themeColor="text1"/>
        </w:rPr>
        <w:t xml:space="preserve">wolontariusze </w:t>
      </w:r>
      <w:r w:rsidR="00370159">
        <w:rPr>
          <w:rFonts w:ascii="Arial Narrow" w:hAnsi="Arial Narrow"/>
          <w:bCs/>
          <w:i/>
          <w:color w:val="000000" w:themeColor="text1"/>
        </w:rPr>
        <w:t xml:space="preserve">i wolontariuszki </w:t>
      </w:r>
      <w:r w:rsidRPr="009A2BFA">
        <w:rPr>
          <w:rFonts w:ascii="Arial Narrow" w:hAnsi="Arial Narrow"/>
          <w:bCs/>
          <w:i/>
          <w:color w:val="000000" w:themeColor="text1"/>
        </w:rPr>
        <w:t>nabywają na naszych spot</w:t>
      </w:r>
      <w:r w:rsidR="00AD732C" w:rsidRPr="009A2BFA">
        <w:rPr>
          <w:rFonts w:ascii="Arial Narrow" w:hAnsi="Arial Narrow"/>
          <w:bCs/>
          <w:i/>
          <w:color w:val="000000" w:themeColor="text1"/>
        </w:rPr>
        <w:t>kaniach są tak wszechstronnie i</w:t>
      </w:r>
      <w:r w:rsidR="00EF5435" w:rsidRPr="009A2BFA">
        <w:rPr>
          <w:rFonts w:ascii="Arial Narrow" w:hAnsi="Arial Narrow"/>
          <w:bCs/>
          <w:i/>
          <w:color w:val="000000" w:themeColor="text1"/>
        </w:rPr>
        <w:t xml:space="preserve"> </w:t>
      </w:r>
      <w:r w:rsidRPr="009A2BFA">
        <w:rPr>
          <w:rFonts w:ascii="Arial Narrow" w:hAnsi="Arial Narrow"/>
          <w:bCs/>
          <w:i/>
          <w:color w:val="000000" w:themeColor="text1"/>
        </w:rPr>
        <w:t>praktycznie wykorzystywane.</w:t>
      </w:r>
    </w:p>
    <w:p w:rsidR="00FD780D" w:rsidRPr="009A2BFA" w:rsidRDefault="00FD780D" w:rsidP="00FD780D">
      <w:pPr>
        <w:jc w:val="both"/>
        <w:rPr>
          <w:rFonts w:ascii="Arial Narrow" w:hAnsi="Arial Narrow"/>
          <w:bCs/>
          <w:color w:val="000000" w:themeColor="text1"/>
        </w:rPr>
      </w:pPr>
      <w:r w:rsidRPr="009A2BFA">
        <w:rPr>
          <w:rFonts w:ascii="Arial Narrow" w:hAnsi="Arial Narrow"/>
          <w:bCs/>
          <w:color w:val="000000" w:themeColor="text1"/>
        </w:rPr>
        <w:t xml:space="preserve"> </w:t>
      </w:r>
    </w:p>
    <w:p w:rsidR="00FD780D" w:rsidRPr="009A2BFA" w:rsidRDefault="00FD780D" w:rsidP="00FD780D">
      <w:pPr>
        <w:jc w:val="both"/>
        <w:rPr>
          <w:rFonts w:ascii="Arial Narrow" w:hAnsi="Arial Narrow"/>
          <w:b/>
          <w:bCs/>
          <w:color w:val="000000" w:themeColor="text1"/>
        </w:rPr>
      </w:pPr>
      <w:r w:rsidRPr="009A2BFA">
        <w:rPr>
          <w:rFonts w:ascii="Arial Narrow" w:hAnsi="Arial Narrow"/>
          <w:b/>
          <w:bCs/>
          <w:color w:val="000000" w:themeColor="text1"/>
        </w:rPr>
        <w:t xml:space="preserve">A czy sami wolontariusze </w:t>
      </w:r>
      <w:r w:rsidR="00370159">
        <w:rPr>
          <w:rFonts w:ascii="Arial Narrow" w:hAnsi="Arial Narrow"/>
          <w:b/>
          <w:bCs/>
          <w:color w:val="000000" w:themeColor="text1"/>
        </w:rPr>
        <w:t xml:space="preserve">i wolontariuszki </w:t>
      </w:r>
      <w:r w:rsidRPr="009A2BFA">
        <w:rPr>
          <w:rFonts w:ascii="Arial Narrow" w:hAnsi="Arial Narrow"/>
          <w:b/>
          <w:bCs/>
          <w:color w:val="000000" w:themeColor="text1"/>
        </w:rPr>
        <w:t>chcą brać udział w zajęciach</w:t>
      </w:r>
      <w:r w:rsidR="00A11557" w:rsidRPr="009A2BFA">
        <w:rPr>
          <w:rFonts w:ascii="Arial Narrow" w:hAnsi="Arial Narrow"/>
          <w:b/>
          <w:bCs/>
          <w:color w:val="000000" w:themeColor="text1"/>
        </w:rPr>
        <w:t>?</w:t>
      </w:r>
    </w:p>
    <w:p w:rsidR="00A11557" w:rsidRPr="009A2BFA" w:rsidRDefault="00A11557" w:rsidP="00FD780D">
      <w:pPr>
        <w:jc w:val="both"/>
        <w:rPr>
          <w:rFonts w:ascii="Arial Narrow" w:hAnsi="Arial Narrow"/>
          <w:b/>
          <w:bCs/>
          <w:color w:val="000000" w:themeColor="text1"/>
        </w:rPr>
      </w:pPr>
    </w:p>
    <w:p w:rsidR="009A2BFA" w:rsidRPr="009A2BFA" w:rsidRDefault="00632D4E" w:rsidP="00FD780D">
      <w:pPr>
        <w:jc w:val="both"/>
        <w:rPr>
          <w:rFonts w:ascii="Arial Narrow" w:hAnsi="Arial Narrow"/>
          <w:bCs/>
          <w:i/>
          <w:color w:val="000000" w:themeColor="text1"/>
        </w:rPr>
      </w:pPr>
      <w:r w:rsidRPr="009A2BFA">
        <w:rPr>
          <w:rFonts w:ascii="Arial Narrow" w:hAnsi="Arial Narrow"/>
          <w:i/>
        </w:rPr>
        <w:t xml:space="preserve">Sądząc po frekwencji podczas szkoleń </w:t>
      </w:r>
      <w:r w:rsidR="00DC0623">
        <w:rPr>
          <w:rFonts w:ascii="Arial Narrow" w:hAnsi="Arial Narrow"/>
          <w:i/>
        </w:rPr>
        <w:t xml:space="preserve">– z </w:t>
      </w:r>
      <w:r w:rsidRPr="009A2BFA">
        <w:rPr>
          <w:rFonts w:ascii="Arial Narrow" w:hAnsi="Arial Narrow"/>
          <w:i/>
        </w:rPr>
        <w:t xml:space="preserve">pewnością tak jest. Uczestnictwo w naszych cotygodniowych zajęciach powoduje, że przeznaczają jeszcze więcej czasu na zaangażowanie </w:t>
      </w:r>
      <w:proofErr w:type="spellStart"/>
      <w:r w:rsidRPr="009A2BFA">
        <w:rPr>
          <w:rFonts w:ascii="Arial Narrow" w:hAnsi="Arial Narrow"/>
          <w:i/>
        </w:rPr>
        <w:t>okołowolontariatowe</w:t>
      </w:r>
      <w:proofErr w:type="spellEnd"/>
      <w:r w:rsidRPr="009A2BFA">
        <w:rPr>
          <w:rFonts w:ascii="Arial Narrow" w:hAnsi="Arial Narrow"/>
          <w:i/>
        </w:rPr>
        <w:t xml:space="preserve">. Mam wrażenie, że wolontariuszy cechuje wysoki stopień motywacji wewnętrznej. Obserwuję, że na zajęciach wypowiadają się chętnie, eksperymentują z językiem, nie boją się popełniać błędów, aby dzięki nim więcej się nauczyć – całymi sobą są na </w:t>
      </w:r>
      <w:r w:rsidR="00DC0623">
        <w:rPr>
          <w:rFonts w:ascii="Arial Narrow" w:hAnsi="Arial Narrow"/>
          <w:i/>
        </w:rPr>
        <w:t>„</w:t>
      </w:r>
      <w:r w:rsidRPr="009A2BFA">
        <w:rPr>
          <w:rFonts w:ascii="Arial Narrow" w:hAnsi="Arial Narrow"/>
          <w:i/>
        </w:rPr>
        <w:t>tak</w:t>
      </w:r>
      <w:r w:rsidR="00DC0623">
        <w:rPr>
          <w:rFonts w:ascii="Arial Narrow" w:hAnsi="Arial Narrow"/>
          <w:i/>
        </w:rPr>
        <w:t>”</w:t>
      </w:r>
      <w:r w:rsidRPr="009A2BFA">
        <w:rPr>
          <w:rFonts w:ascii="Arial Narrow" w:hAnsi="Arial Narrow"/>
          <w:i/>
        </w:rPr>
        <w:t xml:space="preserve">. Praca z wolontariuszami </w:t>
      </w:r>
      <w:r w:rsidR="00370159">
        <w:rPr>
          <w:rFonts w:ascii="Arial Narrow" w:hAnsi="Arial Narrow"/>
          <w:i/>
        </w:rPr>
        <w:t xml:space="preserve">i wolontariuszkami </w:t>
      </w:r>
      <w:r w:rsidRPr="009A2BFA">
        <w:rPr>
          <w:rFonts w:ascii="Arial Narrow" w:hAnsi="Arial Narrow"/>
          <w:i/>
        </w:rPr>
        <w:t>to dla mnie druga młodość zawodowa.</w:t>
      </w:r>
    </w:p>
    <w:p w:rsidR="009A2BFA" w:rsidRPr="009A2BFA" w:rsidRDefault="009A2BFA" w:rsidP="00FD780D">
      <w:pPr>
        <w:jc w:val="both"/>
        <w:rPr>
          <w:rFonts w:ascii="Arial Narrow" w:hAnsi="Arial Narrow"/>
          <w:bCs/>
          <w:i/>
          <w:color w:val="000000" w:themeColor="text1"/>
        </w:rPr>
      </w:pPr>
    </w:p>
    <w:p w:rsidR="00FD780D" w:rsidRPr="009A2BFA" w:rsidRDefault="00FD780D" w:rsidP="00FD780D">
      <w:pPr>
        <w:jc w:val="both"/>
        <w:rPr>
          <w:rFonts w:ascii="Arial Narrow" w:hAnsi="Arial Narrow"/>
          <w:bCs/>
          <w:i/>
          <w:color w:val="000000" w:themeColor="text1"/>
        </w:rPr>
      </w:pPr>
      <w:r w:rsidRPr="009A2BFA">
        <w:rPr>
          <w:rFonts w:ascii="Arial Narrow" w:hAnsi="Arial Narrow"/>
          <w:b/>
        </w:rPr>
        <w:t>Fundacja Kapucyńska</w:t>
      </w:r>
      <w:r w:rsidRPr="009A2BFA">
        <w:rPr>
          <w:rFonts w:ascii="Arial Narrow" w:hAnsi="Arial Narrow"/>
          <w:b/>
          <w:bCs/>
          <w:color w:val="000000" w:themeColor="text1"/>
        </w:rPr>
        <w:t xml:space="preserve"> </w:t>
      </w:r>
      <w:r w:rsidR="005C292D" w:rsidRPr="009A2BFA">
        <w:rPr>
          <w:rFonts w:ascii="Arial Narrow" w:hAnsi="Arial Narrow"/>
          <w:b/>
          <w:bCs/>
          <w:color w:val="000000" w:themeColor="text1"/>
        </w:rPr>
        <w:t xml:space="preserve">jest liderem warszawskiego partnerstwa </w:t>
      </w:r>
      <w:r w:rsidR="005C292D" w:rsidRPr="009A2BFA">
        <w:rPr>
          <w:rFonts w:ascii="Arial Narrow" w:hAnsi="Arial Narrow"/>
          <w:b/>
        </w:rPr>
        <w:t>na rzecz wychodzenia z bezdomności.</w:t>
      </w:r>
      <w:r w:rsidR="005C292D" w:rsidRPr="009A2BFA">
        <w:rPr>
          <w:rFonts w:ascii="Arial Narrow" w:hAnsi="Arial Narrow"/>
        </w:rPr>
        <w:t xml:space="preserve"> </w:t>
      </w:r>
      <w:r w:rsidRPr="009A2BFA">
        <w:rPr>
          <w:rFonts w:ascii="Arial Narrow" w:hAnsi="Arial Narrow"/>
          <w:b/>
          <w:bCs/>
          <w:color w:val="000000" w:themeColor="text1"/>
        </w:rPr>
        <w:t>Na co należy zwrócić uwagę przy realizacj</w:t>
      </w:r>
      <w:r w:rsidR="00EF5435" w:rsidRPr="009A2BFA">
        <w:rPr>
          <w:rFonts w:ascii="Arial Narrow" w:hAnsi="Arial Narrow"/>
          <w:b/>
          <w:bCs/>
          <w:color w:val="000000" w:themeColor="text1"/>
        </w:rPr>
        <w:t>i idei ekonomii społecznej?</w:t>
      </w:r>
    </w:p>
    <w:p w:rsidR="00FD780D" w:rsidRPr="009A2BFA" w:rsidRDefault="00FD780D" w:rsidP="00FD780D">
      <w:pPr>
        <w:jc w:val="both"/>
        <w:rPr>
          <w:rFonts w:ascii="Arial Narrow" w:hAnsi="Arial Narrow"/>
          <w:b/>
          <w:bCs/>
          <w:color w:val="000000" w:themeColor="text1"/>
        </w:rPr>
      </w:pPr>
    </w:p>
    <w:p w:rsidR="009A2BFA" w:rsidRPr="009A2BFA" w:rsidRDefault="005C292D" w:rsidP="00FD780D">
      <w:pPr>
        <w:jc w:val="both"/>
        <w:rPr>
          <w:rFonts w:ascii="Arial Narrow" w:hAnsi="Arial Narrow"/>
          <w:bCs/>
          <w:i/>
          <w:color w:val="000000" w:themeColor="text1"/>
        </w:rPr>
      </w:pPr>
      <w:r w:rsidRPr="009A2BFA">
        <w:rPr>
          <w:rFonts w:ascii="Arial Narrow" w:hAnsi="Arial Narrow"/>
          <w:bCs/>
          <w:i/>
          <w:color w:val="000000" w:themeColor="text1"/>
        </w:rPr>
        <w:t>W ekonomię społeczną</w:t>
      </w:r>
      <w:r w:rsidR="00FD780D" w:rsidRPr="009A2BFA">
        <w:rPr>
          <w:rFonts w:ascii="Arial Narrow" w:hAnsi="Arial Narrow"/>
          <w:bCs/>
          <w:i/>
          <w:color w:val="000000" w:themeColor="text1"/>
        </w:rPr>
        <w:t xml:space="preserve"> często zaangażowane są osoby </w:t>
      </w:r>
      <w:r w:rsidRPr="009A2BFA">
        <w:rPr>
          <w:rFonts w:ascii="Arial Narrow" w:hAnsi="Arial Narrow"/>
          <w:bCs/>
          <w:i/>
          <w:color w:val="000000" w:themeColor="text1"/>
        </w:rPr>
        <w:t xml:space="preserve">bardzo </w:t>
      </w:r>
      <w:r w:rsidR="00FD780D" w:rsidRPr="009A2BFA">
        <w:rPr>
          <w:rFonts w:ascii="Arial Narrow" w:hAnsi="Arial Narrow"/>
          <w:bCs/>
          <w:i/>
          <w:color w:val="000000" w:themeColor="text1"/>
        </w:rPr>
        <w:t xml:space="preserve">kreatywne ze świetnymi pomysłami. </w:t>
      </w:r>
      <w:r w:rsidRPr="009A2BFA">
        <w:rPr>
          <w:rFonts w:ascii="Arial Narrow" w:hAnsi="Arial Narrow"/>
          <w:bCs/>
          <w:i/>
          <w:color w:val="000000" w:themeColor="text1"/>
        </w:rPr>
        <w:t>Jednak po pierwszej fali</w:t>
      </w:r>
      <w:r w:rsidR="00FD780D" w:rsidRPr="009A2BFA">
        <w:rPr>
          <w:rFonts w:ascii="Arial Narrow" w:hAnsi="Arial Narrow"/>
          <w:bCs/>
          <w:i/>
          <w:color w:val="000000" w:themeColor="text1"/>
        </w:rPr>
        <w:t xml:space="preserve"> entuzjazmu przy</w:t>
      </w:r>
      <w:r w:rsidRPr="009A2BFA">
        <w:rPr>
          <w:rFonts w:ascii="Arial Narrow" w:hAnsi="Arial Narrow"/>
          <w:bCs/>
          <w:i/>
          <w:color w:val="000000" w:themeColor="text1"/>
        </w:rPr>
        <w:t>chodzi zderzenie z</w:t>
      </w:r>
      <w:r w:rsidR="00632D4E" w:rsidRPr="009A2BFA">
        <w:rPr>
          <w:rFonts w:ascii="Arial Narrow" w:hAnsi="Arial Narrow"/>
          <w:i/>
        </w:rPr>
        <w:t xml:space="preserve"> twardą rzeczywistością </w:t>
      </w:r>
      <w:r w:rsidR="001108AD" w:rsidRPr="009A2BFA">
        <w:rPr>
          <w:rFonts w:ascii="Arial Narrow" w:hAnsi="Arial Narrow"/>
          <w:i/>
        </w:rPr>
        <w:t>biznesową</w:t>
      </w:r>
      <w:r w:rsidR="00632D4E" w:rsidRPr="009A2BFA">
        <w:rPr>
          <w:rFonts w:ascii="Arial Narrow" w:hAnsi="Arial Narrow"/>
          <w:i/>
        </w:rPr>
        <w:t xml:space="preserve">. Myślę, że w takim momencie nasze wsparcie może wymiernie pomóc. Ważne jest podtrzymanie motywacji do działania poprzez konkretne wsparcie. Chciałbym wierzyć, że </w:t>
      </w:r>
      <w:r w:rsidR="00370159">
        <w:rPr>
          <w:rFonts w:ascii="Arial Narrow" w:hAnsi="Arial Narrow"/>
          <w:i/>
        </w:rPr>
        <w:t>moje</w:t>
      </w:r>
      <w:r w:rsidR="00632D4E" w:rsidRPr="009A2BFA">
        <w:rPr>
          <w:rFonts w:ascii="Arial Narrow" w:hAnsi="Arial Narrow"/>
          <w:i/>
        </w:rPr>
        <w:t xml:space="preserve"> zaangażowanie pro </w:t>
      </w:r>
      <w:proofErr w:type="spellStart"/>
      <w:r w:rsidR="00495C37" w:rsidRPr="009A2BFA">
        <w:rPr>
          <w:rFonts w:ascii="Arial Narrow" w:hAnsi="Arial Narrow"/>
          <w:i/>
        </w:rPr>
        <w:t>publico</w:t>
      </w:r>
      <w:proofErr w:type="spellEnd"/>
      <w:r w:rsidR="00495C37" w:rsidRPr="009A2BFA">
        <w:rPr>
          <w:rFonts w:ascii="Arial Narrow" w:hAnsi="Arial Narrow"/>
          <w:i/>
        </w:rPr>
        <w:t xml:space="preserve"> </w:t>
      </w:r>
      <w:r w:rsidR="00632D4E" w:rsidRPr="009A2BFA">
        <w:rPr>
          <w:rFonts w:ascii="Arial Narrow" w:hAnsi="Arial Narrow"/>
          <w:i/>
        </w:rPr>
        <w:t>bono w działania podmiotów ekonomii społecznej pokazują, że nie są one zdane wyłącznie na siebie i że środowisko biznesowe dookoła nie stoi czekając biernie, ale angażuje się, jednocześnie pokazując</w:t>
      </w:r>
      <w:r w:rsidR="00F150D3">
        <w:rPr>
          <w:rFonts w:ascii="Arial Narrow" w:hAnsi="Arial Narrow"/>
          <w:i/>
        </w:rPr>
        <w:t>,</w:t>
      </w:r>
      <w:r w:rsidR="00632D4E" w:rsidRPr="009A2BFA">
        <w:rPr>
          <w:rFonts w:ascii="Arial Narrow" w:hAnsi="Arial Narrow"/>
          <w:i/>
        </w:rPr>
        <w:t xml:space="preserve"> że w te przedsięwzięcia wierzy. Ufam, że taka postawa może dodać skrzydeł.</w:t>
      </w:r>
    </w:p>
    <w:p w:rsidR="009A2BFA" w:rsidRPr="009A2BFA" w:rsidRDefault="009A2BFA" w:rsidP="00FD780D">
      <w:pPr>
        <w:jc w:val="both"/>
        <w:rPr>
          <w:rFonts w:ascii="Arial Narrow" w:hAnsi="Arial Narrow"/>
          <w:bCs/>
          <w:i/>
          <w:color w:val="000000" w:themeColor="text1"/>
        </w:rPr>
      </w:pPr>
    </w:p>
    <w:p w:rsidR="00FD780D" w:rsidRPr="009A2BFA" w:rsidRDefault="00FD780D" w:rsidP="00FD780D">
      <w:pPr>
        <w:jc w:val="both"/>
        <w:rPr>
          <w:rFonts w:ascii="Arial Narrow" w:hAnsi="Arial Narrow"/>
          <w:bCs/>
          <w:i/>
          <w:color w:val="000000" w:themeColor="text1"/>
        </w:rPr>
      </w:pPr>
      <w:r w:rsidRPr="009A2BFA">
        <w:rPr>
          <w:rFonts w:ascii="Arial Narrow" w:hAnsi="Arial Narrow"/>
          <w:b/>
          <w:bCs/>
          <w:color w:val="000000" w:themeColor="text1"/>
        </w:rPr>
        <w:t>A jak z własnych obserwacji ocenia Pan poziom ekonomii społecznej w Polsce?</w:t>
      </w:r>
    </w:p>
    <w:p w:rsidR="00FD780D" w:rsidRPr="009A2BFA" w:rsidRDefault="00FD780D" w:rsidP="00FD780D">
      <w:pPr>
        <w:jc w:val="both"/>
        <w:rPr>
          <w:rFonts w:ascii="Arial Narrow" w:hAnsi="Arial Narrow"/>
          <w:b/>
          <w:bCs/>
          <w:color w:val="000000" w:themeColor="text1"/>
        </w:rPr>
      </w:pPr>
    </w:p>
    <w:p w:rsidR="005C292D" w:rsidRPr="009A2BFA" w:rsidRDefault="00632D4E" w:rsidP="00FD780D">
      <w:pPr>
        <w:jc w:val="both"/>
        <w:rPr>
          <w:rFonts w:ascii="Arial Narrow" w:hAnsi="Arial Narrow"/>
          <w:i/>
        </w:rPr>
      </w:pPr>
      <w:r w:rsidRPr="009A2BFA">
        <w:rPr>
          <w:rFonts w:ascii="Arial Narrow" w:hAnsi="Arial Narrow"/>
          <w:i/>
        </w:rPr>
        <w:t>Zmierzam do tego, aby ekonomia społeczna na stałe zaczęła funkcjonować w naszej świadomości. Działania UNDP w Polsce są nieocenione. Budowanie sieci Aniołów Ekonomii Społecznej jest świetnym pomysłem. Na szczęście jest też zainteresowanie od strony popytowej, klienci otwarcie pytają o zaangażowanie społeczne firm, od</w:t>
      </w:r>
      <w:r w:rsidR="009A2BFA" w:rsidRPr="009A2BFA">
        <w:rPr>
          <w:rFonts w:ascii="Arial Narrow" w:hAnsi="Arial Narrow"/>
          <w:i/>
        </w:rPr>
        <w:t xml:space="preserve"> których kupują towary i usługi.</w:t>
      </w:r>
    </w:p>
    <w:p w:rsidR="009A2BFA" w:rsidRPr="009A2BFA" w:rsidRDefault="009A2BFA" w:rsidP="00FD780D">
      <w:pPr>
        <w:jc w:val="both"/>
        <w:rPr>
          <w:rFonts w:ascii="Arial Narrow" w:hAnsi="Arial Narrow"/>
          <w:bCs/>
          <w:i/>
          <w:color w:val="000000" w:themeColor="text1"/>
        </w:rPr>
      </w:pPr>
    </w:p>
    <w:p w:rsidR="00FD780D" w:rsidRPr="009A2BFA" w:rsidRDefault="00286C3E" w:rsidP="00C63DA2">
      <w:pPr>
        <w:jc w:val="both"/>
        <w:rPr>
          <w:rFonts w:ascii="Arial Narrow" w:hAnsi="Arial Narrow"/>
          <w:b/>
          <w:bCs/>
          <w:color w:val="000000" w:themeColor="text1"/>
        </w:rPr>
      </w:pPr>
      <w:hyperlink r:id="rId9" w:history="1">
        <w:r w:rsidR="00FD780D" w:rsidRPr="009A2BFA">
          <w:rPr>
            <w:rStyle w:val="Hipercze"/>
            <w:rFonts w:ascii="Arial Narrow" w:hAnsi="Arial Narrow"/>
            <w:b/>
            <w:bCs/>
          </w:rPr>
          <w:t>Fundacja Kapucyńska im. Aniceta Koplińskiego z Warszawy</w:t>
        </w:r>
      </w:hyperlink>
      <w:r w:rsidR="00FD780D" w:rsidRPr="009A2BFA">
        <w:rPr>
          <w:rFonts w:ascii="Arial Narrow" w:hAnsi="Arial Narrow"/>
          <w:b/>
          <w:bCs/>
          <w:color w:val="000000" w:themeColor="text1"/>
        </w:rPr>
        <w:t>.</w:t>
      </w:r>
      <w:r w:rsidR="00FD780D" w:rsidRPr="009A2BFA">
        <w:rPr>
          <w:rFonts w:ascii="Arial Narrow" w:hAnsi="Arial Narrow"/>
          <w:bCs/>
          <w:color w:val="000000" w:themeColor="text1"/>
        </w:rPr>
        <w:t xml:space="preserve"> </w:t>
      </w:r>
      <w:r w:rsidR="00C63DA2" w:rsidRPr="009A2BFA">
        <w:rPr>
          <w:rFonts w:ascii="Arial Narrow" w:hAnsi="Arial Narrow"/>
          <w:bCs/>
          <w:color w:val="000000" w:themeColor="text1"/>
        </w:rPr>
        <w:t xml:space="preserve">Fundacja jest liderem warszawskiego partnerstwa </w:t>
      </w:r>
      <w:r w:rsidR="00C63DA2" w:rsidRPr="009A2BFA">
        <w:rPr>
          <w:rFonts w:ascii="Arial Narrow" w:hAnsi="Arial Narrow"/>
        </w:rPr>
        <w:t>na rzecz wychodzenia z bezdomności, wspiera osoby bezdomne i pomaga im wrócić na rynek pracy</w:t>
      </w:r>
      <w:r w:rsidR="00370159" w:rsidRPr="00C63DA2">
        <w:rPr>
          <w:rFonts w:ascii="Arial Narrow" w:hAnsi="Arial Narrow"/>
        </w:rPr>
        <w:t xml:space="preserve">, a także </w:t>
      </w:r>
      <w:r w:rsidR="00620DE5">
        <w:rPr>
          <w:rFonts w:ascii="Arial Narrow" w:hAnsi="Arial Narrow"/>
        </w:rPr>
        <w:t>z </w:t>
      </w:r>
      <w:r w:rsidR="00370159">
        <w:rPr>
          <w:rFonts w:ascii="Arial Narrow" w:hAnsi="Arial Narrow"/>
        </w:rPr>
        <w:t xml:space="preserve">pomocą wolontariuszy </w:t>
      </w:r>
      <w:r w:rsidR="00370159" w:rsidRPr="00C63DA2">
        <w:rPr>
          <w:rFonts w:ascii="Arial Narrow" w:hAnsi="Arial Narrow"/>
        </w:rPr>
        <w:t>motyw</w:t>
      </w:r>
      <w:r w:rsidR="00370159">
        <w:rPr>
          <w:rFonts w:ascii="Arial Narrow" w:hAnsi="Arial Narrow"/>
        </w:rPr>
        <w:t>uj</w:t>
      </w:r>
      <w:r w:rsidR="00370159" w:rsidRPr="00C63DA2">
        <w:rPr>
          <w:rFonts w:ascii="Arial Narrow" w:hAnsi="Arial Narrow"/>
        </w:rPr>
        <w:t xml:space="preserve">e </w:t>
      </w:r>
      <w:r w:rsidR="00370159">
        <w:rPr>
          <w:rFonts w:ascii="Arial Narrow" w:hAnsi="Arial Narrow"/>
        </w:rPr>
        <w:t xml:space="preserve">ich </w:t>
      </w:r>
      <w:r w:rsidR="00370159" w:rsidRPr="00C63DA2">
        <w:rPr>
          <w:rFonts w:ascii="Arial Narrow" w:hAnsi="Arial Narrow"/>
        </w:rPr>
        <w:t>do podejmowania prób usamodzielniania się</w:t>
      </w:r>
      <w:r w:rsidR="00C63DA2">
        <w:rPr>
          <w:rFonts w:ascii="Arial Narrow" w:hAnsi="Arial Narrow"/>
        </w:rPr>
        <w:t xml:space="preserve">. </w:t>
      </w:r>
      <w:r w:rsidR="00C63DA2" w:rsidRPr="009A2BFA">
        <w:rPr>
          <w:rFonts w:ascii="Arial Narrow" w:hAnsi="Arial Narrow"/>
        </w:rPr>
        <w:t xml:space="preserve">Z </w:t>
      </w:r>
      <w:r w:rsidR="00C63DA2" w:rsidRPr="009A2BFA">
        <w:rPr>
          <w:rFonts w:ascii="Arial Narrow" w:hAnsi="Arial Narrow"/>
          <w:bCs/>
          <w:color w:val="000000" w:themeColor="text1"/>
        </w:rPr>
        <w:t>inicjatywy warszawskich kapucynów i wolontariuszy od 20 lat prowadzona jest przyklasztorna jadłodajnia z której korzysta dziennie ok. 300 osób. Oprócz darmowych posiłków, ludzie bezdomni mogą skorzystać z pomocy psychologa, warsztatów socjoterapeutycznych, grup samopomocowych oraz wsparcia duchowego.</w:t>
      </w:r>
      <w:r w:rsidR="00C63DA2">
        <w:rPr>
          <w:rFonts w:ascii="Arial Narrow" w:hAnsi="Arial Narrow"/>
          <w:bCs/>
          <w:color w:val="000000" w:themeColor="text1"/>
        </w:rPr>
        <w:t xml:space="preserve"> </w:t>
      </w:r>
      <w:r w:rsidR="00370159">
        <w:rPr>
          <w:rFonts w:ascii="Arial Narrow" w:hAnsi="Arial Narrow"/>
          <w:bCs/>
          <w:color w:val="000000" w:themeColor="text1"/>
        </w:rPr>
        <w:t>Fundacja r</w:t>
      </w:r>
      <w:r w:rsidR="00C63DA2">
        <w:rPr>
          <w:rFonts w:ascii="Arial Narrow" w:hAnsi="Arial Narrow"/>
        </w:rPr>
        <w:t xml:space="preserve">ealizuje innowacyjny program </w:t>
      </w:r>
      <w:r w:rsidR="00620DE5">
        <w:rPr>
          <w:rFonts w:ascii="Arial Narrow" w:hAnsi="Arial Narrow"/>
        </w:rPr>
        <w:lastRenderedPageBreak/>
        <w:t>zindywidualizowanego</w:t>
      </w:r>
      <w:r w:rsidR="00370159">
        <w:rPr>
          <w:rFonts w:ascii="Arial Narrow" w:hAnsi="Arial Narrow"/>
        </w:rPr>
        <w:t xml:space="preserve"> wsparcia osób bezdomnych </w:t>
      </w:r>
      <w:r w:rsidR="00C63DA2">
        <w:rPr>
          <w:rFonts w:ascii="Arial Narrow" w:hAnsi="Arial Narrow"/>
        </w:rPr>
        <w:t>„Anioł w Warszawie”</w:t>
      </w:r>
      <w:r w:rsidR="002E21F3">
        <w:rPr>
          <w:rFonts w:ascii="Arial Narrow" w:hAnsi="Arial Narrow"/>
        </w:rPr>
        <w:t xml:space="preserve"> </w:t>
      </w:r>
      <w:hyperlink r:id="rId10" w:history="1">
        <w:r w:rsidR="002E21F3" w:rsidRPr="002901A4">
          <w:rPr>
            <w:rStyle w:val="Hipercze"/>
            <w:rFonts w:ascii="Arial Narrow" w:hAnsi="Arial Narrow"/>
          </w:rPr>
          <w:t>http://fundacja-kapucynska.pl/2011/04/aniol-w-warszawie/</w:t>
        </w:r>
      </w:hyperlink>
      <w:r w:rsidR="00C63DA2">
        <w:rPr>
          <w:rFonts w:ascii="Arial Narrow" w:hAnsi="Arial Narrow"/>
        </w:rPr>
        <w:t xml:space="preserve">. </w:t>
      </w:r>
    </w:p>
    <w:p w:rsidR="00FD780D" w:rsidRPr="009A2BFA" w:rsidRDefault="00FD780D" w:rsidP="00FD780D">
      <w:pPr>
        <w:jc w:val="both"/>
        <w:rPr>
          <w:rFonts w:ascii="Arial Narrow" w:hAnsi="Arial Narrow"/>
          <w:bCs/>
          <w:color w:val="000000" w:themeColor="text1"/>
        </w:rPr>
      </w:pPr>
    </w:p>
    <w:p w:rsidR="006B0E34" w:rsidRPr="009A2BFA" w:rsidRDefault="006B0E34" w:rsidP="006B0E34">
      <w:pPr>
        <w:spacing w:line="276" w:lineRule="auto"/>
        <w:jc w:val="both"/>
        <w:rPr>
          <w:rFonts w:ascii="Arial Narrow" w:hAnsi="Arial Narrow"/>
          <w:i/>
          <w:sz w:val="22"/>
        </w:rPr>
      </w:pPr>
      <w:r w:rsidRPr="009A2BFA">
        <w:rPr>
          <w:rFonts w:ascii="Arial Narrow" w:hAnsi="Arial Narrow"/>
          <w:i/>
          <w:sz w:val="22"/>
        </w:rPr>
        <w:t>----------------------------------------------------------------------------</w:t>
      </w:r>
    </w:p>
    <w:p w:rsidR="006B0E34" w:rsidRPr="009A2BFA" w:rsidRDefault="006B0E34" w:rsidP="006B0E34">
      <w:pPr>
        <w:spacing w:line="276" w:lineRule="auto"/>
        <w:jc w:val="both"/>
        <w:rPr>
          <w:rFonts w:ascii="Arial Narrow" w:hAnsi="Arial Narrow"/>
          <w:b/>
          <w:i/>
          <w:sz w:val="22"/>
        </w:rPr>
      </w:pPr>
      <w:r w:rsidRPr="009A2BFA">
        <w:rPr>
          <w:rFonts w:ascii="Arial Narrow" w:hAnsi="Arial Narrow"/>
          <w:b/>
          <w:i/>
          <w:sz w:val="22"/>
        </w:rPr>
        <w:t>Informacje uzupełniające</w:t>
      </w:r>
    </w:p>
    <w:p w:rsidR="006B0E34" w:rsidRPr="009A2BFA" w:rsidRDefault="006B0E34" w:rsidP="006B0E34">
      <w:pPr>
        <w:spacing w:line="276" w:lineRule="auto"/>
        <w:jc w:val="both"/>
        <w:rPr>
          <w:rFonts w:ascii="Arial Narrow" w:hAnsi="Arial Narrow"/>
          <w:i/>
          <w:sz w:val="22"/>
        </w:rPr>
      </w:pPr>
      <w:r w:rsidRPr="009A2BFA">
        <w:rPr>
          <w:rFonts w:ascii="Arial Narrow" w:hAnsi="Arial Narrow"/>
          <w:b/>
          <w:i/>
          <w:sz w:val="22"/>
        </w:rPr>
        <w:t>Centrum Rozwoju Zasobów Ludzkich</w:t>
      </w:r>
      <w:r w:rsidRPr="009A2BFA">
        <w:rPr>
          <w:rFonts w:ascii="Arial Narrow" w:hAnsi="Arial Narrow"/>
          <w:i/>
          <w:sz w:val="22"/>
        </w:rPr>
        <w:t>, jako Lider Projektu „Zintegrowany system wsparcia ekonomii społecznej”, jest instytucją powołaną przez Ministra Pracy i Polityki Społecznej 5 marca 2007 r. Głównym</w:t>
      </w:r>
      <w:r w:rsidR="00EA45D9" w:rsidRPr="009A2BFA">
        <w:rPr>
          <w:rFonts w:ascii="Arial Narrow" w:hAnsi="Arial Narrow"/>
          <w:i/>
          <w:sz w:val="22"/>
        </w:rPr>
        <w:t xml:space="preserve"> zadaniem jest pośredniczenie w </w:t>
      </w:r>
      <w:r w:rsidRPr="009A2BFA">
        <w:rPr>
          <w:rFonts w:ascii="Arial Narrow" w:hAnsi="Arial Narrow"/>
          <w:i/>
          <w:sz w:val="22"/>
        </w:rPr>
        <w:t>procesie realizacji części projektów dofinansowywanych z Europejskiego Funduszu Społecznego. CRZL działa w ramach Programu Operacyjnego Kapitał Ludzki (PO KL). Celem jednostki jest wzrost zatrudnienia i spó</w:t>
      </w:r>
      <w:r w:rsidR="00EA45D9" w:rsidRPr="009A2BFA">
        <w:rPr>
          <w:rFonts w:ascii="Arial Narrow" w:hAnsi="Arial Narrow"/>
          <w:i/>
          <w:sz w:val="22"/>
        </w:rPr>
        <w:t>jności społecznej, uczynienie z </w:t>
      </w:r>
      <w:r w:rsidRPr="009A2BFA">
        <w:rPr>
          <w:rFonts w:ascii="Arial Narrow" w:hAnsi="Arial Narrow"/>
          <w:i/>
          <w:sz w:val="22"/>
        </w:rPr>
        <w:t xml:space="preserve">Polski bardziej atrakcyjnego miejsca dla przyszłych inwestorów oraz rozwijanie szeroko pojętej wiedzy. </w:t>
      </w:r>
    </w:p>
    <w:p w:rsidR="006B0E34" w:rsidRPr="009A2BFA" w:rsidRDefault="006B0E34" w:rsidP="006B0E34">
      <w:pPr>
        <w:spacing w:line="276" w:lineRule="auto"/>
        <w:jc w:val="both"/>
        <w:rPr>
          <w:rFonts w:ascii="Arial Narrow" w:hAnsi="Arial Narrow"/>
          <w:i/>
          <w:sz w:val="22"/>
        </w:rPr>
      </w:pPr>
    </w:p>
    <w:p w:rsidR="006B0E34" w:rsidRPr="009A2BFA" w:rsidRDefault="006B0E34" w:rsidP="006B0E34">
      <w:pPr>
        <w:spacing w:line="276" w:lineRule="auto"/>
        <w:jc w:val="both"/>
        <w:rPr>
          <w:rFonts w:ascii="Arial Narrow" w:hAnsi="Arial Narrow"/>
          <w:sz w:val="22"/>
        </w:rPr>
      </w:pPr>
      <w:r w:rsidRPr="009A2BFA">
        <w:rPr>
          <w:rFonts w:ascii="Arial Narrow" w:hAnsi="Arial Narrow"/>
          <w:b/>
          <w:i/>
          <w:sz w:val="22"/>
        </w:rPr>
        <w:t>UNDP w Polsce</w:t>
      </w:r>
      <w:r w:rsidRPr="009A2BFA">
        <w:rPr>
          <w:rFonts w:ascii="Arial Narrow" w:hAnsi="Arial Narrow"/>
          <w:sz w:val="22"/>
        </w:rPr>
        <w:t xml:space="preserve"> – </w:t>
      </w:r>
      <w:r w:rsidRPr="009A2BFA">
        <w:rPr>
          <w:rFonts w:ascii="Arial Narrow" w:hAnsi="Arial Narrow"/>
          <w:i/>
          <w:sz w:val="22"/>
        </w:rPr>
        <w:t>Partner Projektu „Zintegrowany system wsparcia ekonomii społecznej”, z</w:t>
      </w:r>
      <w:r w:rsidR="00EA45D9" w:rsidRPr="009A2BFA">
        <w:rPr>
          <w:rFonts w:ascii="Arial Narrow" w:hAnsi="Arial Narrow"/>
          <w:i/>
          <w:sz w:val="22"/>
        </w:rPr>
        <w:t>ajmuje się wdrażaniem i </w:t>
      </w:r>
      <w:r w:rsidRPr="009A2BFA">
        <w:rPr>
          <w:rFonts w:ascii="Arial Narrow" w:hAnsi="Arial Narrow"/>
          <w:i/>
          <w:sz w:val="22"/>
        </w:rPr>
        <w:t>koordynacją na terenie Polski elementów projektów regionalnych UNDP w zakresie innowacji społecznych oraz Milenijnych Celów Rozwoju, w tym projektów finansowanych ze środków Europejskiego Funduszu Społecznego.</w:t>
      </w:r>
    </w:p>
    <w:p w:rsidR="006B0E34" w:rsidRPr="009A2BFA" w:rsidRDefault="006B0E34" w:rsidP="006B0E34">
      <w:pPr>
        <w:spacing w:line="276" w:lineRule="auto"/>
        <w:rPr>
          <w:rFonts w:ascii="Arial Narrow" w:hAnsi="Arial Narrow" w:cs="Calibri"/>
          <w:i/>
          <w:sz w:val="22"/>
        </w:rPr>
      </w:pPr>
    </w:p>
    <w:p w:rsidR="006B0E34" w:rsidRPr="009A2BFA" w:rsidRDefault="006B0E34" w:rsidP="006B0E34">
      <w:pPr>
        <w:spacing w:line="276" w:lineRule="auto"/>
        <w:jc w:val="both"/>
        <w:rPr>
          <w:rFonts w:ascii="Arial Narrow" w:hAnsi="Arial Narrow" w:cs="Calibri"/>
          <w:i/>
        </w:rPr>
      </w:pPr>
      <w:proofErr w:type="spellStart"/>
      <w:r w:rsidRPr="009A2BFA">
        <w:rPr>
          <w:rFonts w:ascii="Arial Narrow" w:hAnsi="Arial Narrow"/>
          <w:b/>
          <w:i/>
          <w:sz w:val="22"/>
        </w:rPr>
        <w:t>Exacto</w:t>
      </w:r>
      <w:proofErr w:type="spellEnd"/>
      <w:r w:rsidRPr="009A2BFA">
        <w:rPr>
          <w:rFonts w:ascii="Arial Narrow" w:hAnsi="Arial Narrow"/>
          <w:b/>
          <w:i/>
          <w:sz w:val="22"/>
        </w:rPr>
        <w:t xml:space="preserve"> sp. z o.o.</w:t>
      </w:r>
      <w:r w:rsidRPr="009A2BFA">
        <w:rPr>
          <w:rFonts w:ascii="Arial Narrow" w:hAnsi="Arial Narrow"/>
          <w:i/>
          <w:sz w:val="22"/>
        </w:rPr>
        <w:t xml:space="preserve"> – agencja public relations odpowiedzialna za działania media relations ekonomii społecznej w ramach Projektu „Zintegrowany system wsparcia ekonomii społecznej”. </w:t>
      </w:r>
    </w:p>
    <w:p w:rsidR="004C20A6" w:rsidRPr="009A2BFA" w:rsidRDefault="004C20A6" w:rsidP="005D3075">
      <w:pPr>
        <w:rPr>
          <w:rFonts w:ascii="Arial Narrow" w:hAnsi="Arial Narrow"/>
        </w:rPr>
      </w:pPr>
    </w:p>
    <w:sectPr w:rsidR="004C20A6" w:rsidRPr="009A2BFA" w:rsidSect="00366D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851" w:bottom="2552" w:left="851" w:header="1871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C3E" w:rsidRDefault="00286C3E" w:rsidP="004B1528">
      <w:r>
        <w:separator/>
      </w:r>
    </w:p>
  </w:endnote>
  <w:endnote w:type="continuationSeparator" w:id="0">
    <w:p w:rsidR="00286C3E" w:rsidRDefault="00286C3E" w:rsidP="004B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C3" w:rsidRDefault="00F524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5521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F524C3" w:rsidRPr="00D54595" w:rsidRDefault="00F524C3">
        <w:pPr>
          <w:pStyle w:val="Stopka"/>
          <w:jc w:val="center"/>
          <w:rPr>
            <w:rFonts w:ascii="Tahoma" w:hAnsi="Tahoma" w:cs="Tahoma"/>
            <w:sz w:val="18"/>
            <w:szCs w:val="18"/>
          </w:rPr>
        </w:pPr>
        <w:r w:rsidRPr="00D54595">
          <w:rPr>
            <w:rFonts w:ascii="Tahoma" w:hAnsi="Tahoma" w:cs="Tahoma"/>
            <w:sz w:val="18"/>
            <w:szCs w:val="18"/>
          </w:rPr>
          <w:fldChar w:fldCharType="begin"/>
        </w:r>
        <w:r w:rsidRPr="00D54595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D54595">
          <w:rPr>
            <w:rFonts w:ascii="Tahoma" w:hAnsi="Tahoma" w:cs="Tahoma"/>
            <w:sz w:val="18"/>
            <w:szCs w:val="18"/>
          </w:rPr>
          <w:fldChar w:fldCharType="separate"/>
        </w:r>
        <w:r w:rsidR="00AE119D">
          <w:rPr>
            <w:rFonts w:ascii="Tahoma" w:hAnsi="Tahoma" w:cs="Tahoma"/>
            <w:noProof/>
            <w:sz w:val="18"/>
            <w:szCs w:val="18"/>
          </w:rPr>
          <w:t>1</w:t>
        </w:r>
        <w:r w:rsidRPr="00D5459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F524C3" w:rsidRPr="00366D30" w:rsidRDefault="00F524C3" w:rsidP="00366D3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C3" w:rsidRDefault="00F524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C3E" w:rsidRDefault="00286C3E" w:rsidP="004B1528">
      <w:r>
        <w:separator/>
      </w:r>
    </w:p>
  </w:footnote>
  <w:footnote w:type="continuationSeparator" w:id="0">
    <w:p w:rsidR="00286C3E" w:rsidRDefault="00286C3E" w:rsidP="004B1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C3" w:rsidRDefault="00F524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C3" w:rsidRDefault="00F524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4060</wp:posOffset>
          </wp:positionH>
          <wp:positionV relativeFrom="page">
            <wp:posOffset>0</wp:posOffset>
          </wp:positionV>
          <wp:extent cx="7564068" cy="10538085"/>
          <wp:effectExtent l="19050" t="0" r="0" b="0"/>
          <wp:wrapNone/>
          <wp:docPr id="1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068" cy="10538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960000" cy="3491177"/>
          <wp:effectExtent l="19050" t="0" r="2400" b="0"/>
          <wp:wrapNone/>
          <wp:docPr id="2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60000" cy="349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4C3" w:rsidRDefault="00F524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28"/>
    <w:rsid w:val="00010E39"/>
    <w:rsid w:val="00013342"/>
    <w:rsid w:val="00054CC1"/>
    <w:rsid w:val="000624D8"/>
    <w:rsid w:val="00097C2A"/>
    <w:rsid w:val="000A450C"/>
    <w:rsid w:val="000E7D7F"/>
    <w:rsid w:val="001108AD"/>
    <w:rsid w:val="00131AD9"/>
    <w:rsid w:val="00153CEE"/>
    <w:rsid w:val="00186DB6"/>
    <w:rsid w:val="001A2EE9"/>
    <w:rsid w:val="001B6170"/>
    <w:rsid w:val="001E7AAB"/>
    <w:rsid w:val="001F6D36"/>
    <w:rsid w:val="001F73EB"/>
    <w:rsid w:val="00226119"/>
    <w:rsid w:val="00243111"/>
    <w:rsid w:val="00252A19"/>
    <w:rsid w:val="00252CE4"/>
    <w:rsid w:val="0027003F"/>
    <w:rsid w:val="00286C3E"/>
    <w:rsid w:val="002963D5"/>
    <w:rsid w:val="002C4D89"/>
    <w:rsid w:val="002D03AB"/>
    <w:rsid w:val="002E21F3"/>
    <w:rsid w:val="002F67F8"/>
    <w:rsid w:val="0032359A"/>
    <w:rsid w:val="00325A5D"/>
    <w:rsid w:val="00326C68"/>
    <w:rsid w:val="0033133F"/>
    <w:rsid w:val="00366D30"/>
    <w:rsid w:val="00367771"/>
    <w:rsid w:val="00370159"/>
    <w:rsid w:val="00372949"/>
    <w:rsid w:val="00380F2D"/>
    <w:rsid w:val="003975AD"/>
    <w:rsid w:val="003D50FB"/>
    <w:rsid w:val="004131D5"/>
    <w:rsid w:val="00422533"/>
    <w:rsid w:val="00440F68"/>
    <w:rsid w:val="00441503"/>
    <w:rsid w:val="00495C37"/>
    <w:rsid w:val="004A1506"/>
    <w:rsid w:val="004B1528"/>
    <w:rsid w:val="004C20A6"/>
    <w:rsid w:val="00531875"/>
    <w:rsid w:val="00537D39"/>
    <w:rsid w:val="00563454"/>
    <w:rsid w:val="00580120"/>
    <w:rsid w:val="00590AE2"/>
    <w:rsid w:val="005C292D"/>
    <w:rsid w:val="005D0C78"/>
    <w:rsid w:val="005D3075"/>
    <w:rsid w:val="005F1E3F"/>
    <w:rsid w:val="00616C4E"/>
    <w:rsid w:val="00620DE5"/>
    <w:rsid w:val="00631D93"/>
    <w:rsid w:val="00632D4E"/>
    <w:rsid w:val="006350A9"/>
    <w:rsid w:val="0065768E"/>
    <w:rsid w:val="00682CF6"/>
    <w:rsid w:val="00695082"/>
    <w:rsid w:val="006B0E34"/>
    <w:rsid w:val="00700A91"/>
    <w:rsid w:val="00733486"/>
    <w:rsid w:val="00740D17"/>
    <w:rsid w:val="00756B02"/>
    <w:rsid w:val="00776D68"/>
    <w:rsid w:val="00777F46"/>
    <w:rsid w:val="00786808"/>
    <w:rsid w:val="007B742C"/>
    <w:rsid w:val="007F10C7"/>
    <w:rsid w:val="0082006F"/>
    <w:rsid w:val="008223C6"/>
    <w:rsid w:val="00844E0B"/>
    <w:rsid w:val="00857E92"/>
    <w:rsid w:val="008615F1"/>
    <w:rsid w:val="00892F57"/>
    <w:rsid w:val="008A5FD0"/>
    <w:rsid w:val="008A6B99"/>
    <w:rsid w:val="008C36E9"/>
    <w:rsid w:val="008E4353"/>
    <w:rsid w:val="008E7D8A"/>
    <w:rsid w:val="00974986"/>
    <w:rsid w:val="009A2BFA"/>
    <w:rsid w:val="00A0546C"/>
    <w:rsid w:val="00A11557"/>
    <w:rsid w:val="00A3503B"/>
    <w:rsid w:val="00A67205"/>
    <w:rsid w:val="00A9451F"/>
    <w:rsid w:val="00AB5B04"/>
    <w:rsid w:val="00AD732C"/>
    <w:rsid w:val="00AE119D"/>
    <w:rsid w:val="00AF04CE"/>
    <w:rsid w:val="00AF18E2"/>
    <w:rsid w:val="00B254CF"/>
    <w:rsid w:val="00B4277C"/>
    <w:rsid w:val="00B42944"/>
    <w:rsid w:val="00B56821"/>
    <w:rsid w:val="00B818CC"/>
    <w:rsid w:val="00B84B58"/>
    <w:rsid w:val="00B92528"/>
    <w:rsid w:val="00BE0BF7"/>
    <w:rsid w:val="00C02E14"/>
    <w:rsid w:val="00C03E97"/>
    <w:rsid w:val="00C63DA2"/>
    <w:rsid w:val="00C6660D"/>
    <w:rsid w:val="00C92F2C"/>
    <w:rsid w:val="00C97655"/>
    <w:rsid w:val="00CB2AAF"/>
    <w:rsid w:val="00CB316F"/>
    <w:rsid w:val="00CB580A"/>
    <w:rsid w:val="00CC393D"/>
    <w:rsid w:val="00D02842"/>
    <w:rsid w:val="00D54595"/>
    <w:rsid w:val="00DC0623"/>
    <w:rsid w:val="00DE3C51"/>
    <w:rsid w:val="00E25DCD"/>
    <w:rsid w:val="00E61605"/>
    <w:rsid w:val="00E66BB2"/>
    <w:rsid w:val="00EA06D8"/>
    <w:rsid w:val="00EA45D9"/>
    <w:rsid w:val="00EB3D26"/>
    <w:rsid w:val="00EF0C58"/>
    <w:rsid w:val="00EF5435"/>
    <w:rsid w:val="00F150D3"/>
    <w:rsid w:val="00F524C3"/>
    <w:rsid w:val="00F677F1"/>
    <w:rsid w:val="00FA2950"/>
    <w:rsid w:val="00FA2EA2"/>
    <w:rsid w:val="00FC141E"/>
    <w:rsid w:val="00FC426E"/>
    <w:rsid w:val="00FC70B6"/>
    <w:rsid w:val="00FC7D99"/>
    <w:rsid w:val="00F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0E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B0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hAnsi="Tahoma" w:cs="Tahoma"/>
      <w:color w:val="000000"/>
      <w:sz w:val="16"/>
      <w:szCs w:val="16"/>
      <w:lang w:val="en-GB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lang w:val="en-GB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B0E34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6B0E34"/>
    <w:rPr>
      <w:rFonts w:ascii="Cambria" w:eastAsia="Times New Roman" w:hAnsi="Cambria" w:cs="Times New Roman"/>
      <w:b/>
      <w:bCs/>
      <w:sz w:val="26"/>
      <w:szCs w:val="26"/>
      <w:lang w:val="x-none" w:eastAsia="pl-PL"/>
    </w:rPr>
  </w:style>
  <w:style w:type="character" w:styleId="Hipercze">
    <w:name w:val="Hyperlink"/>
    <w:uiPriority w:val="99"/>
    <w:unhideWhenUsed/>
    <w:rsid w:val="006B0E3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4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4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4E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E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40F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0E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6B0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hAnsi="Tahoma" w:cs="Tahoma"/>
      <w:color w:val="000000"/>
      <w:sz w:val="16"/>
      <w:szCs w:val="16"/>
      <w:lang w:val="en-GB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color w:val="000000"/>
      <w:lang w:val="en-GB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B0E34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6B0E34"/>
    <w:rPr>
      <w:rFonts w:ascii="Cambria" w:eastAsia="Times New Roman" w:hAnsi="Cambria" w:cs="Times New Roman"/>
      <w:b/>
      <w:bCs/>
      <w:sz w:val="26"/>
      <w:szCs w:val="26"/>
      <w:lang w:val="x-none" w:eastAsia="pl-PL"/>
    </w:rPr>
  </w:style>
  <w:style w:type="character" w:styleId="Hipercze">
    <w:name w:val="Hyperlink"/>
    <w:uiPriority w:val="99"/>
    <w:unhideWhenUsed/>
    <w:rsid w:val="006B0E3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4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4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4E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E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40F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cto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ziobro@exacto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fundacja-kapucynska.pl/2011/04/aniol-w-warszaw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undacja-kapucynska.p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952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EXACTO</cp:lastModifiedBy>
  <cp:revision>5</cp:revision>
  <cp:lastPrinted>2013-05-09T07:14:00Z</cp:lastPrinted>
  <dcterms:created xsi:type="dcterms:W3CDTF">2013-05-14T12:43:00Z</dcterms:created>
  <dcterms:modified xsi:type="dcterms:W3CDTF">2013-05-15T06:05:00Z</dcterms:modified>
</cp:coreProperties>
</file>